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4E1" w14:textId="77777777" w:rsidR="00CF439C" w:rsidRDefault="005B6C95" w:rsidP="00CF439C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Zarządzenie Nr 164/2026</w:t>
      </w:r>
    </w:p>
    <w:p w14:paraId="41E54A30" w14:textId="77777777" w:rsidR="00CF439C" w:rsidRDefault="005B6C95" w:rsidP="00CF439C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145BF419" w14:textId="77777777" w:rsidR="00CF439C" w:rsidRDefault="005B6C95" w:rsidP="00CF439C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z dnia 4 marca 2026 r.</w:t>
      </w:r>
    </w:p>
    <w:p w14:paraId="26B022B3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4E2FE8AB" w14:textId="77777777" w:rsidR="00CF439C" w:rsidRDefault="005B6C95" w:rsidP="00CF439C">
      <w:pPr>
        <w:spacing w:after="0" w:line="252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w sprawie ogłoszenia konkursu ofert na realizację programu polityki zdrowotnej </w:t>
      </w:r>
      <w:r>
        <w:rPr>
          <w:rFonts w:ascii="Arial" w:eastAsia="Calibri" w:hAnsi="Arial" w:cs="Arial"/>
          <w:kern w:val="0"/>
          <w14:ligatures w14:val="none"/>
        </w:rPr>
        <w:br/>
        <w:t>pn.</w:t>
      </w:r>
      <w:bookmarkStart w:id="0" w:name="_Hlk125983969"/>
      <w:r>
        <w:rPr>
          <w:rFonts w:ascii="Arial" w:eastAsia="Calibri" w:hAnsi="Arial" w:cs="Arial"/>
          <w:kern w:val="0"/>
          <w14:ligatures w14:val="none"/>
        </w:rPr>
        <w:t xml:space="preserve"> </w:t>
      </w:r>
      <w:r>
        <w:rPr>
          <w:rFonts w:ascii="Arial" w:eastAsia="Calibri" w:hAnsi="Arial" w:cs="Arial"/>
          <w:bCs/>
          <w:kern w:val="0"/>
          <w14:ligatures w14:val="none"/>
        </w:rPr>
        <w:t>„Program</w:t>
      </w:r>
      <w:bookmarkStart w:id="1" w:name="_Hlk219272110"/>
      <w:r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profilaktyki zakażeń meningokokowych na lata 2025-2030</w:t>
      </w:r>
      <w:r>
        <w:rPr>
          <w:rFonts w:ascii="Arial" w:eastAsia="Calibri" w:hAnsi="Arial" w:cs="Arial"/>
          <w:bCs/>
          <w:kern w:val="0"/>
          <w14:ligatures w14:val="none"/>
        </w:rPr>
        <w:t>” w roku 2026</w:t>
      </w:r>
      <w:bookmarkEnd w:id="1"/>
      <w:r>
        <w:rPr>
          <w:rFonts w:ascii="Arial" w:eastAsia="Calibri" w:hAnsi="Arial" w:cs="Arial"/>
          <w:bCs/>
          <w:kern w:val="0"/>
          <w14:ligatures w14:val="none"/>
        </w:rPr>
        <w:t>.</w:t>
      </w:r>
    </w:p>
    <w:bookmarkEnd w:id="0"/>
    <w:p w14:paraId="1EFDD871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B65253F" w14:textId="77777777" w:rsid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>
        <w:rPr>
          <w:rFonts w:ascii="Arial" w:eastAsia="Calibri" w:hAnsi="Arial" w:cs="Arial"/>
          <w:kern w:val="0"/>
          <w14:ligatures w14:val="none"/>
        </w:rPr>
        <w:br/>
        <w:t xml:space="preserve">(Dz. U. z 2025 r. poz. 1153 z późn. zm.), art. 7 ust. 1 pkt 1, art. 48 ust. 1 i ust. 3 oraz </w:t>
      </w:r>
      <w:r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2025 r. poz. 1461 z późn. zm.) zarządza się, co następuje:</w:t>
      </w:r>
    </w:p>
    <w:p w14:paraId="42528C39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3DA323B" w14:textId="77777777" w:rsidR="00CF439C" w:rsidRDefault="005B6C95" w:rsidP="00CF439C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§ 1</w:t>
      </w:r>
    </w:p>
    <w:p w14:paraId="14C6053C" w14:textId="77777777" w:rsidR="00CF439C" w:rsidRDefault="005B6C95" w:rsidP="00CF439C">
      <w:pPr>
        <w:spacing w:after="0" w:line="252" w:lineRule="auto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Ogłasza się konkurs ofert na realizację programu polityki zdrowotnej pn. „Program</w:t>
      </w:r>
      <w:r>
        <w:rPr>
          <w:rFonts w:ascii="Arial" w:eastAsia="Calibri" w:hAnsi="Arial" w:cs="Arial"/>
          <w:bCs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profilaktyki zakażeń meningokokowych na lata 2025-2030</w:t>
      </w:r>
      <w:r>
        <w:rPr>
          <w:rFonts w:ascii="Arial" w:eastAsia="Calibri" w:hAnsi="Arial" w:cs="Arial"/>
          <w:bCs/>
          <w:kern w:val="0"/>
          <w14:ligatures w14:val="none"/>
        </w:rPr>
        <w:t xml:space="preserve">” w roku 2026, </w:t>
      </w:r>
      <w:r>
        <w:rPr>
          <w:rFonts w:ascii="Arial" w:eastAsia="Calibri" w:hAnsi="Arial" w:cs="Arial"/>
          <w:kern w:val="0"/>
          <w14:ligatures w14:val="none"/>
        </w:rPr>
        <w:t xml:space="preserve">zwanego dalej „Programem”, dla podmiotów wykonujących działalność leczniczą, spełniających warunki określone w art. 17 ust. 1 ustawy z dnia 15 kwietnia 2011 r. o działalności leczniczej (Dz. U. z 2026 r. poz. 156). </w:t>
      </w:r>
    </w:p>
    <w:p w14:paraId="0BC395C2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6954E779" w14:textId="77777777" w:rsidR="00CF439C" w:rsidRDefault="005B6C95" w:rsidP="00CF439C">
      <w:pPr>
        <w:spacing w:after="0" w:line="252" w:lineRule="auto"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§ 2</w:t>
      </w:r>
    </w:p>
    <w:p w14:paraId="79410F67" w14:textId="77777777" w:rsidR="00CF439C" w:rsidRDefault="005B6C95" w:rsidP="00CF439C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Ogłoszenie o konkursie ofert na wybór realizatora Programu stanowi załącznik nr 1 do niniejszego zarządzenia.</w:t>
      </w:r>
    </w:p>
    <w:p w14:paraId="4FF8EBB0" w14:textId="77777777" w:rsidR="00CF439C" w:rsidRDefault="005B6C95" w:rsidP="00CF439C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Szczegółowe warunki konkursu stanowią załącznik nr 2 do niniejszego zarządzenia.</w:t>
      </w:r>
    </w:p>
    <w:p w14:paraId="1B768FCA" w14:textId="77777777" w:rsidR="00CF439C" w:rsidRDefault="005B6C95" w:rsidP="00CF439C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Formularz ofertowy</w:t>
      </w:r>
      <w:r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2E76EB7C" w14:textId="77777777" w:rsidR="00CF439C" w:rsidRDefault="005B6C95" w:rsidP="00CF439C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Formularz kalkulacji cenowej stanowi załącznik nr 4 do niniejszego zarządzenia.</w:t>
      </w:r>
    </w:p>
    <w:p w14:paraId="2334C93E" w14:textId="77777777" w:rsidR="00CF439C" w:rsidRDefault="005B6C95" w:rsidP="00CF439C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 xml:space="preserve">Oświadczenie oferenta stanowi załącznik </w:t>
      </w:r>
      <w:r>
        <w:rPr>
          <w:rFonts w:ascii="Arial" w:eastAsia="Calibri" w:hAnsi="Arial" w:cs="Arial"/>
          <w:bCs/>
          <w:kern w:val="0"/>
          <w14:ligatures w14:val="none"/>
        </w:rPr>
        <w:t>nr 5 do niniejszego zarządzenia.</w:t>
      </w:r>
    </w:p>
    <w:p w14:paraId="3B191728" w14:textId="77777777" w:rsidR="00CF439C" w:rsidRDefault="005B6C95" w:rsidP="00CF439C">
      <w:pPr>
        <w:numPr>
          <w:ilvl w:val="0"/>
          <w:numId w:val="1"/>
        </w:numPr>
        <w:spacing w:after="0" w:line="252" w:lineRule="auto"/>
        <w:contextualSpacing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spacing w:val="-6"/>
          <w:kern w:val="0"/>
          <w14:ligatures w14:val="none"/>
        </w:rPr>
        <w:t>Wzór umowy na realizację Programu, stanowi załącznik nr 6 do niniejszego zarządzenia.</w:t>
      </w:r>
    </w:p>
    <w:p w14:paraId="4C9A25E2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0AC2C76" w14:textId="77777777" w:rsidR="00CF439C" w:rsidRDefault="005B6C95" w:rsidP="00CF439C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§ 3</w:t>
      </w:r>
    </w:p>
    <w:p w14:paraId="78329124" w14:textId="77777777" w:rsid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 w Wydziale Polityki Społecznej - ul. 3 Maja 13.</w:t>
      </w:r>
    </w:p>
    <w:p w14:paraId="46F70FF5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0F2C09D7" w14:textId="77777777" w:rsidR="00CF439C" w:rsidRDefault="005B6C95" w:rsidP="00CF439C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§ 4</w:t>
      </w:r>
    </w:p>
    <w:p w14:paraId="27823CCC" w14:textId="77777777" w:rsid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4A6320B8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57EB1F0A" w14:textId="77777777" w:rsidR="00CF439C" w:rsidRDefault="005B6C95" w:rsidP="00CF439C">
      <w:pPr>
        <w:spacing w:line="252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§ 5</w:t>
      </w:r>
    </w:p>
    <w:p w14:paraId="7212A78F" w14:textId="77777777" w:rsid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kern w:val="0"/>
          <w14:ligatures w14:val="none"/>
        </w:rPr>
        <w:t>Zarządzenie wchodzi w życie z dniem podpisania.</w:t>
      </w:r>
    </w:p>
    <w:p w14:paraId="50B30C7D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7FF2F4D8" w14:textId="77777777" w:rsidR="00CF439C" w:rsidRDefault="00CF439C" w:rsidP="00CF439C">
      <w:pPr>
        <w:spacing w:after="0" w:line="252" w:lineRule="auto"/>
        <w:rPr>
          <w:rFonts w:ascii="Arial" w:eastAsia="Calibri" w:hAnsi="Arial" w:cs="Arial"/>
          <w:kern w:val="0"/>
          <w14:ligatures w14:val="none"/>
        </w:rPr>
      </w:pPr>
    </w:p>
    <w:p w14:paraId="26A7EFB7" w14:textId="77777777" w:rsidR="00CF439C" w:rsidRDefault="00CF439C" w:rsidP="00CF439C">
      <w:pPr>
        <w:spacing w:after="0" w:line="252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13A41307" w14:textId="77777777" w:rsidR="00CF439C" w:rsidRDefault="00CF439C" w:rsidP="00CF439C"/>
    <w:p w14:paraId="187ABB54" w14:textId="77777777" w:rsidR="00694040" w:rsidRDefault="00694040"/>
    <w:p w14:paraId="37713971" w14:textId="77777777" w:rsidR="00CF439C" w:rsidRDefault="00CF439C"/>
    <w:p w14:paraId="0DB5792C" w14:textId="77777777" w:rsidR="00CF439C" w:rsidRDefault="00CF439C"/>
    <w:p w14:paraId="05F64DA7" w14:textId="77777777" w:rsidR="00CF439C" w:rsidRDefault="00CF439C"/>
    <w:p w14:paraId="550DA9C7" w14:textId="77777777" w:rsidR="00CF439C" w:rsidRDefault="00CF439C"/>
    <w:p w14:paraId="08371448" w14:textId="77777777" w:rsidR="00CF439C" w:rsidRPr="00CF439C" w:rsidRDefault="005B6C95" w:rsidP="00CF439C">
      <w:pPr>
        <w:spacing w:after="0" w:line="240" w:lineRule="auto"/>
        <w:ind w:left="3540" w:firstLine="2697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F439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1 do Zarządzenia  </w:t>
      </w:r>
    </w:p>
    <w:p w14:paraId="4411D197" w14:textId="77777777" w:rsidR="00CF439C" w:rsidRPr="00CF439C" w:rsidRDefault="005B6C95" w:rsidP="00CF439C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F439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Nr 164/2026</w:t>
      </w:r>
    </w:p>
    <w:p w14:paraId="7AA279F9" w14:textId="77777777" w:rsidR="00CF439C" w:rsidRPr="00CF439C" w:rsidRDefault="005B6C95" w:rsidP="00CF439C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F439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Prezydenta Miasta Rzeszowa </w:t>
      </w:r>
    </w:p>
    <w:p w14:paraId="462E49C8" w14:textId="77777777" w:rsidR="00CF439C" w:rsidRPr="00CF439C" w:rsidRDefault="005B6C95" w:rsidP="00CF439C">
      <w:pPr>
        <w:spacing w:after="0" w:line="240" w:lineRule="auto"/>
        <w:ind w:left="3540" w:firstLine="708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F439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                              z dnia 4 marca 2026 r.</w:t>
      </w:r>
    </w:p>
    <w:p w14:paraId="78D14F1A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10D4834C" w14:textId="77777777" w:rsidR="00CF439C" w:rsidRPr="00CF439C" w:rsidRDefault="005B6C95" w:rsidP="00CF439C">
      <w:pPr>
        <w:spacing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F439C">
        <w:rPr>
          <w:rFonts w:ascii="Arial" w:eastAsia="Calibri" w:hAnsi="Arial" w:cs="Arial"/>
          <w:b/>
          <w:kern w:val="0"/>
          <w14:ligatures w14:val="none"/>
        </w:rPr>
        <w:t>OGŁOSZENIE</w:t>
      </w:r>
    </w:p>
    <w:p w14:paraId="43BDAEFC" w14:textId="77777777" w:rsidR="00CF439C" w:rsidRPr="00CF439C" w:rsidRDefault="005B6C95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Działając na podstawie art. 7 ust. 1 pkt 5, art. 30 ust. 1 i ust. 2 pkt 4 ustawy z dnia 8 marca 1990 r. o samorządzie gminnym (Dz. U. z 2025 r. poz. 1153 z późn. zm.), art. 48 ust. 1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i art. 48b ust. 1, 2 i 3 ustawy z dnia 27 sierpnia 2004 r. o świadczeniach opieki zdrowotnej finansowanych ze środków publicznych (Dz. U. z 2025 r. poz. 1461 z późn. zm.) oraz  </w:t>
      </w:r>
      <w:r w:rsidRPr="00CF439C">
        <w:rPr>
          <w:rFonts w:ascii="Arial" w:eastAsia="Calibri" w:hAnsi="Arial" w:cs="Arial"/>
          <w:kern w:val="0"/>
          <w14:ligatures w14:val="none"/>
        </w:rPr>
        <w:br/>
        <w:t>art. 70</w:t>
      </w:r>
      <w:r w:rsidRPr="00CF439C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CF439C">
        <w:rPr>
          <w:rFonts w:ascii="Arial" w:eastAsia="Calibri" w:hAnsi="Arial" w:cs="Arial"/>
          <w:kern w:val="0"/>
          <w14:ligatures w14:val="none"/>
        </w:rPr>
        <w:t>-70</w:t>
      </w:r>
      <w:r w:rsidRPr="00CF439C">
        <w:rPr>
          <w:rFonts w:ascii="Arial" w:eastAsia="Calibri" w:hAnsi="Arial" w:cs="Arial"/>
          <w:kern w:val="0"/>
          <w:vertAlign w:val="superscript"/>
          <w14:ligatures w14:val="none"/>
        </w:rPr>
        <w:t>4</w:t>
      </w:r>
      <w:r w:rsidRPr="00CF439C">
        <w:rPr>
          <w:rFonts w:ascii="Arial" w:eastAsia="Calibri" w:hAnsi="Arial" w:cs="Arial"/>
          <w:kern w:val="0"/>
          <w14:ligatures w14:val="none"/>
        </w:rPr>
        <w:t xml:space="preserve"> ustawy z dnia 23 kwietnia 1964 r. - Kodeks cywilny (Dz. U. z 2025 r. poz. 1071 </w:t>
      </w:r>
      <w:r w:rsidRPr="00CF439C">
        <w:rPr>
          <w:rFonts w:ascii="Arial" w:eastAsia="Calibri" w:hAnsi="Arial" w:cs="Arial"/>
          <w:kern w:val="0"/>
          <w14:ligatures w14:val="none"/>
        </w:rPr>
        <w:br/>
        <w:t>z późn. zm.).</w:t>
      </w:r>
    </w:p>
    <w:p w14:paraId="5EEED21C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:szCs w:val="28"/>
          <w14:ligatures w14:val="none"/>
        </w:rPr>
        <w:t>PREZYDENT MIASTA RZESZOWA</w:t>
      </w:r>
    </w:p>
    <w:p w14:paraId="0AFF70D7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:szCs w:val="28"/>
          <w14:ligatures w14:val="none"/>
        </w:rPr>
        <w:t xml:space="preserve">Ogłasza konkurs ofert na wybór realizatora zadania w zakresie ochrony zdrowia </w:t>
      </w:r>
      <w:r w:rsidRPr="00CF439C">
        <w:rPr>
          <w:rFonts w:ascii="Arial" w:eastAsia="Times New Roman" w:hAnsi="Arial" w:cs="Arial"/>
          <w:b/>
          <w:kern w:val="0"/>
          <w:szCs w:val="28"/>
          <w14:ligatures w14:val="none"/>
        </w:rPr>
        <w:br/>
        <w:t xml:space="preserve">- program polityki zdrowotnej pn. „Program profilaktyki zakażeń meningokokowych </w:t>
      </w:r>
      <w:r w:rsidRPr="00CF439C">
        <w:rPr>
          <w:rFonts w:ascii="Arial" w:eastAsia="Times New Roman" w:hAnsi="Arial" w:cs="Arial"/>
          <w:b/>
          <w:kern w:val="0"/>
          <w:szCs w:val="28"/>
          <w14:ligatures w14:val="none"/>
        </w:rPr>
        <w:br/>
        <w:t>na lata 2025-2030” w roku 2026</w:t>
      </w:r>
    </w:p>
    <w:p w14:paraId="04989478" w14:textId="77777777" w:rsidR="00CF439C" w:rsidRPr="00CF439C" w:rsidRDefault="005B6C95" w:rsidP="00CF439C">
      <w:pPr>
        <w:keepNext/>
        <w:keepLines/>
        <w:spacing w:after="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Cs/>
          <w:kern w:val="0"/>
          <w:szCs w:val="28"/>
          <w14:ligatures w14:val="none"/>
        </w:rPr>
        <w:t>W 2026 r. realizowany będzie wariant II budżetu PPZ:</w:t>
      </w:r>
    </w:p>
    <w:p w14:paraId="6C846116" w14:textId="77777777" w:rsidR="00CF439C" w:rsidRPr="00CF439C" w:rsidRDefault="005B6C95" w:rsidP="00CF439C">
      <w:pPr>
        <w:keepNext/>
        <w:keepLines/>
        <w:numPr>
          <w:ilvl w:val="0"/>
          <w:numId w:val="9"/>
        </w:numPr>
        <w:spacing w:after="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CF439C">
        <w:rPr>
          <w:rFonts w:ascii="Arial" w:eastAsia="Times New Roman" w:hAnsi="Arial" w:cs="Arial"/>
          <w:bCs/>
          <w:kern w:val="0"/>
          <w14:ligatures w14:val="none"/>
        </w:rPr>
        <w:t>Wysokość środków przeznaczonych na realizację zadania w 2026 r. – 346 500,00 zł.</w:t>
      </w:r>
    </w:p>
    <w:p w14:paraId="2D8D6A40" w14:textId="77777777" w:rsidR="00CF439C" w:rsidRPr="00CF439C" w:rsidRDefault="005B6C95" w:rsidP="00CF439C">
      <w:pPr>
        <w:keepNext/>
        <w:keepLines/>
        <w:numPr>
          <w:ilvl w:val="0"/>
          <w:numId w:val="9"/>
        </w:numPr>
        <w:spacing w:after="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CF439C">
        <w:rPr>
          <w:rFonts w:ascii="Arial" w:eastAsia="Times New Roman" w:hAnsi="Arial" w:cs="Arial"/>
          <w:bCs/>
          <w:kern w:val="0"/>
          <w14:ligatures w14:val="none"/>
        </w:rPr>
        <w:t>Liczba uczestników Programu w 2026 r. –  200 osób.</w:t>
      </w:r>
    </w:p>
    <w:p w14:paraId="2531EA66" w14:textId="77777777" w:rsidR="00CF439C" w:rsidRPr="00CF439C" w:rsidRDefault="00CF439C" w:rsidP="00CF439C">
      <w:pPr>
        <w:keepNext/>
        <w:keepLines/>
        <w:spacing w:after="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</w:p>
    <w:p w14:paraId="06FA1A08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Przedmiotem konkursu jest wybór realizatora zadania w zakresie realizacji programu polityki zdrowotnej pn. „Program profilaktyki zakażeń meningokokowych na lata </w:t>
      </w:r>
      <w:r w:rsidRPr="00CF439C">
        <w:rPr>
          <w:rFonts w:ascii="Arial" w:eastAsia="Calibri" w:hAnsi="Arial" w:cs="Arial"/>
          <w:kern w:val="0"/>
          <w14:ligatures w14:val="none"/>
        </w:rPr>
        <w:br/>
        <w:t>2025-2030” w roku 2026, zwanego dalej „Programem” zgodnie z warunkami szczegółowymi konkursu wraz z udzieleniem finansowania na jego realizację.</w:t>
      </w:r>
    </w:p>
    <w:p w14:paraId="43C5699E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Organizatorem konkursu jest Gmina Miasto Rzeszów z siedzibą przy ul. Rynek 1, </w:t>
      </w:r>
      <w:r w:rsidRPr="00CF439C">
        <w:rPr>
          <w:rFonts w:ascii="Arial" w:eastAsia="Calibri" w:hAnsi="Arial" w:cs="Arial"/>
          <w:kern w:val="0"/>
          <w14:ligatures w14:val="none"/>
        </w:rPr>
        <w:br/>
        <w:t>35-064 Rzeszów.</w:t>
      </w:r>
    </w:p>
    <w:p w14:paraId="07719B88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Udział w konkursie mogą brać podmioty wykonujące działalność leczniczą, o których mowa w art. 4 ustawy z dnia 15 kwietnia 2011 r. o działalności leczniczej (Dz. U. </w:t>
      </w:r>
      <w:r w:rsidRPr="00CF439C">
        <w:rPr>
          <w:rFonts w:ascii="Arial" w:eastAsia="Calibri" w:hAnsi="Arial" w:cs="Arial"/>
          <w:kern w:val="0"/>
          <w14:ligatures w14:val="none"/>
        </w:rPr>
        <w:br/>
        <w:t>z 2025 r. poz. 450 z późn. zm.).</w:t>
      </w:r>
    </w:p>
    <w:p w14:paraId="2C686EAC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Czas realizacji zadania: od daty zawarcia umowy do 15.11.2026 r.</w:t>
      </w:r>
    </w:p>
    <w:p w14:paraId="3D6A9427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Wykaz zadań, zasady ich realizacji oraz wymagania stawiane realizatorom zadania określają szczegółowe warunki konkursu, stanowiące załącznik nr 2 do zarządzenia</w:t>
      </w:r>
    </w:p>
    <w:p w14:paraId="3CC26393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Oferty należy składać w Urzędzie Miasta Rzeszowa, ul. Rynek 12 (punkt kancelaryjny) lub w sekretariacie Wydziału Polityki Społecznej Urzędu Miasta Rzeszowa, ul. 3 Maja 13 lub przesłać na adres: Urząd Miasta Rzeszowa, ul. Rynek 1, 35-064 Rzeszów. Oferta musi być złożona w zamkniętej kopercie, opatrzonej pieczątką oferenta oraz napisem „Program profilaktyki zakażeń meningokokowych </w:t>
      </w:r>
      <w:r w:rsidRPr="00CF439C">
        <w:rPr>
          <w:rFonts w:ascii="Arial" w:eastAsia="Calibri" w:hAnsi="Arial" w:cs="Arial"/>
          <w:kern w:val="0"/>
          <w14:ligatures w14:val="none"/>
        </w:rPr>
        <w:br/>
        <w:t>na lata 2025-2030. Otwarcie kopert tylko w obecności komisji konkursowej”. Wykonawcy ponoszą wszelkie koszty związane z przygotowaniem i złożeniem oferty. Ofertę należy przygotować zgodnie z poniższymi wymogami:</w:t>
      </w:r>
    </w:p>
    <w:p w14:paraId="0872DC37" w14:textId="77777777" w:rsidR="00CF439C" w:rsidRPr="00CF439C" w:rsidRDefault="005B6C95" w:rsidP="00CF439C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oferta powinna być sporządzona w języku polskim, na komputerze,</w:t>
      </w:r>
    </w:p>
    <w:p w14:paraId="3976ED57" w14:textId="77777777" w:rsidR="00CF439C" w:rsidRPr="00CF439C" w:rsidRDefault="005B6C95" w:rsidP="00CF439C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wszystkie strony oferty powinny być trwale spięte, a każda strona ponumerowana u dołu strony i zaparafowana lub podpisana przez osobę (osoby) umocowaną(e) do złożenia podpisu w imieniu Oferenta,</w:t>
      </w:r>
    </w:p>
    <w:p w14:paraId="227C07C3" w14:textId="77777777" w:rsidR="00CF439C" w:rsidRPr="00CF439C" w:rsidRDefault="005B6C95" w:rsidP="00CF439C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poprawki w ofercie muszą być naniesione czytelnie oraz opatrzone podpisem osoby podpisującej ofertę,</w:t>
      </w:r>
    </w:p>
    <w:p w14:paraId="0B427F90" w14:textId="77777777" w:rsidR="00CF439C" w:rsidRPr="00CF439C" w:rsidRDefault="005B6C95" w:rsidP="00CF439C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wykonawca może złożyć tylko jedną ofertę, w której musi być zaoferowana tylko jedna cena,</w:t>
      </w:r>
    </w:p>
    <w:p w14:paraId="112461E0" w14:textId="77777777" w:rsidR="00CF439C" w:rsidRPr="00CF439C" w:rsidRDefault="005B6C95" w:rsidP="00CF439C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Zamawiający nie przewiduje rozliczenia w walutach obcych,</w:t>
      </w:r>
    </w:p>
    <w:p w14:paraId="3BCB8872" w14:textId="77777777" w:rsidR="00CF439C" w:rsidRPr="00CF439C" w:rsidRDefault="005B6C95" w:rsidP="00CF439C">
      <w:pPr>
        <w:numPr>
          <w:ilvl w:val="0"/>
          <w:numId w:val="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Zamawiający nie dopuszcza składania ofert częściowych.</w:t>
      </w:r>
    </w:p>
    <w:p w14:paraId="0A3E4E7D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Termin składania ofert upływa w dniu 19 marca 2026 r. o godz. 15:30.</w:t>
      </w:r>
    </w:p>
    <w:p w14:paraId="1355D96B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Spodziewany termin i miejsce otwarcia kopert w ramach postępowania konkursowego: 20 marca 2026 r. - Wydział Polityki Społecznej Urzędu Miasta Rzeszowa, ul. 3 Maja 13, 35-030 Rzeszów. Zamawiający nie przewiduje publicznego otwarcia złożonych ofert.</w:t>
      </w:r>
    </w:p>
    <w:p w14:paraId="5F82A6B3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Spodziewany termin rozstrzygnięcia konkursu ofert: w ciągu 14 dni roboczych </w:t>
      </w:r>
      <w:r w:rsidRPr="00CF439C">
        <w:rPr>
          <w:rFonts w:ascii="Arial" w:eastAsia="Calibri" w:hAnsi="Arial" w:cs="Arial"/>
          <w:kern w:val="0"/>
          <w14:ligatures w14:val="none"/>
        </w:rPr>
        <w:br/>
        <w:t>od upływu terminu składania ofert.</w:t>
      </w:r>
    </w:p>
    <w:p w14:paraId="32421026" w14:textId="77777777" w:rsidR="00CF439C" w:rsidRPr="00CF439C" w:rsidRDefault="005B6C95" w:rsidP="00CF439C">
      <w:pPr>
        <w:numPr>
          <w:ilvl w:val="0"/>
          <w:numId w:val="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 toku dokonywania oceny prawidłowości formalnej złożonych ofert, Komisja Konkursowa może zażądać udzielenia przez oferentów wyjaśnień dotyczących zawartości złożonych przez nich ofert.</w:t>
      </w:r>
    </w:p>
    <w:p w14:paraId="2B724398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Oferta na realizację zadania powinna zawierać:</w:t>
      </w:r>
    </w:p>
    <w:p w14:paraId="5997E420" w14:textId="77777777" w:rsidR="00CF439C" w:rsidRPr="00CF439C" w:rsidRDefault="005B6C95" w:rsidP="00CF439C">
      <w:pPr>
        <w:numPr>
          <w:ilvl w:val="0"/>
          <w:numId w:val="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Formularz ofertowy, stanowiący załącznik nr 3 do zarządzenia wraz z dołączonymi poświadczonymi przez oferenta za zgodność z oryginałem kopiami dokumentów:</w:t>
      </w:r>
    </w:p>
    <w:p w14:paraId="33178B86" w14:textId="77777777" w:rsidR="00CF439C" w:rsidRPr="00CF439C" w:rsidRDefault="005B6C95" w:rsidP="00CF439C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wypis z Rejestru Podmiotów Wykonujących Działalność Leczniczą,</w:t>
      </w:r>
    </w:p>
    <w:p w14:paraId="29505CBD" w14:textId="77777777" w:rsidR="00CF439C" w:rsidRPr="00CF439C" w:rsidRDefault="005B6C95" w:rsidP="00CF439C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wypis z Krajowego Rejestru Sądowego lub wydruk z Centralnej Ewidencji i Informacji o Działalności Gospodarczej określający aktualny stan prawny i faktyczny,</w:t>
      </w:r>
    </w:p>
    <w:p w14:paraId="0B0275F6" w14:textId="77777777" w:rsidR="00CF439C" w:rsidRPr="00CF439C" w:rsidRDefault="005B6C95" w:rsidP="00CF439C">
      <w:pPr>
        <w:numPr>
          <w:ilvl w:val="0"/>
          <w:numId w:val="6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polisa ubezpieczeniowa od odpowiedzialności cywilnej za szkody wyrządzone w związku z udzielaniem świadczeń zdrowotnych ważna w okresie wykonywania umowy, bądź zobowiązanie Oferenta do zawarcia umowy ubezpieczenia </w:t>
      </w:r>
      <w:r w:rsidRPr="00CF439C">
        <w:rPr>
          <w:rFonts w:ascii="Arial" w:eastAsia="Calibri" w:hAnsi="Arial" w:cs="Arial"/>
          <w:kern w:val="0"/>
          <w14:ligatures w14:val="none"/>
        </w:rPr>
        <w:br/>
        <w:t>od odpowiedzialności cywilnej lub jej przedłużenia, w przypadku, gdy termin ubezpieczenia wygasa w trakcie wykonywania umowy,</w:t>
      </w:r>
    </w:p>
    <w:p w14:paraId="787413CA" w14:textId="77777777" w:rsidR="00CF439C" w:rsidRPr="00CF439C" w:rsidRDefault="005B6C95" w:rsidP="00CF439C">
      <w:pPr>
        <w:numPr>
          <w:ilvl w:val="0"/>
          <w:numId w:val="6"/>
        </w:numPr>
        <w:spacing w:line="259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dokumenty potwierdzające kwalifikacje personelu medycznego przewidzianego do udzielania świadczeń w ramach realizacji programu.</w:t>
      </w:r>
    </w:p>
    <w:p w14:paraId="182819C8" w14:textId="77777777" w:rsidR="00CF439C" w:rsidRPr="00CF439C" w:rsidRDefault="005B6C95" w:rsidP="00CF439C">
      <w:pPr>
        <w:numPr>
          <w:ilvl w:val="0"/>
          <w:numId w:val="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Formularz kalkulacji cenowej, stanowiący załącznik nr 4 do zarządzenia.</w:t>
      </w:r>
    </w:p>
    <w:p w14:paraId="5571C8A0" w14:textId="77777777" w:rsidR="00CF439C" w:rsidRPr="00CF439C" w:rsidRDefault="005B6C95" w:rsidP="00CF439C">
      <w:pPr>
        <w:numPr>
          <w:ilvl w:val="0"/>
          <w:numId w:val="5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Oświadczenia, stanowiące załącznik nr 5 do zarządzenia, dotyczące:</w:t>
      </w:r>
    </w:p>
    <w:p w14:paraId="092A7A18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zapoznania się z treścią ogłoszenia, szczegółowymi warunkami konkursu i treścią programu polityki zdrowotnej (dalej PPZ),</w:t>
      </w:r>
    </w:p>
    <w:p w14:paraId="3D9AA7A3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color w:val="FF0000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liczby i kwalifikacji zawodowych udzielających świadczeń określonych w załączniku nr 3 w ramach zadania objętego konkursem,</w:t>
      </w:r>
    </w:p>
    <w:p w14:paraId="711DE58A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color w:val="FF0000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spełnienia wszystkich wymagań zawartych w szczegółowych warunkach konkursu oraz w punkcie IV.2 PPZ (załącznik nr 5 do umowy),</w:t>
      </w:r>
    </w:p>
    <w:p w14:paraId="22FBCA5B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zgodności danych zawartych w formularzu ofertowym ze stanem faktycznym i prawnym,</w:t>
      </w:r>
    </w:p>
    <w:p w14:paraId="308EDC34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posiadania niezbędnej wiedzy i doświadczenia do wykonania przedmiotu konkursu oraz dysponowania potencjałem technicznym i osobami zdolnymi </w:t>
      </w:r>
      <w:r w:rsidRPr="00CF439C">
        <w:rPr>
          <w:rFonts w:ascii="Arial" w:eastAsia="Calibri" w:hAnsi="Arial" w:cs="Arial"/>
          <w:kern w:val="0"/>
          <w14:ligatures w14:val="none"/>
        </w:rPr>
        <w:br/>
        <w:t>do wykonania przedmiotu konkursu,</w:t>
      </w:r>
    </w:p>
    <w:p w14:paraId="73A273E1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potwierdzenia faktu, że w przypadku przyjęcia niniejszej oferty, Oferent nie będzie wykazywał świadczeń objętych rozliczaniem z innymi podmiotami, w tym z Narodowym Funduszem Zdrowia,</w:t>
      </w:r>
    </w:p>
    <w:p w14:paraId="3A447966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niepodlegania wykluczeniu z postępowania na podstawie art. 7 ust. 1 ustawy o szczególnych rozwiązaniach w zakresie przeciwdziałania wspieraniu agresji </w:t>
      </w:r>
      <w:r w:rsidRPr="00CF439C">
        <w:rPr>
          <w:rFonts w:ascii="Arial" w:eastAsia="Calibri" w:hAnsi="Arial" w:cs="Arial"/>
          <w:kern w:val="0"/>
          <w14:ligatures w14:val="none"/>
        </w:rPr>
        <w:br/>
      </w:r>
      <w:r w:rsidRPr="00CF439C">
        <w:rPr>
          <w:rFonts w:ascii="Arial" w:eastAsia="Calibri" w:hAnsi="Arial" w:cs="Arial"/>
          <w:kern w:val="0"/>
          <w14:ligatures w14:val="none"/>
        </w:rPr>
        <w:lastRenderedPageBreak/>
        <w:t xml:space="preserve">na Ukrainę oraz służących ochronie bezpieczeństwa narodowego (Dz. U. </w:t>
      </w:r>
      <w:r w:rsidRPr="00CF439C">
        <w:rPr>
          <w:rFonts w:ascii="Arial" w:eastAsia="Calibri" w:hAnsi="Arial" w:cs="Arial"/>
          <w:kern w:val="0"/>
          <w14:ligatures w14:val="none"/>
        </w:rPr>
        <w:br/>
        <w:t>z 2025 r. poz. 514),</w:t>
      </w:r>
    </w:p>
    <w:p w14:paraId="6FF1FEDD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posiadaniu Standardów Ochrony Małoletnich, o których mowa w art. 22b i 22c ustawy z dnia 13 maja 2016 r. o przeciwdziałaniu zagrożeniem przestępczości </w:t>
      </w:r>
      <w:r w:rsidRPr="00CF439C">
        <w:rPr>
          <w:rFonts w:ascii="Arial" w:eastAsia="Calibri" w:hAnsi="Arial" w:cs="Arial"/>
          <w:kern w:val="0"/>
          <w14:ligatures w14:val="none"/>
        </w:rPr>
        <w:br/>
        <w:t>na tle seksualnym i ochronie małoletnich (Dz. U. z 2026 r. poz. 110),</w:t>
      </w:r>
    </w:p>
    <w:p w14:paraId="31CB690F" w14:textId="77777777" w:rsidR="00CF439C" w:rsidRPr="00CF439C" w:rsidRDefault="005B6C95" w:rsidP="00CF439C">
      <w:pPr>
        <w:numPr>
          <w:ilvl w:val="0"/>
          <w:numId w:val="7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zapoznania się z informacją dotyczącą przetwarzania danych, która stanowi załącznik nr 6 do wzoru umowy.</w:t>
      </w:r>
    </w:p>
    <w:p w14:paraId="638A3931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Oferent zobowiązany jest przedstawić opis sposobu realizacji zadania zgodnie ze szczegółowymi warunkami konkursu z podaniem:</w:t>
      </w:r>
    </w:p>
    <w:p w14:paraId="48C0F759" w14:textId="77777777" w:rsidR="00CF439C" w:rsidRPr="00CF439C" w:rsidRDefault="005B6C95" w:rsidP="00CF439C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miejsca i czasu przeprowadzenia poszczególnych działań w ramach realizacji programu (dane teleadresowe oraz dni i godziny udzielania świadczeń), </w:t>
      </w:r>
    </w:p>
    <w:p w14:paraId="2DDDF669" w14:textId="77777777" w:rsidR="00CF439C" w:rsidRPr="00CF439C" w:rsidRDefault="005B6C95" w:rsidP="00CF439C">
      <w:pPr>
        <w:numPr>
          <w:ilvl w:val="0"/>
          <w:numId w:val="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planowany harmonogram poszczególnych etapów realizacji programu.</w:t>
      </w:r>
    </w:p>
    <w:p w14:paraId="3742F542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Postępowanie konkursowe przeprowadzi Komisja Konkursowa powołana Zarządzeniem Nr 89/2026 Prezydenta Miasta Rzeszowa z dnia 11 lutego 2026 r., w którym wskazano m.in. skład Komisji, regulamin prac Komisji Konkursowej, kryteria oceny formalnej oraz kryteria oceny merytorycznej.</w:t>
      </w:r>
    </w:p>
    <w:p w14:paraId="1EC7BA06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Oferty, które nie spełniają kryteriów niepodlegających uzupełnieniu określonych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w Formularzu oceny formalnej oraz złożone po terminie zostaną odrzucone. Dopuszcza się korekty w zakresie kryteriów podlegających uzupełnieniu. Członek Komisji Konkursowej wysyła na wskazany w ofercie adres elektroniczny osoby uprawnionej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do kontaktów z Zamawiającym, wiadomość wraz z określeniem co należy skorygować </w:t>
      </w:r>
      <w:r w:rsidRPr="00CF439C">
        <w:rPr>
          <w:rFonts w:ascii="Arial" w:eastAsia="Calibri" w:hAnsi="Arial" w:cs="Arial"/>
          <w:kern w:val="0"/>
          <w14:ligatures w14:val="none"/>
        </w:rPr>
        <w:br/>
        <w:t>w ofercie. Uzupełnienia oferty należy dokonać w terminie 3 dni roboczych od dnia wysłania wezwania. Oferty nie uzupełnione w terminie podlegają odrzuceniu.</w:t>
      </w:r>
    </w:p>
    <w:p w14:paraId="6F3831DF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Złożone w Konkursie oferty, po spełnieniu warunków formalnych, kierowane są pod obrady Komisji Konkursowej do oceny merytorycznej. Komisja Konkursowa po dokonaniu oceny ofert zgodnie z przytoczonymi niżej kryteriami wybierze najlepszą ofertę, w tym realizatora programu.</w:t>
      </w:r>
    </w:p>
    <w:p w14:paraId="59DE32F8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Kryteria wyboru Oferty: </w:t>
      </w:r>
    </w:p>
    <w:p w14:paraId="3C5630C8" w14:textId="77777777" w:rsidR="00CF439C" w:rsidRPr="00CF439C" w:rsidRDefault="005B6C95" w:rsidP="00CF439C">
      <w:pPr>
        <w:numPr>
          <w:ilvl w:val="0"/>
          <w:numId w:val="10"/>
        </w:numPr>
        <w:spacing w:line="259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kern w:val="0"/>
          <w14:ligatures w14:val="none"/>
        </w:rPr>
        <w:t>Koszt całkowity brutto (max. 60 pkt);</w:t>
      </w:r>
    </w:p>
    <w:p w14:paraId="519A3695" w14:textId="77777777" w:rsidR="00CF439C" w:rsidRPr="00CF439C" w:rsidRDefault="005B6C95" w:rsidP="00CF439C">
      <w:pPr>
        <w:numPr>
          <w:ilvl w:val="0"/>
          <w:numId w:val="10"/>
        </w:numPr>
        <w:spacing w:line="259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kern w:val="0"/>
          <w14:ligatures w14:val="none"/>
        </w:rPr>
        <w:t>Warunki kadrowe – liczba osób zaangażowanych w realizację świadczeń zdrowotnych w ramach Programu (max. 15 pkt);</w:t>
      </w:r>
    </w:p>
    <w:p w14:paraId="242CC860" w14:textId="77777777" w:rsidR="00CF439C" w:rsidRPr="00CF439C" w:rsidRDefault="005B6C95" w:rsidP="00CF439C">
      <w:pPr>
        <w:numPr>
          <w:ilvl w:val="0"/>
          <w:numId w:val="10"/>
        </w:numPr>
        <w:spacing w:line="259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kern w:val="0"/>
          <w14:ligatures w14:val="none"/>
        </w:rPr>
        <w:t>Dostępność do świadczeń udzielanych w ramach Programu (max. 15 pkt);</w:t>
      </w:r>
    </w:p>
    <w:p w14:paraId="650FC0F9" w14:textId="77777777" w:rsidR="00CF439C" w:rsidRPr="00CF439C" w:rsidRDefault="005B6C95" w:rsidP="00CF439C">
      <w:pPr>
        <w:numPr>
          <w:ilvl w:val="0"/>
          <w:numId w:val="10"/>
        </w:numPr>
        <w:spacing w:line="259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kern w:val="0"/>
          <w14:ligatures w14:val="none"/>
        </w:rPr>
        <w:t>Deklarowana możliwość wyłączenia przyjmowania pacjentów w ramach Programu poza świadczeniami udzielanymi w ramach prowadzonej działalności (max. 10 pkt).</w:t>
      </w:r>
    </w:p>
    <w:p w14:paraId="286AEFD8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Oferta, która uzyska największą liczbę punktów, zostanie uznana za ofertę najkorzystniejszą.</w:t>
      </w:r>
    </w:p>
    <w:p w14:paraId="297FEDB6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SimSun" w:hAnsi="Arial" w:cs="Arial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lang w:eastAsia="zh-CN" w:bidi="hi-IN"/>
          <w14:ligatures w14:val="none"/>
        </w:rPr>
        <w:t xml:space="preserve">Ogłoszenie o zakończeniu postępowania konkursowego i jego wyniku odbędzie się poprzez umieszczenie informacji na stronie internetowej Urzędu Miasta Rzeszowa, </w:t>
      </w:r>
      <w:r w:rsidRPr="00CF439C">
        <w:rPr>
          <w:rFonts w:ascii="Arial" w:eastAsia="SimSun" w:hAnsi="Arial" w:cs="Arial"/>
          <w:lang w:eastAsia="zh-CN" w:bidi="hi-IN"/>
          <w14:ligatures w14:val="none"/>
        </w:rPr>
        <w:br/>
        <w:t>w Biuletynie Informacji Publicznej (</w:t>
      </w:r>
      <w:hyperlink r:id="rId7" w:history="1">
        <w:r w:rsidR="00CF439C" w:rsidRPr="00CF439C">
          <w:rPr>
            <w:rFonts w:ascii="Arial" w:eastAsia="Calibri" w:hAnsi="Arial" w:cs="Arial"/>
            <w:kern w:val="0"/>
            <w:u w:val="single"/>
            <w14:ligatures w14:val="none"/>
          </w:rPr>
          <w:t>https://bip.erzeszow.pl/</w:t>
        </w:r>
      </w:hyperlink>
      <w:r w:rsidRPr="00CF439C">
        <w:rPr>
          <w:rFonts w:ascii="Arial" w:eastAsia="Calibri" w:hAnsi="Arial" w:cs="Arial"/>
          <w:kern w:val="0"/>
          <w14:ligatures w14:val="none"/>
        </w:rPr>
        <w:t xml:space="preserve">) </w:t>
      </w:r>
      <w:r w:rsidRPr="00CF439C">
        <w:rPr>
          <w:rFonts w:ascii="Arial" w:eastAsia="SimSun" w:hAnsi="Arial" w:cs="Arial"/>
          <w:lang w:eastAsia="zh-CN" w:bidi="hi-IN"/>
          <w14:ligatures w14:val="none"/>
        </w:rPr>
        <w:t xml:space="preserve">i powiadomienie Oferentów </w:t>
      </w:r>
      <w:r w:rsidRPr="00CF439C">
        <w:rPr>
          <w:rFonts w:ascii="Arial" w:eastAsia="SimSun" w:hAnsi="Arial" w:cs="Arial"/>
          <w:lang w:eastAsia="zh-CN" w:bidi="hi-IN"/>
          <w14:ligatures w14:val="none"/>
        </w:rPr>
        <w:br/>
        <w:t>za pośrednictwem poczty elektronicznej.</w:t>
      </w:r>
    </w:p>
    <w:p w14:paraId="2BCF3A75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Prezydent Miasta Rzeszowa zastrzega sobie prawo bez podania przyczyny do zmiany warunków konkursu, przesunięcia terminu składania ofert, odwołania konkursu oraz zamknięcia konkursu bez wyboru oferty.</w:t>
      </w:r>
    </w:p>
    <w:p w14:paraId="48025E17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 toku dokonywania oceny prawidłowości formalnej złożonych ofert, Komisja Konkursowa może zażądać udzielenia przez oferentów wyjaśnień dotyczących zawartości założonych przez nich ofert.</w:t>
      </w:r>
    </w:p>
    <w:p w14:paraId="1DE06C0E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Prezydent Miasta Rzeszowa ma prawo do wyboru jednej oferty na realizację całego zadania.</w:t>
      </w:r>
    </w:p>
    <w:p w14:paraId="459E0471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Złożenie oferty na realizację zadania, która zostanie uznana za spełniającą kryteria nie gwarantuje przyznania środków finansowych w wysokości, o którą występuje podmiot.</w:t>
      </w:r>
    </w:p>
    <w:p w14:paraId="5A1D3519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Termin związania ofertą wynosi 30 dni od upływu terminu składania ofert.</w:t>
      </w:r>
    </w:p>
    <w:p w14:paraId="2D8AD5F4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Szczegółowe i ostateczne warunki realizacji zdania zostaną uregulowane w umowie zawartej pomiędzy Gminą Miasto Rzeszów, a wyłonionym w drodze postępowania konkursowego Oferentem.</w:t>
      </w:r>
    </w:p>
    <w:p w14:paraId="423EAB43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Do postępowania konkursowego stosuje się przepisy ustawy z dnia 27 sierpnia 2004 r.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o świadczeniach opieki zdrowotnej finansowanych ze środków publicznych (Dz. U. </w:t>
      </w:r>
      <w:r w:rsidRPr="00CF439C">
        <w:rPr>
          <w:rFonts w:ascii="Arial" w:eastAsia="Calibri" w:hAnsi="Arial" w:cs="Arial"/>
          <w:kern w:val="0"/>
          <w14:ligatures w14:val="none"/>
        </w:rPr>
        <w:br/>
        <w:t>z 2025 r. poz. 1461 z późn. zm.).</w:t>
      </w:r>
    </w:p>
    <w:p w14:paraId="793CF6F6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 zakresie nieuregulowanym w ustawie, o której mowa w ust. 16, do trybu przeprowadzania konkursu ofert i zawarcia umów na realizację programu stosuje się odpowiednio przepisy Kodeksu cywilnego.</w:t>
      </w:r>
    </w:p>
    <w:p w14:paraId="32DB4277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Realizator zadania ponosi odpowiedzialność za ewentualne szkody wyrządzone przy realizacji zadania.</w:t>
      </w:r>
    </w:p>
    <w:p w14:paraId="209195E4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Maksymalna wysokość środków finansowych przeznaczonych ze strony Urzędu Miasta Rzeszowa na realizację całego zadania nie może przekroczyć kwoty 346 500,00 zł brutto (słownie trzysta czterdzieści sześć tysięcy pięćset złotych brutto).</w:t>
      </w:r>
    </w:p>
    <w:p w14:paraId="0C300A52" w14:textId="77777777" w:rsidR="00CF439C" w:rsidRPr="00CF439C" w:rsidRDefault="005B6C95" w:rsidP="00CF439C">
      <w:pPr>
        <w:numPr>
          <w:ilvl w:val="0"/>
          <w:numId w:val="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Osobą uprawnioną do kontaktów z oferentami oraz do udzielania szczegółowych informacji w przedmiocie postępowania konkursowego jest Pani Paulina Marczak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– Podinspektor w Wydziale Polityki Społecznej Urzędu Miasta Rzeszowa, </w:t>
      </w:r>
      <w:r w:rsidRPr="00CF439C">
        <w:rPr>
          <w:rFonts w:ascii="Arial" w:eastAsia="Calibri" w:hAnsi="Arial" w:cs="Arial"/>
          <w:kern w:val="0"/>
          <w14:ligatures w14:val="none"/>
        </w:rPr>
        <w:br/>
        <w:t>tel.: 17 875 46 08, e-mail: Paulina.Marczak@erzeszow.pl</w:t>
      </w:r>
    </w:p>
    <w:p w14:paraId="2A08B200" w14:textId="77777777" w:rsidR="00CF439C" w:rsidRPr="00CF439C" w:rsidRDefault="00CF439C" w:rsidP="00CF439C">
      <w:pPr>
        <w:spacing w:line="259" w:lineRule="auto"/>
        <w:rPr>
          <w:rFonts w:asciiTheme="minorHAnsi" w:eastAsiaTheme="minorHAnsi" w:hAnsiTheme="minorHAnsi" w:cstheme="minorBidi"/>
        </w:rPr>
      </w:pPr>
    </w:p>
    <w:p w14:paraId="2AA1650C" w14:textId="77777777" w:rsidR="00CF439C" w:rsidRDefault="00CF439C"/>
    <w:p w14:paraId="0CAE35EF" w14:textId="77777777" w:rsidR="00CF439C" w:rsidRDefault="00CF439C"/>
    <w:p w14:paraId="1257CA9F" w14:textId="77777777" w:rsidR="00CF439C" w:rsidRDefault="00CF439C"/>
    <w:p w14:paraId="4D050376" w14:textId="77777777" w:rsidR="00CF439C" w:rsidRDefault="00CF439C"/>
    <w:p w14:paraId="5462AD91" w14:textId="77777777" w:rsidR="00CF439C" w:rsidRDefault="00CF439C"/>
    <w:p w14:paraId="68A97C80" w14:textId="77777777" w:rsidR="00CF439C" w:rsidRDefault="00CF439C"/>
    <w:p w14:paraId="491A18C2" w14:textId="77777777" w:rsidR="00CF439C" w:rsidRDefault="00CF439C"/>
    <w:p w14:paraId="0934B7A7" w14:textId="77777777" w:rsidR="00CF439C" w:rsidRDefault="00CF439C"/>
    <w:p w14:paraId="467627BB" w14:textId="77777777" w:rsidR="00CF439C" w:rsidRDefault="00CF439C"/>
    <w:p w14:paraId="3DDF1543" w14:textId="77777777" w:rsidR="00CF439C" w:rsidRDefault="00CF439C"/>
    <w:p w14:paraId="323F8D7F" w14:textId="77777777" w:rsidR="00CF439C" w:rsidRDefault="00CF439C"/>
    <w:p w14:paraId="4B241907" w14:textId="77777777" w:rsidR="00CF439C" w:rsidRDefault="00CF439C"/>
    <w:p w14:paraId="42E0FDDB" w14:textId="77777777" w:rsidR="00CF439C" w:rsidRDefault="00CF439C"/>
    <w:p w14:paraId="4C778C01" w14:textId="77777777" w:rsidR="00CF439C" w:rsidRDefault="00CF439C"/>
    <w:p w14:paraId="2142ED37" w14:textId="77777777" w:rsidR="00CF439C" w:rsidRDefault="00CF439C"/>
    <w:p w14:paraId="1F930B35" w14:textId="77777777" w:rsidR="00CF439C" w:rsidRDefault="00CF439C"/>
    <w:p w14:paraId="6721BAE1" w14:textId="77777777" w:rsidR="00CF439C" w:rsidRDefault="00CF439C"/>
    <w:p w14:paraId="140B46A6" w14:textId="77777777" w:rsidR="00CF439C" w:rsidRPr="00CF439C" w:rsidRDefault="005B6C95" w:rsidP="00CF439C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Załącznik Nr 2 do Zarządzenia </w:t>
      </w:r>
    </w:p>
    <w:p w14:paraId="0FA1F9EB" w14:textId="77777777" w:rsidR="00CF439C" w:rsidRPr="00CF439C" w:rsidRDefault="005B6C95" w:rsidP="00CF439C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164/2026</w:t>
      </w:r>
    </w:p>
    <w:p w14:paraId="53FD54E8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38AF2C63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4 marca 2026 r.</w:t>
      </w:r>
    </w:p>
    <w:p w14:paraId="33469F38" w14:textId="77777777" w:rsidR="00CF439C" w:rsidRPr="00CF439C" w:rsidRDefault="00CF439C" w:rsidP="00CF439C">
      <w:pPr>
        <w:keepNext/>
        <w:keepLines/>
        <w:spacing w:before="200" w:after="20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</w:p>
    <w:p w14:paraId="3756E53C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:szCs w:val="28"/>
          <w14:ligatures w14:val="none"/>
        </w:rPr>
        <w:t>Szczegółowe warunki konkursu</w:t>
      </w:r>
    </w:p>
    <w:p w14:paraId="1BA509FD" w14:textId="77777777" w:rsidR="00CF439C" w:rsidRPr="00CF439C" w:rsidRDefault="005B6C95" w:rsidP="00CF439C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Cs/>
          <w:kern w:val="0"/>
          <w:szCs w:val="28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257CE490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Nazwa zadania: Realizacja programu polityki zdrowotnej pn. „Program profilaktyki zakażeń meningokokowych na lata 2025-2030” (zwanego dalej Programem lub PPZ) </w:t>
      </w:r>
      <w:r w:rsidRPr="00CF439C">
        <w:rPr>
          <w:rFonts w:ascii="Arial" w:eastAsia="Calibri" w:hAnsi="Arial" w:cs="Arial"/>
          <w:kern w:val="0"/>
          <w14:ligatures w14:val="none"/>
        </w:rPr>
        <w:br/>
        <w:t>w roku 2026; świadczenia zdrowotne udzielane w ramach programu będą stanowiły uzupełnienie świadczeń gwarantowanych w rodzaju podstawowej opieki zdrowotnej (profilaktyka zakażeń meningokokowych) na terenie Miasta Rzeszowa i będą finansowane z budżetu Gminy Miasto Rzeszów.</w:t>
      </w:r>
    </w:p>
    <w:p w14:paraId="43591DE3" w14:textId="77777777" w:rsidR="00CF439C" w:rsidRPr="00CF439C" w:rsidRDefault="005B6C95" w:rsidP="00CF439C">
      <w:pPr>
        <w:numPr>
          <w:ilvl w:val="0"/>
          <w:numId w:val="11"/>
        </w:numPr>
        <w:tabs>
          <w:tab w:val="left" w:pos="1160"/>
        </w:tabs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Cel zadania: Celem głównym programu jest podniesienie lub utrzymanie, w trakcie trwania programu, wysokiego poziomu wiedzy (min. 80% poprawnych odpowiedzi) w zakresie zakażeń meningokokowych, wśród co najmniej 70% uczestników działań edukacyjnych.</w:t>
      </w:r>
    </w:p>
    <w:p w14:paraId="4CDC626F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Realizator: Podmiot leczniczy w rozumieniu ustawy z dnia 15 kwietnia 2011 r. o działalności leczniczej (Dz. U. z 2026 r. poz. 156) - prowadzący działalność leczniczą na terenie Miasta Rzeszowa.</w:t>
      </w:r>
    </w:p>
    <w:p w14:paraId="3DB9156A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Realizator zadania zatrudnia, na zasadzie umowy o pracę lub umowy cywilnoprawnej, wykwalifikowany personel realizujący działania zaplanowane w programie.</w:t>
      </w:r>
    </w:p>
    <w:p w14:paraId="00775C3A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Nie dopuszcza się realizacji zadania z udziałem podwykonawców.</w:t>
      </w:r>
    </w:p>
    <w:p w14:paraId="7E19D2F1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Miejsce realizacji zadania: infrastruktura pozostająca w dyspozycji Wykonawcy oraz placówki opiekuńczo-wychowawcze (tj. żłobki) na terenie Miasta Rzeszowa. Realizator programu dysponuje odpowiednimi zasobami kadrowymi oraz rzeczowymi, które są niezbędne do realizacji programu zgodnie z obowiązującymi przepisami prawa. Zaplanowane działania i świadczenia zdrowotne będą udzielane w miejscu/miejscach wskazanym/wskazanych przez realizatora programu z podaniem dostępności </w:t>
      </w:r>
      <w:r w:rsidRPr="00CF439C">
        <w:rPr>
          <w:rFonts w:ascii="Arial" w:eastAsia="Calibri" w:hAnsi="Arial" w:cs="Arial"/>
          <w:kern w:val="0"/>
          <w14:ligatures w14:val="none"/>
        </w:rPr>
        <w:br/>
        <w:t>do zaplanowanych działań i interwencji tj. danych teleadresowych oraz dni i godzin miejsca realizacji programu.</w:t>
      </w:r>
    </w:p>
    <w:p w14:paraId="3FBE5865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Adresaci zadania: niemowlęta w wieku od 6 do 11 miesięcy oraz dzieci w wieku od 12 </w:t>
      </w:r>
      <w:r w:rsidRPr="00CF439C">
        <w:rPr>
          <w:rFonts w:ascii="Arial" w:eastAsia="Calibri" w:hAnsi="Arial" w:cs="Arial"/>
          <w:kern w:val="0"/>
          <w14:ligatures w14:val="none"/>
        </w:rPr>
        <w:br/>
        <w:t>do 23 miesięcy - na dzień przyjęcia pierwszej dawki szczepienia (w zakresie szczepień ochronnych) oraz dzieci/nastolatki wraz z rodzicami/opiekunami prawnymi i osoby zatrudnione w placówkach opiekuńczo-wychowawczych sprawujących opiekę nad dziećmi spełniającymi kryteria włączenia do szczepień ochronnych (w zakresie działań edukacyjnych).</w:t>
      </w:r>
    </w:p>
    <w:p w14:paraId="0451EED7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Zakres zadania: realizacja programu polityki zdrowotnej pn. „Program profilaktyki zakażeń meningokokowych na lata 2025-2030” w roku 2026 poprzez:</w:t>
      </w:r>
    </w:p>
    <w:p w14:paraId="564460E8" w14:textId="77777777" w:rsidR="00CF439C" w:rsidRPr="00CF439C" w:rsidRDefault="005B6C95" w:rsidP="00CF439C">
      <w:pPr>
        <w:numPr>
          <w:ilvl w:val="0"/>
          <w:numId w:val="1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Przeprowadzenie programu zgodnie z załączonym PPZ (załącznik nr 5 do umowy)</w:t>
      </w:r>
    </w:p>
    <w:p w14:paraId="184683F8" w14:textId="77777777" w:rsidR="00CF439C" w:rsidRPr="00CF439C" w:rsidRDefault="005B6C95" w:rsidP="00CF439C">
      <w:pPr>
        <w:numPr>
          <w:ilvl w:val="0"/>
          <w:numId w:val="1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realizowanie działań informacyjnych o PPZ, zgodnie z punktem III.3.1 PPZ,</w:t>
      </w:r>
    </w:p>
    <w:p w14:paraId="644172D8" w14:textId="77777777" w:rsidR="00CF439C" w:rsidRPr="00CF439C" w:rsidRDefault="005B6C95" w:rsidP="00CF439C">
      <w:pPr>
        <w:numPr>
          <w:ilvl w:val="0"/>
          <w:numId w:val="1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realizowanie działań edukacyjnych w zakresie wskazanym dla realizatora, zgodnie z punktem III.3.2 ppkt 1 PPZ, </w:t>
      </w:r>
    </w:p>
    <w:p w14:paraId="3DDFB9B0" w14:textId="77777777" w:rsidR="00CF439C" w:rsidRPr="00CF439C" w:rsidRDefault="005B6C95" w:rsidP="00CF439C">
      <w:pPr>
        <w:numPr>
          <w:ilvl w:val="0"/>
          <w:numId w:val="1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realizowanie szczepień ochronnych przeciwko zakażeniom meningokokowym, zgodnie z punktem III.3.2 ppkt 2 PPZ,</w:t>
      </w:r>
    </w:p>
    <w:p w14:paraId="4AE35A05" w14:textId="77777777" w:rsidR="00CF439C" w:rsidRPr="00CF439C" w:rsidRDefault="005B6C95" w:rsidP="00CF439C">
      <w:pPr>
        <w:numPr>
          <w:ilvl w:val="0"/>
          <w:numId w:val="1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wraz z wypełnianiem kart uczestników programu (zał. nr 2 PPZ), przekazywaniem rodzicom/opiekunom prawnym ankiet satysfakcji uczestnika (zał. nr 4 PPZ), testów wiedzy pre-test i post-test (zał. nr 1 PPZ).</w:t>
      </w:r>
    </w:p>
    <w:p w14:paraId="0F015DCB" w14:textId="77777777" w:rsidR="00CF439C" w:rsidRPr="00CF439C" w:rsidRDefault="005B6C95" w:rsidP="00CF439C">
      <w:pPr>
        <w:numPr>
          <w:ilvl w:val="0"/>
          <w:numId w:val="1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Prowadzenie sprawozdawczości z realizacji programu w ramach monitoringu i ewaluacji, w tym wymaganej przez NFZ w związku z dofinansowaniem programu, w formie pisemnej oraz elektronicznej edytowalnej.</w:t>
      </w:r>
    </w:p>
    <w:p w14:paraId="4277DE68" w14:textId="77777777" w:rsidR="00CF439C" w:rsidRPr="00CF439C" w:rsidRDefault="005B6C95" w:rsidP="00CF439C">
      <w:pPr>
        <w:numPr>
          <w:ilvl w:val="0"/>
          <w:numId w:val="1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Czas realizacji zadania: od dnia zawarcia umowy do dnia 15.11.2026 r.</w:t>
      </w:r>
    </w:p>
    <w:p w14:paraId="0B9C1553" w14:textId="77777777" w:rsidR="00CF439C" w:rsidRPr="00CF439C" w:rsidRDefault="00CF439C" w:rsidP="00CF439C">
      <w:pPr>
        <w:spacing w:line="259" w:lineRule="auto"/>
        <w:rPr>
          <w:rFonts w:asciiTheme="minorHAnsi" w:eastAsiaTheme="minorHAnsi" w:hAnsiTheme="minorHAnsi" w:cstheme="minorBidi"/>
        </w:rPr>
      </w:pPr>
    </w:p>
    <w:p w14:paraId="7DEAC6F3" w14:textId="77777777" w:rsidR="00CF439C" w:rsidRDefault="00CF439C"/>
    <w:p w14:paraId="32DF4227" w14:textId="77777777" w:rsidR="00CF439C" w:rsidRDefault="00CF439C"/>
    <w:p w14:paraId="39F99EF8" w14:textId="77777777" w:rsidR="00CF439C" w:rsidRDefault="00CF439C"/>
    <w:p w14:paraId="385470E7" w14:textId="77777777" w:rsidR="00CF439C" w:rsidRDefault="00CF439C"/>
    <w:p w14:paraId="1A7C1B79" w14:textId="77777777" w:rsidR="00CF439C" w:rsidRDefault="00CF439C"/>
    <w:p w14:paraId="2636A45C" w14:textId="77777777" w:rsidR="00CF439C" w:rsidRDefault="00CF439C"/>
    <w:p w14:paraId="194C2821" w14:textId="77777777" w:rsidR="00CF439C" w:rsidRDefault="00CF439C"/>
    <w:p w14:paraId="19AC3123" w14:textId="77777777" w:rsidR="00CF439C" w:rsidRDefault="00CF439C"/>
    <w:p w14:paraId="7DE5D990" w14:textId="77777777" w:rsidR="00CF439C" w:rsidRDefault="00CF439C"/>
    <w:p w14:paraId="75D85EF2" w14:textId="77777777" w:rsidR="00CF439C" w:rsidRDefault="00CF439C"/>
    <w:p w14:paraId="08BF7103" w14:textId="77777777" w:rsidR="00CF439C" w:rsidRDefault="00CF439C"/>
    <w:p w14:paraId="335F46C0" w14:textId="77777777" w:rsidR="00CF439C" w:rsidRDefault="00CF439C"/>
    <w:p w14:paraId="6929F23D" w14:textId="77777777" w:rsidR="00CF439C" w:rsidRDefault="00CF439C"/>
    <w:p w14:paraId="093EFABC" w14:textId="77777777" w:rsidR="00CF439C" w:rsidRDefault="00CF439C"/>
    <w:p w14:paraId="5025B957" w14:textId="77777777" w:rsidR="00CF439C" w:rsidRDefault="00CF439C"/>
    <w:p w14:paraId="52441D8A" w14:textId="77777777" w:rsidR="00CF439C" w:rsidRDefault="00CF439C"/>
    <w:p w14:paraId="1A2E164B" w14:textId="77777777" w:rsidR="00CF439C" w:rsidRDefault="00CF439C"/>
    <w:p w14:paraId="751A08F2" w14:textId="77777777" w:rsidR="00CF439C" w:rsidRDefault="00CF439C"/>
    <w:p w14:paraId="02D6139E" w14:textId="77777777" w:rsidR="00CF439C" w:rsidRDefault="00CF439C"/>
    <w:p w14:paraId="69BB56DC" w14:textId="77777777" w:rsidR="00CF439C" w:rsidRDefault="00CF439C"/>
    <w:p w14:paraId="5300142F" w14:textId="77777777" w:rsidR="00CF439C" w:rsidRDefault="00CF439C"/>
    <w:p w14:paraId="45132CE2" w14:textId="77777777" w:rsidR="00CF439C" w:rsidRDefault="00CF439C"/>
    <w:p w14:paraId="0BADC3D4" w14:textId="77777777" w:rsidR="00CF439C" w:rsidRDefault="00CF439C"/>
    <w:p w14:paraId="243E5ACF" w14:textId="77777777" w:rsidR="00CF439C" w:rsidRDefault="00CF439C"/>
    <w:p w14:paraId="072E72EC" w14:textId="77777777" w:rsidR="00CF439C" w:rsidRPr="00CF439C" w:rsidRDefault="005B6C95" w:rsidP="00CF439C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Załącznik Nr 3 do Zarządzenia </w:t>
      </w:r>
    </w:p>
    <w:p w14:paraId="1BFB724C" w14:textId="77777777" w:rsidR="00CF439C" w:rsidRPr="00CF439C" w:rsidRDefault="005B6C95" w:rsidP="00CF439C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164/2026</w:t>
      </w:r>
    </w:p>
    <w:p w14:paraId="185C87AE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30CDEF49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4 marca 2026 r.</w:t>
      </w:r>
    </w:p>
    <w:p w14:paraId="67618B86" w14:textId="77777777" w:rsidR="00CF439C" w:rsidRPr="00CF439C" w:rsidRDefault="00CF439C" w:rsidP="00CF439C">
      <w:pPr>
        <w:keepNext/>
        <w:keepLines/>
        <w:spacing w:before="200" w:after="200" w:line="276" w:lineRule="auto"/>
        <w:outlineLvl w:val="0"/>
        <w:rPr>
          <w:rFonts w:ascii="Arial" w:eastAsia="Calibri" w:hAnsi="Arial" w:cs="Arial"/>
          <w:kern w:val="0"/>
          <w14:ligatures w14:val="none"/>
        </w:rPr>
      </w:pPr>
    </w:p>
    <w:p w14:paraId="243282E0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14:ligatures w14:val="none"/>
        </w:rPr>
        <w:t>Formularz Ofertowy – Informacje o Oferencie</w:t>
      </w:r>
    </w:p>
    <w:p w14:paraId="40D39421" w14:textId="77777777" w:rsidR="00CF439C" w:rsidRPr="00CF439C" w:rsidRDefault="005B6C95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do konkursu ofert na wybór realizatora zadania w zakresie ochrony zdrowia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- program polityki zdrowotnej pn. „Program profilaktyki zakażeń meningokokowych </w:t>
      </w:r>
      <w:r w:rsidRPr="00CF439C">
        <w:rPr>
          <w:rFonts w:ascii="Arial" w:eastAsia="Calibri" w:hAnsi="Arial" w:cs="Arial"/>
          <w:kern w:val="0"/>
          <w14:ligatures w14:val="none"/>
        </w:rPr>
        <w:br/>
        <w:t>na lata 2025-2030” w roku 2026</w:t>
      </w:r>
    </w:p>
    <w:p w14:paraId="0FE69E24" w14:textId="77777777" w:rsidR="00CF439C" w:rsidRPr="00CF439C" w:rsidRDefault="005B6C95" w:rsidP="00CF439C">
      <w:pPr>
        <w:numPr>
          <w:ilvl w:val="0"/>
          <w:numId w:val="14"/>
        </w:numPr>
        <w:spacing w:before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Pełna nazwa Oferenta (zgodnie z wpisem do właściwego rejestru):</w:t>
      </w:r>
    </w:p>
    <w:p w14:paraId="1D4D90FD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3BFFF72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7B78178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Dokładny adres siedziby Oferenta:</w:t>
      </w:r>
    </w:p>
    <w:p w14:paraId="15EEB642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1D2B768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BD2B174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2CEE6A1D" w14:textId="77777777" w:rsidR="00CF439C" w:rsidRPr="00CF439C" w:rsidRDefault="005B6C95" w:rsidP="00CF439C">
      <w:pPr>
        <w:numPr>
          <w:ilvl w:val="0"/>
          <w:numId w:val="15"/>
        </w:numPr>
        <w:spacing w:line="276" w:lineRule="auto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  <w:r w:rsidRPr="00CF439C">
        <w:rPr>
          <w:rFonts w:ascii="Arial" w:eastAsia="Calibri" w:hAnsi="Arial" w:cs="Arial"/>
          <w:kern w:val="0"/>
          <w:lang w:val="en-US"/>
          <w14:ligatures w14:val="none"/>
        </w:rPr>
        <w:t xml:space="preserve">numer tel.: </w:t>
      </w:r>
      <w:r w:rsidRPr="00CF439C">
        <w:rPr>
          <w:rFonts w:ascii="Arial" w:eastAsia="Calibri" w:hAnsi="Arial" w:cs="Arial"/>
          <w:kern w:val="0"/>
          <w:lang w:val="it-IT"/>
          <w14:ligatures w14:val="none"/>
        </w:rPr>
        <w:t>…………………………………………………………………………………………</w:t>
      </w:r>
    </w:p>
    <w:p w14:paraId="5169A321" w14:textId="77777777" w:rsidR="00CF439C" w:rsidRPr="00CF439C" w:rsidRDefault="005B6C95" w:rsidP="00CF439C">
      <w:pPr>
        <w:numPr>
          <w:ilvl w:val="0"/>
          <w:numId w:val="15"/>
        </w:numPr>
        <w:spacing w:line="276" w:lineRule="auto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  <w:r w:rsidRPr="00CF439C">
        <w:rPr>
          <w:rFonts w:ascii="Arial" w:eastAsia="Calibri" w:hAnsi="Arial" w:cs="Arial"/>
          <w:kern w:val="0"/>
          <w:lang w:val="it-IT"/>
          <w14:ligatures w14:val="none"/>
        </w:rPr>
        <w:t>adres e-mail: …………………………………………………………………………………………</w:t>
      </w:r>
    </w:p>
    <w:p w14:paraId="5CA41A51" w14:textId="77777777" w:rsidR="00CF439C" w:rsidRPr="00CF439C" w:rsidRDefault="00CF439C" w:rsidP="00CF439C">
      <w:pPr>
        <w:spacing w:line="276" w:lineRule="auto"/>
        <w:ind w:left="720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</w:p>
    <w:p w14:paraId="1E92782F" w14:textId="77777777" w:rsidR="00CF439C" w:rsidRPr="00CF439C" w:rsidRDefault="005B6C95" w:rsidP="00CF439C">
      <w:pPr>
        <w:numPr>
          <w:ilvl w:val="0"/>
          <w:numId w:val="14"/>
        </w:numPr>
        <w:spacing w:before="24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Osoba upoważniona do reprezentacji Oferenta (zgodnie z wpisem do właściwego rejestru – imię i nazwisko, funkcja, nr telefonu, adres e-mail):</w:t>
      </w:r>
    </w:p>
    <w:p w14:paraId="741965FB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D6A5642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Nr NIP Oferenta: </w:t>
      </w:r>
    </w:p>
    <w:p w14:paraId="437BD00F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FE99E1F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Nr REGON Oferenta: </w:t>
      </w:r>
    </w:p>
    <w:p w14:paraId="406400D3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7807857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Nr wpisu do rejestru podmiotów wykonujących działalność leczniczą (zgodnie z wpisem do właściwego rejestru):</w:t>
      </w:r>
    </w:p>
    <w:p w14:paraId="76958BB3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21D5A05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Nr wpisu Oferenta do Krajowego Rejestru Sądowego lub ewidencji działalności gospodarczej: </w:t>
      </w:r>
    </w:p>
    <w:p w14:paraId="1B1365BC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23290B2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Nazwa banku i numer rachunku bankowego Oferenta:</w:t>
      </w:r>
    </w:p>
    <w:p w14:paraId="27DDFC72" w14:textId="45A810AD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A2A6F45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Osoba uprawniona do kontaktów z Zamawiającym w sprawie złożonej oferty (imię </w:t>
      </w:r>
      <w:r w:rsidRPr="00CF439C">
        <w:rPr>
          <w:rFonts w:ascii="Arial" w:eastAsia="Calibri" w:hAnsi="Arial" w:cs="Arial"/>
          <w:kern w:val="0"/>
          <w14:ligatures w14:val="none"/>
        </w:rPr>
        <w:br/>
        <w:t>i nazwisko, nr tel/fax, adres e-mail):</w:t>
      </w:r>
    </w:p>
    <w:p w14:paraId="18FB52FB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CAB2166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C2D4B6D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Koordynator zadania ze strony Oferenta (imię i nazwisko, nr tel/fax, adres e-mail):</w:t>
      </w:r>
    </w:p>
    <w:p w14:paraId="00B37ABB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077FB27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5EAC8E2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color w:val="FF0000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Informacja o wcześniejszej działalności podmiotu składającego ofertę w zakresie realizacji programów polityki zdrowotnej dot. szczepień lub działalności z obszaru szczepień w ciągu ostatnich 5 lat:</w:t>
      </w:r>
    </w:p>
    <w:p w14:paraId="6B29508A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B03A5CC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5FC554E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C617523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1D7BDD2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Miejsce udzielania świadczeń/realizowania usług w ramach realizacji programu (nazwa, adres i telefon kontaktowy jednostki, dni i godziny realizacji zadań w ramach programu)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3540CF" w14:paraId="310BF4DA" w14:textId="77777777" w:rsidTr="00957F8D">
        <w:tc>
          <w:tcPr>
            <w:tcW w:w="1338" w:type="dxa"/>
          </w:tcPr>
          <w:p w14:paraId="0C99EFBE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Nazwa</w:t>
            </w:r>
          </w:p>
        </w:tc>
        <w:tc>
          <w:tcPr>
            <w:tcW w:w="1501" w:type="dxa"/>
          </w:tcPr>
          <w:p w14:paraId="088F0652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Adres</w:t>
            </w:r>
          </w:p>
        </w:tc>
        <w:tc>
          <w:tcPr>
            <w:tcW w:w="2743" w:type="dxa"/>
          </w:tcPr>
          <w:p w14:paraId="71F23767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 xml:space="preserve">Tel. kontaktowy, w tym telefon do rejestracji </w:t>
            </w:r>
            <w:r w:rsidRPr="00CF439C">
              <w:rPr>
                <w:rFonts w:ascii="Arial" w:eastAsia="Calibri" w:hAnsi="Arial" w:cs="Arial"/>
              </w:rPr>
              <w:br/>
              <w:t>i udzielania informacji</w:t>
            </w:r>
          </w:p>
        </w:tc>
        <w:tc>
          <w:tcPr>
            <w:tcW w:w="1878" w:type="dxa"/>
          </w:tcPr>
          <w:p w14:paraId="74444C6C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Dni i godziny realizacji zadania</w:t>
            </w:r>
          </w:p>
        </w:tc>
        <w:tc>
          <w:tcPr>
            <w:tcW w:w="1602" w:type="dxa"/>
          </w:tcPr>
          <w:p w14:paraId="7B34BB8C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Rodzaj działania</w:t>
            </w:r>
          </w:p>
        </w:tc>
      </w:tr>
      <w:tr w:rsidR="003540CF" w14:paraId="590E35BE" w14:textId="77777777" w:rsidTr="00957F8D">
        <w:tc>
          <w:tcPr>
            <w:tcW w:w="1338" w:type="dxa"/>
          </w:tcPr>
          <w:p w14:paraId="32BD26F0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  <w:p w14:paraId="1D8B9391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501" w:type="dxa"/>
          </w:tcPr>
          <w:p w14:paraId="0EA8D501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743" w:type="dxa"/>
          </w:tcPr>
          <w:p w14:paraId="7E004B18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878" w:type="dxa"/>
          </w:tcPr>
          <w:p w14:paraId="6C4DDFB6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1602" w:type="dxa"/>
          </w:tcPr>
          <w:p w14:paraId="028C3D09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1130B210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42BD9D8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Określenie składu i kwalifikacji personelu medycznego przewidzianego do udzielania świadczeń w ramach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0"/>
        <w:gridCol w:w="1735"/>
        <w:gridCol w:w="3819"/>
        <w:gridCol w:w="2958"/>
      </w:tblGrid>
      <w:tr w:rsidR="003540CF" w14:paraId="507DE8F0" w14:textId="77777777" w:rsidTr="00957F8D">
        <w:tc>
          <w:tcPr>
            <w:tcW w:w="522" w:type="dxa"/>
          </w:tcPr>
          <w:p w14:paraId="7150F8A0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1741" w:type="dxa"/>
          </w:tcPr>
          <w:p w14:paraId="4A5F0511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3828" w:type="dxa"/>
          </w:tcPr>
          <w:p w14:paraId="3A52293B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Niezbędne kwalifikacje/kompetencje do realizacji programu</w:t>
            </w:r>
          </w:p>
          <w:p w14:paraId="7D047DEB" w14:textId="77777777" w:rsidR="00CF439C" w:rsidRPr="00CF439C" w:rsidRDefault="00CF439C" w:rsidP="00CF439C">
            <w:pPr>
              <w:spacing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2971" w:type="dxa"/>
            <w:vAlign w:val="center"/>
          </w:tcPr>
          <w:p w14:paraId="305F9722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Rodzaj udzielanego świadczenia w ramach realizacji programu</w:t>
            </w:r>
          </w:p>
          <w:p w14:paraId="5E35C971" w14:textId="77777777" w:rsidR="00CF439C" w:rsidRPr="00CF439C" w:rsidRDefault="005B6C95" w:rsidP="00CF439C">
            <w:pPr>
              <w:spacing w:line="259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(zakres obowiązków)</w:t>
            </w:r>
          </w:p>
        </w:tc>
      </w:tr>
      <w:tr w:rsidR="003540CF" w14:paraId="32363A2E" w14:textId="77777777" w:rsidTr="00957F8D">
        <w:tc>
          <w:tcPr>
            <w:tcW w:w="522" w:type="dxa"/>
          </w:tcPr>
          <w:p w14:paraId="095E26D1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741" w:type="dxa"/>
          </w:tcPr>
          <w:p w14:paraId="7C03DB6A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</w:tcPr>
          <w:p w14:paraId="3B057A41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1" w:type="dxa"/>
          </w:tcPr>
          <w:p w14:paraId="5C2FD61F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540CF" w14:paraId="48896CB9" w14:textId="77777777" w:rsidTr="00957F8D">
        <w:tc>
          <w:tcPr>
            <w:tcW w:w="522" w:type="dxa"/>
          </w:tcPr>
          <w:p w14:paraId="6562C529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741" w:type="dxa"/>
          </w:tcPr>
          <w:p w14:paraId="1932968E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</w:tcPr>
          <w:p w14:paraId="44C68533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1" w:type="dxa"/>
          </w:tcPr>
          <w:p w14:paraId="0EF0D789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540CF" w14:paraId="557F7956" w14:textId="77777777" w:rsidTr="00957F8D">
        <w:tc>
          <w:tcPr>
            <w:tcW w:w="522" w:type="dxa"/>
          </w:tcPr>
          <w:p w14:paraId="5B1CD9C2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1741" w:type="dxa"/>
          </w:tcPr>
          <w:p w14:paraId="7CDADE89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</w:tcPr>
          <w:p w14:paraId="73981FA8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1" w:type="dxa"/>
          </w:tcPr>
          <w:p w14:paraId="2E0373D5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540CF" w14:paraId="70D0086C" w14:textId="77777777" w:rsidTr="00957F8D">
        <w:tc>
          <w:tcPr>
            <w:tcW w:w="522" w:type="dxa"/>
          </w:tcPr>
          <w:p w14:paraId="165EB29C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…</w:t>
            </w:r>
          </w:p>
        </w:tc>
        <w:tc>
          <w:tcPr>
            <w:tcW w:w="1741" w:type="dxa"/>
          </w:tcPr>
          <w:p w14:paraId="49F6C065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828" w:type="dxa"/>
          </w:tcPr>
          <w:p w14:paraId="1A3FC599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2971" w:type="dxa"/>
          </w:tcPr>
          <w:p w14:paraId="1B8C4F6F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77E012CA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6A3DBD73" w14:textId="77777777" w:rsidR="00CF439C" w:rsidRPr="00CF439C" w:rsidRDefault="005B6C95" w:rsidP="00CF439C">
      <w:pPr>
        <w:numPr>
          <w:ilvl w:val="0"/>
          <w:numId w:val="14"/>
        </w:numPr>
        <w:spacing w:before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Informacja o posiadanych zasobach rzeczowych, planowanych do wykorzystania w celu realizacji PPZ:</w:t>
      </w:r>
    </w:p>
    <w:p w14:paraId="5D99DE89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2FB0DFA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CF439C" w:rsidRPr="00CF439C" w:rsidSect="00CF43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454125A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Harmonogram realizacji programu z podziałem na kwartały:</w:t>
      </w:r>
      <w:r w:rsidRPr="00CF439C">
        <w:rPr>
          <w:rFonts w:ascii="Arial" w:eastAsia="Calibri" w:hAnsi="Arial" w:cs="Arial"/>
          <w:kern w:val="0"/>
          <w14:ligatures w14:val="none"/>
        </w:rPr>
        <w:br/>
        <w:t>Harmonogram powinien zawierać m.in.:</w:t>
      </w:r>
    </w:p>
    <w:p w14:paraId="4850DB24" w14:textId="77777777" w:rsidR="00CF439C" w:rsidRPr="00CF439C" w:rsidRDefault="005B6C95" w:rsidP="00CF439C">
      <w:pPr>
        <w:numPr>
          <w:ilvl w:val="0"/>
          <w:numId w:val="16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wszystkie niezbędne działania określone w PPZ, tj. działania informacyjne, działania edukacyjne, szczepienia ochronne przeciwko inwazyjnej chorobie meningokokowej (IChM) – w tym lekarska wizyta kwalifikacyjna (przed podaniem każdej z dawek szczepionki) oraz szczepienie przeciwko meningokokom grupy B (3 dawki);</w:t>
      </w:r>
    </w:p>
    <w:p w14:paraId="60F3C2C0" w14:textId="77777777" w:rsidR="00CF439C" w:rsidRPr="00CF439C" w:rsidRDefault="005B6C95" w:rsidP="00CF439C">
      <w:pPr>
        <w:numPr>
          <w:ilvl w:val="0"/>
          <w:numId w:val="16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miejsce oraz czas realizacji w/w działań w programie;</w:t>
      </w:r>
    </w:p>
    <w:p w14:paraId="02833551" w14:textId="77777777" w:rsidR="00CF439C" w:rsidRPr="00CF439C" w:rsidRDefault="005B6C95" w:rsidP="00CF439C">
      <w:pPr>
        <w:numPr>
          <w:ilvl w:val="0"/>
          <w:numId w:val="16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opis sposób rekrutacji do programu z określeniem czasu trwania rekrutacji, sposobu dokonywania zgłoszeń, informowanie o prowadzonej rekrutacji.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3540CF" w14:paraId="67601F63" w14:textId="77777777" w:rsidTr="00957F8D">
        <w:tc>
          <w:tcPr>
            <w:tcW w:w="562" w:type="dxa"/>
            <w:vAlign w:val="center"/>
          </w:tcPr>
          <w:p w14:paraId="7EA117AC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Lp.</w:t>
            </w:r>
          </w:p>
        </w:tc>
        <w:tc>
          <w:tcPr>
            <w:tcW w:w="851" w:type="dxa"/>
          </w:tcPr>
          <w:p w14:paraId="05162AFC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Rok</w:t>
            </w:r>
          </w:p>
        </w:tc>
        <w:tc>
          <w:tcPr>
            <w:tcW w:w="1134" w:type="dxa"/>
            <w:vAlign w:val="center"/>
          </w:tcPr>
          <w:p w14:paraId="3E7BB594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Kwartał</w:t>
            </w:r>
          </w:p>
        </w:tc>
        <w:tc>
          <w:tcPr>
            <w:tcW w:w="3260" w:type="dxa"/>
            <w:vAlign w:val="center"/>
          </w:tcPr>
          <w:p w14:paraId="2AF1B2CD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1565399E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Miejsce realizacji działań</w:t>
            </w:r>
          </w:p>
        </w:tc>
      </w:tr>
      <w:tr w:rsidR="003540CF" w14:paraId="42A67EBD" w14:textId="77777777" w:rsidTr="00957F8D">
        <w:tc>
          <w:tcPr>
            <w:tcW w:w="562" w:type="dxa"/>
          </w:tcPr>
          <w:p w14:paraId="6DA1139F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851" w:type="dxa"/>
          </w:tcPr>
          <w:p w14:paraId="577AA1DD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2026</w:t>
            </w:r>
          </w:p>
        </w:tc>
        <w:tc>
          <w:tcPr>
            <w:tcW w:w="1134" w:type="dxa"/>
          </w:tcPr>
          <w:p w14:paraId="16A072BB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I</w:t>
            </w:r>
          </w:p>
        </w:tc>
        <w:tc>
          <w:tcPr>
            <w:tcW w:w="3260" w:type="dxa"/>
          </w:tcPr>
          <w:p w14:paraId="245E2270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4A5BE67F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540CF" w14:paraId="04E8F617" w14:textId="77777777" w:rsidTr="00957F8D">
        <w:tc>
          <w:tcPr>
            <w:tcW w:w="562" w:type="dxa"/>
          </w:tcPr>
          <w:p w14:paraId="0858E205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851" w:type="dxa"/>
          </w:tcPr>
          <w:p w14:paraId="54E3869F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2026</w:t>
            </w:r>
          </w:p>
        </w:tc>
        <w:tc>
          <w:tcPr>
            <w:tcW w:w="1134" w:type="dxa"/>
          </w:tcPr>
          <w:p w14:paraId="37B0736E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II</w:t>
            </w:r>
          </w:p>
        </w:tc>
        <w:tc>
          <w:tcPr>
            <w:tcW w:w="3260" w:type="dxa"/>
          </w:tcPr>
          <w:p w14:paraId="07490B7F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184AB406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540CF" w14:paraId="0DC47E0E" w14:textId="77777777" w:rsidTr="00957F8D">
        <w:tc>
          <w:tcPr>
            <w:tcW w:w="562" w:type="dxa"/>
          </w:tcPr>
          <w:p w14:paraId="783594C3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3.</w:t>
            </w:r>
          </w:p>
        </w:tc>
        <w:tc>
          <w:tcPr>
            <w:tcW w:w="851" w:type="dxa"/>
          </w:tcPr>
          <w:p w14:paraId="3A98F6D3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2026</w:t>
            </w:r>
          </w:p>
        </w:tc>
        <w:tc>
          <w:tcPr>
            <w:tcW w:w="1134" w:type="dxa"/>
          </w:tcPr>
          <w:p w14:paraId="1941CB68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III</w:t>
            </w:r>
          </w:p>
        </w:tc>
        <w:tc>
          <w:tcPr>
            <w:tcW w:w="3260" w:type="dxa"/>
          </w:tcPr>
          <w:p w14:paraId="0C250497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032DC3FD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  <w:tr w:rsidR="003540CF" w14:paraId="7658F01E" w14:textId="77777777" w:rsidTr="00957F8D">
        <w:tc>
          <w:tcPr>
            <w:tcW w:w="562" w:type="dxa"/>
          </w:tcPr>
          <w:p w14:paraId="46249AF5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4.</w:t>
            </w:r>
          </w:p>
        </w:tc>
        <w:tc>
          <w:tcPr>
            <w:tcW w:w="851" w:type="dxa"/>
          </w:tcPr>
          <w:p w14:paraId="05597882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2026</w:t>
            </w:r>
          </w:p>
        </w:tc>
        <w:tc>
          <w:tcPr>
            <w:tcW w:w="1134" w:type="dxa"/>
          </w:tcPr>
          <w:p w14:paraId="5470BBFD" w14:textId="77777777" w:rsidR="00CF439C" w:rsidRPr="00CF439C" w:rsidRDefault="005B6C95" w:rsidP="00CF439C">
            <w:pPr>
              <w:spacing w:line="276" w:lineRule="auto"/>
              <w:rPr>
                <w:rFonts w:ascii="Arial" w:eastAsia="Calibri" w:hAnsi="Arial" w:cs="Arial"/>
              </w:rPr>
            </w:pPr>
            <w:r w:rsidRPr="00CF439C">
              <w:rPr>
                <w:rFonts w:ascii="Arial" w:eastAsia="Calibri" w:hAnsi="Arial" w:cs="Arial"/>
              </w:rPr>
              <w:t>IV</w:t>
            </w:r>
          </w:p>
        </w:tc>
        <w:tc>
          <w:tcPr>
            <w:tcW w:w="3260" w:type="dxa"/>
          </w:tcPr>
          <w:p w14:paraId="03E8AB8F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  <w:tc>
          <w:tcPr>
            <w:tcW w:w="3260" w:type="dxa"/>
          </w:tcPr>
          <w:p w14:paraId="100A4DD7" w14:textId="77777777" w:rsidR="00CF439C" w:rsidRPr="00CF439C" w:rsidRDefault="00CF439C" w:rsidP="00CF439C">
            <w:pPr>
              <w:spacing w:line="276" w:lineRule="auto"/>
              <w:rPr>
                <w:rFonts w:ascii="Arial" w:eastAsia="Calibri" w:hAnsi="Arial" w:cs="Arial"/>
              </w:rPr>
            </w:pPr>
          </w:p>
        </w:tc>
      </w:tr>
    </w:tbl>
    <w:p w14:paraId="4D00A5E2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2CE8BA07" w14:textId="77777777" w:rsidR="00CF439C" w:rsidRPr="00CF439C" w:rsidRDefault="005B6C95" w:rsidP="00CF439C">
      <w:pPr>
        <w:numPr>
          <w:ilvl w:val="0"/>
          <w:numId w:val="14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Opis sposobu zapewnienia dostępności (architektonicznej, cyfrowej i informacyjnej) </w:t>
      </w:r>
      <w:r w:rsidRPr="00CF439C">
        <w:rPr>
          <w:rFonts w:ascii="Arial" w:eastAsia="Calibri" w:hAnsi="Arial" w:cs="Arial"/>
          <w:kern w:val="0"/>
          <w14:ligatures w14:val="none"/>
        </w:rPr>
        <w:br/>
        <w:t>dla osób ze szczególnymi potrzebami:</w:t>
      </w:r>
    </w:p>
    <w:p w14:paraId="773559BC" w14:textId="77777777" w:rsidR="00CF439C" w:rsidRPr="00CF439C" w:rsidRDefault="005B6C95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C06E2B" w14:textId="77777777" w:rsidR="00CF439C" w:rsidRPr="00CF439C" w:rsidRDefault="00CF439C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754F3E9C" w14:textId="77777777" w:rsidR="00CF439C" w:rsidRPr="00CF439C" w:rsidRDefault="00CF439C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7C21E273" w14:textId="77777777" w:rsidR="00CF439C" w:rsidRPr="00CF439C" w:rsidRDefault="005B6C95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b/>
          <w:kern w:val="0"/>
          <w:u w:val="single"/>
          <w14:ligatures w14:val="none"/>
        </w:rPr>
        <w:t>Potwierdzam zgodność danych zawartych w formularzu</w:t>
      </w:r>
      <w:r w:rsidRPr="00CF439C">
        <w:rPr>
          <w:rFonts w:ascii="Arial" w:eastAsia="Calibri" w:hAnsi="Arial" w:cs="Arial"/>
          <w:kern w:val="0"/>
          <w14:ligatures w14:val="none"/>
        </w:rPr>
        <w:t>:</w:t>
      </w:r>
    </w:p>
    <w:p w14:paraId="3AF958AD" w14:textId="77777777" w:rsidR="00CF439C" w:rsidRPr="00CF439C" w:rsidRDefault="00CF439C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ACBCB47" w14:textId="77777777" w:rsidR="00CF439C" w:rsidRPr="00CF439C" w:rsidRDefault="00CF439C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474221E2" w14:textId="77777777" w:rsidR="00CF439C" w:rsidRPr="00CF439C" w:rsidRDefault="005B6C95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…………………….………………………. </w:t>
      </w:r>
    </w:p>
    <w:p w14:paraId="4F1AB2B1" w14:textId="77777777" w:rsidR="00CF439C" w:rsidRPr="00CF439C" w:rsidRDefault="005B6C95" w:rsidP="00CF439C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4E46171A" w14:textId="77777777" w:rsidR="00CF439C" w:rsidRPr="00CF439C" w:rsidRDefault="005B6C95" w:rsidP="00CF439C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CF439C">
        <w:rPr>
          <w:rFonts w:ascii="Arial" w:eastAsia="Calibri" w:hAnsi="Arial" w:cs="Arial"/>
          <w:kern w:val="0"/>
          <w14:ligatures w14:val="none"/>
        </w:rPr>
        <w:br/>
        <w:t>do reprezentacji Oferenta)</w:t>
      </w:r>
    </w:p>
    <w:p w14:paraId="71F12260" w14:textId="77777777" w:rsidR="00CF439C" w:rsidRPr="00CF439C" w:rsidRDefault="00CF439C" w:rsidP="00CF439C">
      <w:pPr>
        <w:spacing w:after="0" w:line="276" w:lineRule="auto"/>
        <w:ind w:firstLine="5245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AC0A639" w14:textId="77777777" w:rsidR="00CF439C" w:rsidRDefault="00CF439C"/>
    <w:p w14:paraId="5BB5C188" w14:textId="77777777" w:rsidR="00CF439C" w:rsidRDefault="00CF439C"/>
    <w:p w14:paraId="66CE5CAA" w14:textId="77777777" w:rsidR="00CF439C" w:rsidRDefault="00CF439C"/>
    <w:p w14:paraId="15C5D2EE" w14:textId="77777777" w:rsidR="00CF439C" w:rsidRDefault="00CF439C"/>
    <w:p w14:paraId="6139C0E3" w14:textId="77777777" w:rsidR="00CF439C" w:rsidRDefault="00CF439C"/>
    <w:p w14:paraId="7FA9A8CA" w14:textId="77777777" w:rsidR="00CF439C" w:rsidRDefault="00CF439C"/>
    <w:p w14:paraId="2ABD55E7" w14:textId="77777777" w:rsidR="00CF439C" w:rsidRDefault="00CF439C"/>
    <w:p w14:paraId="3C9556F6" w14:textId="77777777" w:rsidR="00CF439C" w:rsidRDefault="00CF439C"/>
    <w:p w14:paraId="4835DF41" w14:textId="77777777" w:rsidR="00CF439C" w:rsidRDefault="00CF439C"/>
    <w:p w14:paraId="55C289D1" w14:textId="77777777" w:rsidR="00CF439C" w:rsidRPr="00CF439C" w:rsidRDefault="005B6C95" w:rsidP="00CF439C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Załącznik Nr 4 do Zarządzenia </w:t>
      </w:r>
    </w:p>
    <w:p w14:paraId="232E0286" w14:textId="77777777" w:rsidR="00CF439C" w:rsidRPr="00CF439C" w:rsidRDefault="005B6C95" w:rsidP="00CF439C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164/2026</w:t>
      </w:r>
    </w:p>
    <w:p w14:paraId="3723A23A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6D1352D9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4 marca 2026 r.</w:t>
      </w:r>
    </w:p>
    <w:p w14:paraId="195E4F7D" w14:textId="77777777" w:rsidR="00CF439C" w:rsidRPr="00CF439C" w:rsidRDefault="00CF439C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</w:p>
    <w:p w14:paraId="521C1D3D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:szCs w:val="28"/>
          <w14:ligatures w14:val="none"/>
        </w:rPr>
        <w:t>FORMULARZ KALKULACJI CENOWEJ</w:t>
      </w:r>
    </w:p>
    <w:p w14:paraId="1B9A9B28" w14:textId="77777777" w:rsidR="00CF439C" w:rsidRPr="00CF439C" w:rsidRDefault="005B6C95" w:rsidP="00CF439C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Cs/>
          <w:kern w:val="0"/>
          <w:szCs w:val="28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153F19E3" w14:textId="77777777" w:rsidR="00CF439C" w:rsidRPr="00CF439C" w:rsidRDefault="005B6C95" w:rsidP="00CF439C">
      <w:pPr>
        <w:numPr>
          <w:ilvl w:val="0"/>
          <w:numId w:val="17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Pełna nazwa Oferenta (zgodnie z wpisem do właściwego rejestru):</w:t>
      </w:r>
    </w:p>
    <w:p w14:paraId="30D0D077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5DA2525" w14:textId="77777777" w:rsidR="00CF439C" w:rsidRPr="00CF439C" w:rsidRDefault="005B6C95" w:rsidP="00CF439C">
      <w:pPr>
        <w:numPr>
          <w:ilvl w:val="0"/>
          <w:numId w:val="17"/>
        </w:numPr>
        <w:tabs>
          <w:tab w:val="left" w:pos="3261"/>
        </w:tabs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Kalkulacja kosztów zadania: </w:t>
      </w:r>
    </w:p>
    <w:tbl>
      <w:tblPr>
        <w:tblStyle w:val="Tabela-Siatka1"/>
        <w:tblW w:w="9075" w:type="dxa"/>
        <w:jc w:val="right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92"/>
        <w:gridCol w:w="1560"/>
        <w:gridCol w:w="1275"/>
      </w:tblGrid>
      <w:tr w:rsidR="003540CF" w14:paraId="23B01B90" w14:textId="77777777" w:rsidTr="00957F8D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CFD3F6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bookmarkStart w:id="2" w:name="_Hlk219973908"/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033DD6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Rodzaj kosztu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6820CB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BEF4B9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BF230B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całkowity brutto</w:t>
            </w:r>
          </w:p>
        </w:tc>
      </w:tr>
      <w:tr w:rsidR="003540CF" w14:paraId="58430AEC" w14:textId="77777777" w:rsidTr="00957F8D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1E307D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3708B2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akcji informacyjnej i działań edukacyjnych (zgodnie z ust. 8 pkt 1 lit. a, b Zał. Nr 2 Szczegółowe warunki konkursu)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D5573F9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4EF319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BF2D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35D07347" w14:textId="77777777" w:rsidTr="00957F8D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06D707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73F278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szczepień ochronnych* (zgodnie z ust. 8 pkt 1 lit. c Zał. Nr 2 Szczegółowe warunki konkursu), 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F29D802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AC95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97A2B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14CDB1D0" w14:textId="77777777" w:rsidTr="00957F8D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325A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0F6C14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  <w:t>1) Lekarska wizyta kwalifikacyjna (3 wizyty)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DB21CBF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B14A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EEC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0397235B" w14:textId="77777777" w:rsidTr="00957F8D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3661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D1FB75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  <w:t>2) Koszt szczepionki (3 szczepionki)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A897A4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23C8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1C8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6BA0A494" w14:textId="77777777" w:rsidTr="00957F8D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40A89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F85179D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  <w:t>3) Podanie szczepionki (3 iniekcje)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E7C6D1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FF2A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3D3C9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4F52D78B" w14:textId="77777777" w:rsidTr="00957F8D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D6A473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Koszt całkowity brutto (suma z poz. 1-2)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8BCC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bookmarkEnd w:id="2"/>
    <w:p w14:paraId="3823BF72" w14:textId="77777777" w:rsidR="00CF439C" w:rsidRPr="00CF439C" w:rsidRDefault="005B6C95" w:rsidP="00CF439C">
      <w:pPr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Arial" w:hAnsi="Arial" w:cs="Arial"/>
          <w:kern w:val="0"/>
          <w:sz w:val="20"/>
          <w:szCs w:val="20"/>
          <w14:ligatures w14:val="none"/>
        </w:rPr>
        <w:t>* suma z podpunktów 1-3</w:t>
      </w:r>
    </w:p>
    <w:p w14:paraId="4E744AFC" w14:textId="77777777" w:rsidR="00CF439C" w:rsidRPr="00CF439C" w:rsidRDefault="005B6C95" w:rsidP="00CF439C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b/>
          <w:bCs/>
          <w:kern w:val="0"/>
          <w14:ligatures w14:val="none"/>
        </w:rPr>
        <w:t xml:space="preserve">Koszt całkowity brutto : </w:t>
      </w:r>
      <w:r w:rsidRPr="00CF439C">
        <w:rPr>
          <w:rFonts w:ascii="Arial" w:eastAsia="Arial" w:hAnsi="Arial" w:cs="Arial"/>
          <w:bCs/>
          <w:kern w:val="0"/>
          <w14:ligatures w14:val="none"/>
        </w:rPr>
        <w:t xml:space="preserve">…………... </w:t>
      </w:r>
      <w:r w:rsidRPr="00CF439C">
        <w:rPr>
          <w:rFonts w:ascii="Arial" w:eastAsia="Arial" w:hAnsi="Arial" w:cs="Arial"/>
          <w:kern w:val="0"/>
          <w14:ligatures w14:val="none"/>
        </w:rPr>
        <w:t>zł</w:t>
      </w:r>
      <w:r w:rsidRPr="00CF439C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CF439C">
        <w:rPr>
          <w:rFonts w:ascii="Arial" w:eastAsia="Arial" w:hAnsi="Arial" w:cs="Arial"/>
          <w:kern w:val="0"/>
          <w14:ligatures w14:val="none"/>
        </w:rPr>
        <w:t>(słownie ………………………………….……)</w:t>
      </w:r>
    </w:p>
    <w:p w14:paraId="5E6D85D4" w14:textId="77777777" w:rsidR="00CF439C" w:rsidRPr="00CF439C" w:rsidRDefault="005B6C95" w:rsidP="00CF439C">
      <w:pPr>
        <w:numPr>
          <w:ilvl w:val="0"/>
          <w:numId w:val="17"/>
        </w:numPr>
        <w:autoSpaceDE w:val="0"/>
        <w:spacing w:before="160" w:line="276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kern w:val="0"/>
          <w14:ligatures w14:val="none"/>
        </w:rPr>
        <w:t>Koszty jednostkowe:</w:t>
      </w:r>
    </w:p>
    <w:tbl>
      <w:tblPr>
        <w:tblStyle w:val="Tabela-Siatka1"/>
        <w:tblW w:w="908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707"/>
      </w:tblGrid>
      <w:tr w:rsidR="003540CF" w14:paraId="65E27D41" w14:textId="77777777" w:rsidTr="00957F8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B3FF84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5E3B33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Rodzaj kosztu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1201F8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jednostkowy brutto</w:t>
            </w:r>
          </w:p>
        </w:tc>
      </w:tr>
      <w:tr w:rsidR="003540CF" w14:paraId="6E30D844" w14:textId="77777777" w:rsidTr="00957F8D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CEC11B0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76F5611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lekarskiej wizyty kwalifikacyjnej (1 wizyta)</w:t>
            </w:r>
          </w:p>
          <w:p w14:paraId="1545AECF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4FEC81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76A362E0" w14:textId="77777777" w:rsidTr="00957F8D">
        <w:trPr>
          <w:trHeight w:val="3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2E5ACE0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025F71A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szczepionki (1 szczepionka)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55F3C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6DBB0753" w14:textId="77777777" w:rsidTr="00957F8D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51522BC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E26DC6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Koszt podania szczepionki (1 iniekcja) 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9A18EC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3B14E314" w14:textId="77777777" w:rsidR="00CF439C" w:rsidRPr="00CF439C" w:rsidRDefault="00CF439C" w:rsidP="00CF439C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2B584DB5" w14:textId="77777777" w:rsidR="00CF439C" w:rsidRPr="00CF439C" w:rsidRDefault="005B6C95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………………….………………………. </w:t>
      </w:r>
    </w:p>
    <w:p w14:paraId="75A9F19E" w14:textId="77777777" w:rsidR="00CF439C" w:rsidRPr="00CF439C" w:rsidRDefault="005B6C95" w:rsidP="00CF439C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13A72493" w14:textId="77777777" w:rsidR="00CF439C" w:rsidRDefault="005B6C95" w:rsidP="00CF439C">
      <w:pPr>
        <w:spacing w:after="0" w:line="276" w:lineRule="auto"/>
        <w:ind w:left="5387"/>
        <w:jc w:val="center"/>
        <w:rPr>
          <w:rFonts w:asciiTheme="minorHAnsi" w:eastAsiaTheme="minorHAnsi" w:hAnsiTheme="minorHAnsi" w:cstheme="minorBidi"/>
          <w:sz w:val="20"/>
          <w:szCs w:val="20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CF439C">
        <w:rPr>
          <w:rFonts w:ascii="Arial" w:eastAsia="Calibri" w:hAnsi="Arial" w:cs="Arial"/>
          <w:kern w:val="0"/>
          <w14:ligatures w14:val="none"/>
        </w:rPr>
        <w:br/>
        <w:t>do reprezentacji Oferenta)</w:t>
      </w:r>
    </w:p>
    <w:p w14:paraId="0E32DDB8" w14:textId="77777777" w:rsidR="00CF439C" w:rsidRPr="00CF439C" w:rsidRDefault="005B6C95" w:rsidP="00CF439C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Załącznik Nr 5 do Zarządzenia </w:t>
      </w:r>
    </w:p>
    <w:p w14:paraId="507085CE" w14:textId="77777777" w:rsidR="00CF439C" w:rsidRPr="00CF439C" w:rsidRDefault="005B6C95" w:rsidP="00CF439C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164/2026</w:t>
      </w:r>
    </w:p>
    <w:p w14:paraId="07C9FEE4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6B441624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4 marca 2026 r.</w:t>
      </w:r>
    </w:p>
    <w:p w14:paraId="2E124E74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  <w:t>OŚWIADCZENIE OFERETNA</w:t>
      </w:r>
    </w:p>
    <w:p w14:paraId="0F5876DC" w14:textId="77777777" w:rsidR="00CF439C" w:rsidRPr="00CF439C" w:rsidRDefault="005B6C95" w:rsidP="00CF439C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CF439C">
        <w:rPr>
          <w:rFonts w:ascii="Arial" w:eastAsia="Times New Roman" w:hAnsi="Arial" w:cs="Arial"/>
          <w:bCs/>
          <w:kern w:val="0"/>
          <w14:ligatures w14:val="none"/>
        </w:rPr>
        <w:t>do konkursu ofert na wybór realizatora zadania w zakresie ochrony zdrowia - program polityki zdrowotnej pn. „Program profilaktyki zakażeń meningokokowych na lata 2025-2030” w roku 2026</w:t>
      </w:r>
    </w:p>
    <w:p w14:paraId="4FD48AAC" w14:textId="77777777" w:rsidR="00CF439C" w:rsidRPr="00CF439C" w:rsidRDefault="005B6C95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Oświadczam, że:</w:t>
      </w:r>
    </w:p>
    <w:p w14:paraId="27D8BD88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Zapoznałem się z treścią ogłoszenia, szczegółowymi warunkami konkursu i treścią programu polityki zdrowotnej (załącznik nr 5 do umowy).</w:t>
      </w:r>
    </w:p>
    <w:p w14:paraId="40EBC41A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Potwierdzam liczbę i kwalifikacje zawodowe osób uprawnionych do udzielania świadczeń określonych w załączniku nr 3 w ramach zadania objętego konkursem.</w:t>
      </w:r>
    </w:p>
    <w:p w14:paraId="2FCEEE0A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Spełniam wszystkich wymagania zawarte w szczegółowych warunkach konkursu oraz w punkcie IV.2 PPZ (załącznik nr 5 do umowy).</w:t>
      </w:r>
    </w:p>
    <w:p w14:paraId="308ED23F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Dane zawarte w formularzu ofertowym są zgodne ze stanem faktycznym i prawnym.</w:t>
      </w:r>
    </w:p>
    <w:p w14:paraId="722481D7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Posiadam niezbędną wiedzę i doświadczenie do wykonania przedmiotu konkursu oraz dysponuję potencjałem technicznym i osobami zdolnymi do wykonania przedmiotu konkursu.</w:t>
      </w:r>
    </w:p>
    <w:p w14:paraId="7D9615D4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Potwierdzam fakt, że w przypadku przyjęcia niniejszej oferty, nie będę wykazywał świadczeń objętych rozliczaniem z innymi podmiotami, w tym z Narodowym Funduszem Zdrowia.</w:t>
      </w:r>
    </w:p>
    <w:p w14:paraId="01D0689F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Potwierdzam, że nie stwierdzono w stosunku do mnie niezgodnego z przeznaczeniem wykorzystania środków publicznych.</w:t>
      </w:r>
    </w:p>
    <w:p w14:paraId="334A3FF4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Nie jestem karany/a zakazem pełnienia funkcji związanych z dysponowaniem środkami publicznymi oraz za umyślne przestępstwo/przestępstwo skarbowe.</w:t>
      </w:r>
    </w:p>
    <w:p w14:paraId="42844338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Jestem jedynym posiadaczem rachunku, na który zostaną przekazane środki, i zobowiązuje się go utrzymywać do chwili zaakceptowania rozliczenia tych środków pod względem finansowym i rzeczowym.</w:t>
      </w:r>
    </w:p>
    <w:p w14:paraId="67138213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Kwota środków przeznaczona zostanie na realizację zadania zgodnie z ofertą i w tym zakresie zadanie nie będzie finansowane z innych źródeł.</w:t>
      </w:r>
    </w:p>
    <w:p w14:paraId="7271FEB9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Nie podlegam wykluczeniu z postępowania na podstawie art. 7 ust. 1 ustawy o szczególnych rozwiązaniach w zakresie przeciwdziałania wspieraniu agresji na Ukrainę oraz służących ochronie bezpieczeństwa narodowego (Dz.U. z 2025 r. poz. 514 </w:t>
      </w:r>
      <w:bookmarkStart w:id="3" w:name="_Hlk219878865"/>
      <w:r w:rsidRPr="00CF439C">
        <w:rPr>
          <w:rFonts w:ascii="Arial" w:eastAsia="Calibri" w:hAnsi="Arial" w:cs="Arial"/>
          <w:kern w:val="0"/>
          <w14:ligatures w14:val="none"/>
        </w:rPr>
        <w:t>z późn. zm.</w:t>
      </w:r>
      <w:bookmarkEnd w:id="3"/>
      <w:r w:rsidRPr="00CF439C">
        <w:rPr>
          <w:rFonts w:ascii="Arial" w:eastAsia="Calibri" w:hAnsi="Arial" w:cs="Arial"/>
          <w:kern w:val="0"/>
          <w14:ligatures w14:val="none"/>
        </w:rPr>
        <w:t>).</w:t>
      </w:r>
    </w:p>
    <w:p w14:paraId="1A45E7A9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Posiadam Standardy Ochrony Małoletnich, o których mowa w art. 22b i 22c ustawy z dnia 13 maja 2016 r. o przeciwdziałaniu zagrożeniem przestępczości na tle seksualnym i ochronie małoletnich (Dz. U. z 2026 r. poz. 110).</w:t>
      </w:r>
    </w:p>
    <w:p w14:paraId="06D4F9F7" w14:textId="77777777" w:rsidR="00CF439C" w:rsidRPr="00CF439C" w:rsidRDefault="005B6C95" w:rsidP="00CF439C">
      <w:pPr>
        <w:numPr>
          <w:ilvl w:val="0"/>
          <w:numId w:val="18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Zapoznałem się z informacją dotyczącą przetwarzania danych, która stanowi załącznik nr 6 do wzoru umowy.</w:t>
      </w:r>
    </w:p>
    <w:p w14:paraId="33863BB8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FADC428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84B02DC" w14:textId="77777777" w:rsidR="00CF439C" w:rsidRPr="00CF439C" w:rsidRDefault="005B6C95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………………………………………. </w:t>
      </w:r>
    </w:p>
    <w:p w14:paraId="40B95A9C" w14:textId="77777777" w:rsidR="00CF439C" w:rsidRPr="00CF439C" w:rsidRDefault="005B6C95" w:rsidP="00CF439C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(data, pieczątka i podpis osoby/osób</w:t>
      </w:r>
    </w:p>
    <w:p w14:paraId="21D5DE5A" w14:textId="77777777" w:rsidR="00CF439C" w:rsidRPr="00CF439C" w:rsidRDefault="005B6C95" w:rsidP="00CF439C">
      <w:pPr>
        <w:spacing w:after="0" w:line="276" w:lineRule="auto"/>
        <w:ind w:left="5387"/>
        <w:jc w:val="center"/>
        <w:rPr>
          <w:rFonts w:asciiTheme="minorHAnsi" w:eastAsiaTheme="minorHAnsi" w:hAnsiTheme="minorHAnsi" w:cstheme="minorBidi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upoważnionej/upoważnionych </w:t>
      </w:r>
      <w:r w:rsidRPr="00CF439C">
        <w:rPr>
          <w:rFonts w:ascii="Arial" w:eastAsia="Calibri" w:hAnsi="Arial" w:cs="Arial"/>
          <w:kern w:val="0"/>
          <w14:ligatures w14:val="none"/>
        </w:rPr>
        <w:br/>
        <w:t>do reprezentacji Oferenta)</w:t>
      </w:r>
    </w:p>
    <w:p w14:paraId="24BFE7B5" w14:textId="77777777" w:rsidR="00CF439C" w:rsidRPr="00CF439C" w:rsidRDefault="005B6C95" w:rsidP="00CF439C">
      <w:pPr>
        <w:spacing w:after="0" w:line="252" w:lineRule="auto"/>
        <w:ind w:left="4248" w:firstLine="1989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lastRenderedPageBreak/>
        <w:t xml:space="preserve">Załącznik Nr 6 do Zarządzenia </w:t>
      </w:r>
    </w:p>
    <w:p w14:paraId="7128C964" w14:textId="77777777" w:rsidR="00CF439C" w:rsidRPr="00CF439C" w:rsidRDefault="005B6C95" w:rsidP="00CF439C">
      <w:pPr>
        <w:spacing w:after="0" w:line="252" w:lineRule="auto"/>
        <w:ind w:left="4248" w:firstLine="708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Nr 164/2026</w:t>
      </w:r>
    </w:p>
    <w:p w14:paraId="44C2FBD6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</w: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ab/>
        <w:t xml:space="preserve">                                    Prezydenta Miasta Rzeszowa </w:t>
      </w:r>
    </w:p>
    <w:p w14:paraId="074419FC" w14:textId="77777777" w:rsidR="00CF439C" w:rsidRPr="00CF439C" w:rsidRDefault="005B6C95" w:rsidP="00CF439C">
      <w:pPr>
        <w:spacing w:after="0" w:line="252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z dnia 4 marca 2026 r.</w:t>
      </w:r>
    </w:p>
    <w:p w14:paraId="5AA598D6" w14:textId="77777777" w:rsidR="00CF439C" w:rsidRPr="00CF439C" w:rsidRDefault="00CF439C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p w14:paraId="1DE51DBD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14:ligatures w14:val="none"/>
        </w:rPr>
        <w:t>Wzór umowy</w:t>
      </w:r>
    </w:p>
    <w:p w14:paraId="79B2A6E3" w14:textId="77777777" w:rsidR="00CF439C" w:rsidRPr="00CF439C" w:rsidRDefault="005B6C95" w:rsidP="00CF439C">
      <w:pPr>
        <w:keepNext/>
        <w:keepLines/>
        <w:spacing w:before="200" w:after="200" w:line="276" w:lineRule="auto"/>
        <w:outlineLvl w:val="0"/>
        <w:rPr>
          <w:rFonts w:ascii="Arial" w:eastAsia="Times New Roman" w:hAnsi="Arial" w:cs="Arial"/>
          <w:bCs/>
          <w:kern w:val="0"/>
          <w14:ligatures w14:val="none"/>
        </w:rPr>
      </w:pPr>
      <w:r w:rsidRPr="00CF439C">
        <w:rPr>
          <w:rFonts w:ascii="Arial" w:eastAsia="Times New Roman" w:hAnsi="Arial" w:cs="Arial"/>
          <w:bCs/>
          <w:kern w:val="0"/>
          <w14:ligatures w14:val="none"/>
        </w:rPr>
        <w:t>o przekazanie środków na realizację zadania w zakresie ochrony zdrowia - program polityki zdrowotnej pn. „Program profilaktyki zakażeń meningokokowych na lata 2025-2030” (zwany dalej Programem lub PPZ) w roku 2026</w:t>
      </w:r>
    </w:p>
    <w:p w14:paraId="55B93A64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ind w:left="7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zawarta w dniu .................................................................... w Rzeszowie pomiędzy:</w:t>
      </w:r>
    </w:p>
    <w:p w14:paraId="3E01E5C5" w14:textId="77777777" w:rsidR="00CF439C" w:rsidRPr="00CF439C" w:rsidRDefault="00CF439C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69D88F6E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b/>
          <w:bCs/>
          <w:kern w:val="0"/>
          <w14:ligatures w14:val="none"/>
        </w:rPr>
        <w:t xml:space="preserve">Gminą Miasto Rzeszów </w:t>
      </w:r>
    </w:p>
    <w:p w14:paraId="34035923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ul. Rynek 1, 35-064 Rzeszów </w:t>
      </w:r>
    </w:p>
    <w:p w14:paraId="7F7F55F3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NIP 813-00-08-613</w:t>
      </w:r>
    </w:p>
    <w:p w14:paraId="53113AFF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REGON: 690581353 </w:t>
      </w:r>
    </w:p>
    <w:p w14:paraId="57111BE2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reprezentowaną przez </w:t>
      </w:r>
    </w:p>
    <w:p w14:paraId="46677F5F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CF439C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</w:t>
      </w:r>
    </w:p>
    <w:p w14:paraId="0B8E4A4A" w14:textId="77777777" w:rsidR="00CF439C" w:rsidRPr="00CF439C" w:rsidRDefault="005B6C95" w:rsidP="00CF439C">
      <w:pPr>
        <w:tabs>
          <w:tab w:val="left" w:pos="161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zwaną dalej </w:t>
      </w:r>
      <w:r w:rsidRPr="00CF439C">
        <w:rPr>
          <w:rFonts w:ascii="Arial" w:eastAsia="Calibri" w:hAnsi="Arial" w:cs="Arial"/>
          <w:b/>
          <w:bCs/>
          <w:kern w:val="0"/>
          <w14:ligatures w14:val="none"/>
        </w:rPr>
        <w:t>„Zamawiającym”</w:t>
      </w:r>
      <w:r w:rsidRPr="00CF439C">
        <w:rPr>
          <w:rFonts w:ascii="Arial" w:eastAsia="Calibri" w:hAnsi="Arial" w:cs="Arial"/>
          <w:kern w:val="0"/>
          <w14:ligatures w14:val="none"/>
        </w:rPr>
        <w:t xml:space="preserve">, </w:t>
      </w:r>
    </w:p>
    <w:p w14:paraId="6CC4A623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a</w:t>
      </w:r>
    </w:p>
    <w:p w14:paraId="4F2681D4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b/>
          <w:bCs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Pr="00CF439C">
        <w:rPr>
          <w:rFonts w:ascii="Arial" w:eastAsia="Calibri" w:hAnsi="Arial" w:cs="Arial"/>
          <w:kern w:val="0"/>
          <w14:ligatures w14:val="none"/>
        </w:rPr>
        <w:t xml:space="preserve"> </w:t>
      </w:r>
    </w:p>
    <w:p w14:paraId="134F7843" w14:textId="77777777" w:rsidR="00CF439C" w:rsidRPr="00CF439C" w:rsidRDefault="005B6C95" w:rsidP="00CF439C">
      <w:pPr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zwanym dalej </w:t>
      </w:r>
      <w:r w:rsidRPr="00CF439C">
        <w:rPr>
          <w:rFonts w:ascii="Arial" w:eastAsia="Calibri" w:hAnsi="Arial" w:cs="Arial"/>
          <w:b/>
          <w:bCs/>
          <w:kern w:val="0"/>
          <w14:ligatures w14:val="none"/>
        </w:rPr>
        <w:t>„Wykonawcą”</w:t>
      </w:r>
    </w:p>
    <w:p w14:paraId="6AC55870" w14:textId="77777777" w:rsidR="00CF439C" w:rsidRPr="00CF439C" w:rsidRDefault="005B6C95" w:rsidP="00CF439C">
      <w:pPr>
        <w:spacing w:before="20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Działając na podstawie art. 7 ust. 1 pkt 5, art. 30 ust. 1 i ust. 2 pkt 4 ustawy z dnia 8 marca 1990 r. o samorządzie gminnym (Dz. U. z 2025 r. poz. 1153 z późn. zm.), art. 48 ust. 1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i art. 48b ust. 1 ustawy z dnia 27 sierpnia 2004 r. o świadczeniach opieki zdrowotnej finansowanych ze środków publicznych (Dz. U. z 2025 r. poz. 1461 z późn. zm.) oraz </w:t>
      </w:r>
      <w:r w:rsidRPr="00CF439C">
        <w:rPr>
          <w:rFonts w:ascii="Arial" w:eastAsia="Calibri" w:hAnsi="Arial" w:cs="Arial"/>
          <w:kern w:val="0"/>
          <w14:ligatures w14:val="none"/>
        </w:rPr>
        <w:br/>
        <w:t>art. 70</w:t>
      </w:r>
      <w:r w:rsidRPr="00CF439C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CF439C">
        <w:rPr>
          <w:rFonts w:ascii="Arial" w:eastAsia="Calibri" w:hAnsi="Arial" w:cs="Arial"/>
          <w:kern w:val="0"/>
          <w14:ligatures w14:val="none"/>
        </w:rPr>
        <w:t>-70</w:t>
      </w:r>
      <w:r w:rsidRPr="00CF439C">
        <w:rPr>
          <w:rFonts w:ascii="Arial" w:eastAsia="Calibri" w:hAnsi="Arial" w:cs="Arial"/>
          <w:kern w:val="0"/>
          <w:vertAlign w:val="superscript"/>
          <w14:ligatures w14:val="none"/>
        </w:rPr>
        <w:t>4</w:t>
      </w:r>
      <w:r w:rsidRPr="00CF439C">
        <w:rPr>
          <w:rFonts w:ascii="Arial" w:eastAsia="Calibri" w:hAnsi="Arial" w:cs="Arial"/>
          <w:kern w:val="0"/>
          <w14:ligatures w14:val="none"/>
        </w:rPr>
        <w:t xml:space="preserve"> ustawy z dnia 23 kwietnia 1964 r. - Kodeks cywilny (Dz. U. z 2025 r. poz. 1071 </w:t>
      </w:r>
      <w:r w:rsidRPr="00CF439C">
        <w:rPr>
          <w:rFonts w:ascii="Arial" w:eastAsia="Calibri" w:hAnsi="Arial" w:cs="Arial"/>
          <w:kern w:val="0"/>
          <w14:ligatures w14:val="none"/>
        </w:rPr>
        <w:br/>
        <w:t>z późn. zm.) strony ustalają co następuje:</w:t>
      </w:r>
    </w:p>
    <w:p w14:paraId="2FDEA013" w14:textId="77777777" w:rsidR="00CF439C" w:rsidRPr="00CF439C" w:rsidRDefault="00CF439C" w:rsidP="00CF439C">
      <w:pPr>
        <w:spacing w:before="200"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AAFB539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</w:t>
      </w:r>
    </w:p>
    <w:p w14:paraId="11C807A7" w14:textId="77777777" w:rsidR="00CF439C" w:rsidRPr="00CF439C" w:rsidRDefault="005B6C95" w:rsidP="00CF439C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Przedmiotem umowy jest realizacja programu polityki zdrowotnej pn. „Program profilaktyki zakażeń meningokokowych na lata 2025-2030” w 2026 roku z udziałem niemowląt w wieku od 6 do 11 miesięcy oraz dzieci w wieku od 12 do 23 miesięcy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- na dzień przyjęcia pierwszej dawki szczepienia (w zakresie szczepień ochronnych) oraz dzieci/nastolatków wraz z rodzicami/opiekunami prawnymi i osób zatrudnionych </w:t>
      </w:r>
      <w:r w:rsidRPr="00CF439C">
        <w:rPr>
          <w:rFonts w:ascii="Arial" w:eastAsia="Calibri" w:hAnsi="Arial" w:cs="Arial"/>
          <w:kern w:val="0"/>
          <w14:ligatures w14:val="none"/>
        </w:rPr>
        <w:br/>
        <w:t>w placówkach opiekuńczo-wychowawczych sprawujących opiekę nad dziećmi spełniającymi kryteria włączenia do szczepień ochronnych (w zakresie działań edukacyjnych).</w:t>
      </w:r>
    </w:p>
    <w:p w14:paraId="41DA5122" w14:textId="77777777" w:rsidR="00CF439C" w:rsidRPr="00CF439C" w:rsidRDefault="005B6C95" w:rsidP="00CF439C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 dzień rozpoczęcia realizacji zadania publicznego uważa się datę podpisania umowy, a zakończenia dzień 15.11.2026 r.</w:t>
      </w:r>
    </w:p>
    <w:p w14:paraId="6F67596B" w14:textId="77777777" w:rsidR="00CF439C" w:rsidRPr="00CF439C" w:rsidRDefault="005B6C95" w:rsidP="00CF439C">
      <w:pPr>
        <w:numPr>
          <w:ilvl w:val="0"/>
          <w:numId w:val="19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Zadanie realizowane będzie zgodnie z załączoną ofertą stanowiącą załącznik nr 1 </w:t>
      </w:r>
      <w:r w:rsidRPr="00CF439C">
        <w:rPr>
          <w:rFonts w:ascii="Arial" w:eastAsia="Calibri" w:hAnsi="Arial" w:cs="Arial"/>
          <w:kern w:val="0"/>
          <w14:ligatures w14:val="none"/>
        </w:rPr>
        <w:br/>
        <w:t>do niniejszej umowy oraz obowiązującymi przepisami prawa dotyczącymi udzielania świadczeń zdrowotnych.</w:t>
      </w:r>
    </w:p>
    <w:p w14:paraId="6ADE566E" w14:textId="77777777" w:rsidR="00CF439C" w:rsidRPr="00CF439C" w:rsidRDefault="00CF439C" w:rsidP="00CF439C">
      <w:pPr>
        <w:spacing w:after="0" w:line="276" w:lineRule="auto"/>
        <w:rPr>
          <w:rFonts w:ascii="Arial" w:eastAsia="SimSun" w:hAnsi="Arial" w:cs="Arial"/>
          <w:b/>
          <w:kern w:val="3"/>
          <w:lang w:eastAsia="zh-CN" w:bidi="hi-IN"/>
          <w14:ligatures w14:val="none"/>
        </w:rPr>
        <w:sectPr w:rsidR="00CF439C" w:rsidRPr="00CF439C" w:rsidSect="00CF439C">
          <w:pgSz w:w="11906" w:h="16838"/>
          <w:pgMar w:top="1417" w:right="1417" w:bottom="1417" w:left="1417" w:header="708" w:footer="708" w:gutter="0"/>
          <w:cols w:space="708"/>
        </w:sectPr>
      </w:pPr>
    </w:p>
    <w:p w14:paraId="6EA69DD6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>§ 2</w:t>
      </w:r>
    </w:p>
    <w:p w14:paraId="09021FE5" w14:textId="77777777" w:rsidR="00CF439C" w:rsidRPr="00CF439C" w:rsidRDefault="005B6C95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Koordynatorem zadania jest Dyrektor Wydziału Polityki Społecznej Urzędu Miasta Rzeszowa z siedzibą w Rzeszowie przy ul. 3 Maja 13, 35-030 Rzeszów.</w:t>
      </w:r>
    </w:p>
    <w:p w14:paraId="318E3F20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39188B89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3</w:t>
      </w:r>
    </w:p>
    <w:p w14:paraId="7DADE999" w14:textId="77777777" w:rsidR="00CF439C" w:rsidRPr="00CF439C" w:rsidRDefault="005B6C95" w:rsidP="00CF439C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 ramach zadania publicznego, o którym mowa w § 1 Wykonawca zgodnie z załączonym programem polityki zdrowotnej pn. „Program profilaktyki zakażeń meningokokowych na lata 2025-2030” (załącznik nr 5) oraz ofertą (załącznik nr 1) zobowiązany jest do:</w:t>
      </w:r>
    </w:p>
    <w:p w14:paraId="13E782D4" w14:textId="77777777" w:rsidR="00CF439C" w:rsidRPr="00CF439C" w:rsidRDefault="005B6C95" w:rsidP="00CF439C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przeprowadzenia programu zgodnie z załączonym PPZ:</w:t>
      </w:r>
    </w:p>
    <w:p w14:paraId="3392B664" w14:textId="77777777" w:rsidR="00CF439C" w:rsidRPr="00CF439C" w:rsidRDefault="005B6C95" w:rsidP="00CF439C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realizowanie działań informacyjnych o PPZ, zgodnie z punktem III.3.1 PPZ,</w:t>
      </w:r>
    </w:p>
    <w:p w14:paraId="1E6BD6B9" w14:textId="77777777" w:rsidR="00CF439C" w:rsidRPr="00CF439C" w:rsidRDefault="005B6C95" w:rsidP="00CF439C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realizowanie działań edukacyjnych w zakresie wskazanym dla realizatora, zgodnie z punktem III.3.2 ppkt 1 PPZ, </w:t>
      </w:r>
    </w:p>
    <w:p w14:paraId="2A193A1F" w14:textId="77777777" w:rsidR="00CF439C" w:rsidRPr="00CF439C" w:rsidRDefault="005B6C95" w:rsidP="00CF439C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realizowanie szczepień ochronnych przeciwko zakażeniom meningokokowym, zgodnie z punktem III.3.2 ppkt 2 PPZ,</w:t>
      </w:r>
    </w:p>
    <w:p w14:paraId="24D7729B" w14:textId="77777777" w:rsidR="00CF439C" w:rsidRPr="00CF439C" w:rsidRDefault="005B6C95" w:rsidP="00CF439C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wraz z wypełnianiem kart uczestników programu (zał. nr 2 PPZ), przekazywaniem rodzicom/opiekunom prawnym ankiet satysfakcji uczestnika (zał. nr 4 PPZ), testów wiedzy pre-test i post-test (zał. nr 1 PPZ),</w:t>
      </w:r>
    </w:p>
    <w:p w14:paraId="785478C0" w14:textId="77777777" w:rsidR="00CF439C" w:rsidRPr="00CF439C" w:rsidRDefault="005B6C95" w:rsidP="00CF439C">
      <w:pPr>
        <w:numPr>
          <w:ilvl w:val="0"/>
          <w:numId w:val="22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przekazania uczestnikom programu załącznika pn. „Informacja dla uczestnika Programu” (zał. Nr 7 do umowy).</w:t>
      </w:r>
    </w:p>
    <w:p w14:paraId="5BA952C9" w14:textId="77777777" w:rsidR="00CF439C" w:rsidRPr="00CF439C" w:rsidRDefault="005B6C95" w:rsidP="00CF439C">
      <w:pPr>
        <w:numPr>
          <w:ilvl w:val="0"/>
          <w:numId w:val="21"/>
        </w:numPr>
        <w:spacing w:before="40"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prowadzenia sprawozdawczości ewaluacyjnej w ramach monitorowania i ewaluacji </w:t>
      </w:r>
      <w:r w:rsidRPr="00CF439C">
        <w:rPr>
          <w:rFonts w:ascii="Arial" w:eastAsia="Calibri" w:hAnsi="Arial" w:cs="Arial"/>
          <w:kern w:val="0"/>
          <w14:ligatures w14:val="none"/>
        </w:rPr>
        <w:br/>
        <w:t>z realizacji programu (m.in. przeprowadzanie pre-testów i post-testów), w tym wymaganej przez NFZ w związku z dofinansowaniem programu, w formie pisemnej oraz elektronicznej edytowalnej:</w:t>
      </w:r>
    </w:p>
    <w:p w14:paraId="09D9DEBC" w14:textId="77777777" w:rsidR="00CF439C" w:rsidRPr="00CF439C" w:rsidRDefault="005B6C95" w:rsidP="00CF439C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przekazywanie Zamawiającemu sprawozdań okresowych wg załącznika nr 3 w następujących terminach do dnia: 30.03.2026 r., 30.06.2026 r., </w:t>
      </w:r>
      <w:r w:rsidRPr="00CF439C">
        <w:rPr>
          <w:rFonts w:ascii="Arial" w:eastAsia="Calibri" w:hAnsi="Arial" w:cs="Arial"/>
          <w:kern w:val="0"/>
          <w14:ligatures w14:val="none"/>
        </w:rPr>
        <w:br/>
        <w:t>30.09.2026 r., 20.11.2026 r.,</w:t>
      </w:r>
    </w:p>
    <w:p w14:paraId="0642937D" w14:textId="77777777" w:rsidR="00CF439C" w:rsidRPr="00CF439C" w:rsidRDefault="005B6C95" w:rsidP="00CF439C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przekazanie Zamawiającemu sprawozdania końcowego wg załącznika nr 3 niniejszej umowy w terminie do dnia 20.11.2026 r.,</w:t>
      </w:r>
    </w:p>
    <w:p w14:paraId="4320D6EF" w14:textId="77777777" w:rsidR="00CF439C" w:rsidRPr="00CF439C" w:rsidRDefault="005B6C95" w:rsidP="00CF439C">
      <w:pPr>
        <w:numPr>
          <w:ilvl w:val="0"/>
          <w:numId w:val="2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przekazywanie kwartalnych sprawozdań merytoryczno-finansowych z wykonania zadania wg zał. nr 4 niniejszej umowy w terminie do 5 dnia kolejnego kwartału kalendarzowego za poprzedni kwartał;</w:t>
      </w:r>
    </w:p>
    <w:p w14:paraId="5DE27553" w14:textId="77777777" w:rsidR="00CF439C" w:rsidRPr="00CF439C" w:rsidRDefault="005B6C95" w:rsidP="00CF439C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wykonania przedmiotu umowy przy pomocy wykwalifikowanej kadry posiadającej niezbędną wiedzę i doświadczenie do prawidłowego wykonania zadania zgodnie z § 3 umowy w odpowiednich warunkach lokalowych z wyposażeniem w sprzęt niezbędny do realizacji zadania publicznego zgodnie z obowiązującymi przepisami,</w:t>
      </w:r>
    </w:p>
    <w:p w14:paraId="53BBDD93" w14:textId="77777777" w:rsidR="00CF439C" w:rsidRPr="00CF439C" w:rsidRDefault="005B6C95" w:rsidP="00CF439C">
      <w:pPr>
        <w:numPr>
          <w:ilvl w:val="0"/>
          <w:numId w:val="2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kreowania pozytywnego wizerunku Zamawiającego w sposób uzgodniony z Zamawiającym, w tym:</w:t>
      </w:r>
    </w:p>
    <w:p w14:paraId="693023DF" w14:textId="77777777" w:rsidR="00CF439C" w:rsidRPr="00CF439C" w:rsidRDefault="005B6C95" w:rsidP="00CF439C">
      <w:pPr>
        <w:numPr>
          <w:ilvl w:val="0"/>
          <w:numId w:val="2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informowania, że zadanie jest finansowane ze środków Zamawiającego w formie „Program finansowany jest ze środków Gminy Miasto Rzeszów”. Informacja </w:t>
      </w:r>
      <w:r w:rsidRPr="00CF439C">
        <w:rPr>
          <w:rFonts w:ascii="Arial" w:eastAsia="Calibri" w:hAnsi="Arial" w:cs="Arial"/>
          <w:kern w:val="0"/>
          <w14:ligatures w14:val="none"/>
        </w:rPr>
        <w:br/>
        <w:t>na ten temat powinna znaleźć się we wszystkich materiałach, publikacjach, informacjach dla mediów, ogłoszeniach oraz wystąpieniach publicznych dotyczących realizowanego zadania;</w:t>
      </w:r>
    </w:p>
    <w:p w14:paraId="76DD092F" w14:textId="77777777" w:rsidR="00CF439C" w:rsidRPr="00CF439C" w:rsidRDefault="005B6C95" w:rsidP="00CF439C">
      <w:pPr>
        <w:numPr>
          <w:ilvl w:val="0"/>
          <w:numId w:val="2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umieszczania logo Zamawiającego na wszelkich materiałach, w szczególności promocyjnych, informacyjnych, szkoleniowych i edukacyjnych, dotyczących realizowanego zadania oraz zakupionych rzeczach, o ile wielkość i przeznaczenie tego uniemożliwia, proporcjonalnie do wielkości innych oznaczeń, w sposób zapewniający jego dobrą widoczność;</w:t>
      </w:r>
    </w:p>
    <w:p w14:paraId="18B654DA" w14:textId="77777777" w:rsidR="00CF439C" w:rsidRPr="00CF439C" w:rsidRDefault="005B6C95" w:rsidP="00CF439C">
      <w:pPr>
        <w:numPr>
          <w:ilvl w:val="0"/>
          <w:numId w:val="2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logo oraz treść wymaganych informacji Zamawiający przekazuje Wykonawcy. Wszystkie elementy przekazów promocyjnych Zamawiający dostarczy Wykonawcy pocztą elektroniczną, w uzgodnionym terminie, umożliwiającym oznakowanie materiałów promocyjnych i informacyjnych;</w:t>
      </w:r>
    </w:p>
    <w:p w14:paraId="25E1DD94" w14:textId="77777777" w:rsidR="00CF439C" w:rsidRPr="00CF439C" w:rsidRDefault="005B6C95" w:rsidP="00CF439C">
      <w:pPr>
        <w:numPr>
          <w:ilvl w:val="0"/>
          <w:numId w:val="2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oznakowanie przekazami promocyjnymi (logo, treść) Zamawiającego oraz akceptacja powinny odbywać się zgodnie z przyjętymi przez Urząd Miasta Rzeszowa zasadami;</w:t>
      </w:r>
    </w:p>
    <w:p w14:paraId="64FE3AF3" w14:textId="77777777" w:rsidR="00CF439C" w:rsidRPr="00CF439C" w:rsidRDefault="005B6C95" w:rsidP="00CF439C">
      <w:pPr>
        <w:numPr>
          <w:ilvl w:val="0"/>
          <w:numId w:val="2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wszystkie materiały reklamowe wyprodukowane przez Wykonawcę po podpisaniu niniejszej umowy, oznakowane przekazem informacyjnym Zamawiającego oraz realizacja działań promocyjno-informacyjnych, wymagają akceptacji wyznaczonych pracowników Urzędu Miasta Rzeszowa.</w:t>
      </w:r>
    </w:p>
    <w:p w14:paraId="0828615C" w14:textId="77777777" w:rsidR="00CF439C" w:rsidRPr="00CF439C" w:rsidRDefault="005B6C95" w:rsidP="00CF439C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Wykonawca ponosi wyłączną odpowiedzialność wobec osób trzecich za szkody powstałe w związku z realizacją zadania.</w:t>
      </w:r>
    </w:p>
    <w:p w14:paraId="102BBB2D" w14:textId="77777777" w:rsidR="00CF439C" w:rsidRPr="00CF439C" w:rsidRDefault="005B6C95" w:rsidP="00CF439C">
      <w:pPr>
        <w:numPr>
          <w:ilvl w:val="0"/>
          <w:numId w:val="20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Wykonawca jako administrator danych osobowych zobowiązuje się do stosowania przepisów prawa regulujących przetwarzanie i ochronę danych osobowych, </w:t>
      </w:r>
      <w:r w:rsidRPr="00CF439C">
        <w:rPr>
          <w:rFonts w:ascii="Arial" w:eastAsia="Calibri" w:hAnsi="Arial" w:cs="Arial"/>
          <w:kern w:val="0"/>
          <w14:ligatures w14:val="none"/>
        </w:rPr>
        <w:br/>
        <w:t>w szczególności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danych, tzw. „RODO”).</w:t>
      </w:r>
    </w:p>
    <w:p w14:paraId="78B85C06" w14:textId="77777777" w:rsidR="00CF439C" w:rsidRPr="00CF439C" w:rsidRDefault="00CF439C" w:rsidP="00CF439C">
      <w:pPr>
        <w:spacing w:after="0" w:line="276" w:lineRule="auto"/>
        <w:ind w:left="360"/>
        <w:contextualSpacing/>
        <w:rPr>
          <w:rFonts w:ascii="Arial" w:eastAsia="Calibri" w:hAnsi="Arial" w:cs="Arial"/>
          <w:kern w:val="0"/>
          <w14:ligatures w14:val="none"/>
        </w:rPr>
      </w:pPr>
    </w:p>
    <w:p w14:paraId="53AF589A" w14:textId="77777777" w:rsidR="00CF439C" w:rsidRPr="00CF439C" w:rsidRDefault="005B6C95" w:rsidP="00CF439C">
      <w:pPr>
        <w:spacing w:after="0" w:line="276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F439C">
        <w:rPr>
          <w:rFonts w:ascii="Arial" w:eastAsia="Calibri" w:hAnsi="Arial" w:cs="Arial"/>
          <w:b/>
          <w:kern w:val="0"/>
          <w14:ligatures w14:val="none"/>
        </w:rPr>
        <w:t>§ 4</w:t>
      </w:r>
    </w:p>
    <w:p w14:paraId="08E6E0B1" w14:textId="77777777" w:rsidR="00CF439C" w:rsidRPr="00CF439C" w:rsidRDefault="005B6C95" w:rsidP="00CF439C">
      <w:pPr>
        <w:widowControl w:val="0"/>
        <w:numPr>
          <w:ilvl w:val="0"/>
          <w:numId w:val="27"/>
        </w:numPr>
        <w:suppressAutoHyphens/>
        <w:autoSpaceDN w:val="0"/>
        <w:spacing w:before="100"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Świadczenia/działania, o których mowa w § 3 ust. 1 umowy udzielane/realizowane będą w placówkach wskazanych w pkt 13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 Formularzu Ofertowym – Informacje o Oferencie, stanowiącym załącznik nr 1 do umowy.</w:t>
      </w:r>
    </w:p>
    <w:p w14:paraId="1C46AA7D" w14:textId="77777777" w:rsidR="00CF439C" w:rsidRPr="00CF439C" w:rsidRDefault="005B6C95" w:rsidP="00CF439C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Program realizowany będzie przez wykwalifikowany personel wskazany w pkt 14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 xml:space="preserve">w Formularzu Ofertowym – Informacje o Oferencie, stanowiącym załącznik nr 1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>do umowy.</w:t>
      </w:r>
    </w:p>
    <w:p w14:paraId="5E073C20" w14:textId="77777777" w:rsidR="00CF439C" w:rsidRPr="00CF439C" w:rsidRDefault="005B6C95" w:rsidP="00CF439C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bookmarkStart w:id="4" w:name="_Hlk219807346"/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Wykonawca zobowiązany jest do pisemnego powiadomienia Zamawiającego o wszelkich zmianach personelu medycznego realizującego program wraz z załączeniem kopii dokumentów potwierdzających kwalifikacje.</w:t>
      </w:r>
    </w:p>
    <w:bookmarkEnd w:id="4"/>
    <w:p w14:paraId="569A72BD" w14:textId="77777777" w:rsidR="00CF439C" w:rsidRPr="00CF439C" w:rsidRDefault="005B6C95" w:rsidP="00CF439C">
      <w:pPr>
        <w:widowControl w:val="0"/>
        <w:numPr>
          <w:ilvl w:val="0"/>
          <w:numId w:val="27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>Kwalifikacje personelu medycznego zgłoszonego do realizacji programu w trakcie jego trwania powinny być równoważne kwalifikacjom personelu wskazanego w ofercie.</w:t>
      </w:r>
    </w:p>
    <w:p w14:paraId="7E3091B3" w14:textId="77777777" w:rsidR="00CF439C" w:rsidRPr="00CF439C" w:rsidRDefault="005B6C95" w:rsidP="00CF439C">
      <w:pPr>
        <w:numPr>
          <w:ilvl w:val="0"/>
          <w:numId w:val="27"/>
        </w:numPr>
        <w:spacing w:line="259" w:lineRule="auto"/>
        <w:contextualSpacing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Wykonawca zobowiązany jest do pisemnego powiadomienia Zamawiającego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>o ewentualnej zmianie koordynatora zadania wraz ze wskazaniem danych kontaktowych.</w:t>
      </w:r>
    </w:p>
    <w:p w14:paraId="28528673" w14:textId="77777777" w:rsidR="00CF439C" w:rsidRPr="00CF439C" w:rsidRDefault="00CF439C" w:rsidP="00CF439C">
      <w:pPr>
        <w:spacing w:after="0" w:line="259" w:lineRule="auto"/>
        <w:ind w:left="360"/>
        <w:contextualSpacing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00FCBE87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bookmarkStart w:id="5" w:name="_Hlk220490529"/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5</w:t>
      </w:r>
    </w:p>
    <w:bookmarkEnd w:id="5"/>
    <w:p w14:paraId="7B25DEDC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Zamawiający zobowiązuje się do przekazania na realizację zadania publicznego środków finansowych w wysokości maksymalnej 346 500,00 zł brutto (słownie trzysta czterdzieści sześć tysięcy pięćset złotych brutto).</w:t>
      </w:r>
    </w:p>
    <w:p w14:paraId="76E3A95D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Wynagrodzenie za wykonanie zadania zostanie przekazane na rachunek bankowy: ……………………………………………………………………………..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Nazwa Banku: ………………………………………………………………………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Nr rachunku bankowego: …………………..………………………..……………..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w ….. transzach w wysokości kwoty brutto wynikającej z przedłożonego rachunku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lub faktury VAT zgodnej ze sprawozdaniem merytoryczno-finansowym stanowiącym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zał. nr 4 do niniejszej umowy, przedłożonym przez Wykonawcę w terminach wskazanych w § 3 ust. 1 pkt 2c, obejmującym faktycznie poniesiony koszt wykonanych świadczeń zdrowotnych wskazanych w kosztorysie wg zał. nr 2 do niniejszej umowy. </w:t>
      </w:r>
    </w:p>
    <w:p w14:paraId="16E53B84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Wykonawca zobowiązany jest do umieszczenia numeru umowy i nazwy zadania w treści rachunku lub faktury VAT.</w:t>
      </w:r>
    </w:p>
    <w:p w14:paraId="7328EBA0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Zapłata za wykonane świadczenia zostanie dokonana w terminie 14 dni od dnia dostarczenia prawidłowo wystawionej faktury, jedynie w ostatnim miesiącu realizacji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w ciągu 7 dni. </w:t>
      </w:r>
    </w:p>
    <w:p w14:paraId="03E44D91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Podstawą do przyjęcia rozliczenia przez Zamawiającego jest wykonanie świadczeń zdrowotnych. Wykonawcy nie przysługuje wynagrodzenie, jeśli nie wykonał usługi.</w:t>
      </w:r>
    </w:p>
    <w:p w14:paraId="688071A4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Za datę płatności strony przyjmują datę polecenia przelewu przez Zamawiającego.</w:t>
      </w:r>
    </w:p>
    <w:p w14:paraId="229482BC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Płatność nastąpi po uprzednim sprawdzeniu rachunku lub faktury przez Zamawiającego pod względem merytorycznym i rachunkowym.</w:t>
      </w:r>
    </w:p>
    <w:p w14:paraId="36683E30" w14:textId="77777777" w:rsidR="00CF439C" w:rsidRPr="00CF439C" w:rsidRDefault="005B6C95" w:rsidP="00CF439C">
      <w:pPr>
        <w:widowControl w:val="0"/>
        <w:numPr>
          <w:ilvl w:val="0"/>
          <w:numId w:val="2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 przypadku, gdy rachunek lub faktura nie spełni wymagań pod względem merytorycznym lub rachunkowym, zostanie zwrócona Wykonawcy bez obowiązku zapłaty wynagrodzenia w terminie.</w:t>
      </w:r>
    </w:p>
    <w:p w14:paraId="582693BF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5AFEFE32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jc w:val="center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bookmarkStart w:id="6" w:name="_Hlk220496446"/>
      <w:r w:rsidRPr="00CF439C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 xml:space="preserve">§ 6 </w:t>
      </w:r>
    </w:p>
    <w:p w14:paraId="036AAF04" w14:textId="77777777" w:rsidR="00CF439C" w:rsidRPr="00CF439C" w:rsidRDefault="005B6C95" w:rsidP="00CF439C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Wykonawca wystawia faktury vat ustrukturyzowane, tj. faktury wystawione przy użyciu Krajowego Systemu e-Faktur wraz z przydzielonym numerem identyfikującym tę fakturę w tym systemie. </w:t>
      </w:r>
    </w:p>
    <w:p w14:paraId="2EC8E0AE" w14:textId="77777777" w:rsidR="00CF439C" w:rsidRPr="00CF439C" w:rsidRDefault="005B6C95" w:rsidP="00CF439C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– Podmiot2: </w:t>
      </w:r>
    </w:p>
    <w:p w14:paraId="6B603DD6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Gmina Miasto Rzeszów </w:t>
      </w:r>
    </w:p>
    <w:p w14:paraId="663137A5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0930AD5B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2B772B91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15CF134C" w14:textId="77777777" w:rsidR="00CF439C" w:rsidRPr="00CF439C" w:rsidRDefault="005B6C95" w:rsidP="00CF439C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Odbiorca – Urząd Miasta Rzeszowa - Podmiot3:</w:t>
      </w:r>
    </w:p>
    <w:p w14:paraId="4424183C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37C29688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3F15A5FD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Identyfikator: IDWew –  813373418831004</w:t>
      </w:r>
    </w:p>
    <w:p w14:paraId="3C8DB8CC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Rola: Jednostka samorządu terytorialnego – odbiorca</w:t>
      </w:r>
    </w:p>
    <w:p w14:paraId="23F73471" w14:textId="77777777" w:rsidR="00CF439C" w:rsidRPr="00CF439C" w:rsidRDefault="005B6C95" w:rsidP="00CF439C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Strony uznają fakturę za otrzymaną w dniu nadania jej numeru identyfikującego w KSeF pod warunkiem, że faktura posiada prawidłowo wypełnione dane dla części „Podmiot3”.</w:t>
      </w:r>
    </w:p>
    <w:p w14:paraId="5DA38DB8" w14:textId="77777777" w:rsidR="00CF439C" w:rsidRPr="00CF439C" w:rsidRDefault="005B6C95" w:rsidP="00CF439C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braku prawidłowych danych dla części „Podmiot3”, nie uznaje się faktury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za otrzymaną i data nadania jej numeru identyfikującego w KSeF nie powoduje biegu terminu płatności. </w:t>
      </w:r>
    </w:p>
    <w:p w14:paraId="6680AE4C" w14:textId="77777777" w:rsidR="00CF439C" w:rsidRPr="00CF439C" w:rsidRDefault="005B6C95" w:rsidP="00CF439C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Faktura bez prawidłowych danych dla części „Podmiot3” wymaga wystawienia faktury korygującej. Faktura korygująca z prawidłowymi danymi dla części „Podmiot3” stanowi podstawę ustalenia terminu płatności. </w:t>
      </w:r>
    </w:p>
    <w:p w14:paraId="71AB8D5F" w14:textId="77777777" w:rsidR="00CF439C" w:rsidRPr="00CF439C" w:rsidRDefault="005B6C95" w:rsidP="00CF439C">
      <w:pPr>
        <w:widowControl w:val="0"/>
        <w:numPr>
          <w:ilvl w:val="0"/>
          <w:numId w:val="39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wystąpienia awarii, niedostępności KSeF już po wysłaniu faktury do KSeF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i nadaniu jej numeru KSeF, termin płatności faktury ulega wydłużeniu o czas awarii/ niedostępności KSeF.</w:t>
      </w:r>
    </w:p>
    <w:p w14:paraId="5D5B67B3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16A63757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jc w:val="center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§7</w:t>
      </w:r>
    </w:p>
    <w:p w14:paraId="01A5BB02" w14:textId="77777777" w:rsidR="00CF439C" w:rsidRPr="00CF439C" w:rsidRDefault="005B6C95" w:rsidP="00CF439C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okresie trwania awarii KSeF podatnik wystawia faktury w postaci elektronicznej zgodnie ze wzorem udostępnionym na podstawie art. 106gb ust. 8 ustawy o vat. </w:t>
      </w:r>
    </w:p>
    <w:p w14:paraId="4E03EA42" w14:textId="77777777" w:rsidR="00CF439C" w:rsidRPr="00CF439C" w:rsidRDefault="005B6C95" w:rsidP="00CF439C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Faktura elektroniczna, o której mowa w ust. 1 jest przekazywana na następujący adres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e-mail Wydziału Polityki Społecznej: wps@erzeszow.pl</w:t>
      </w:r>
    </w:p>
    <w:p w14:paraId="073EB81A" w14:textId="77777777" w:rsidR="00CF439C" w:rsidRPr="00CF439C" w:rsidRDefault="005B6C95" w:rsidP="00CF439C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Każda przesyłana w ten sposób faktura winna być zapisana w odrębnym pliku pdf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 xml:space="preserve">z podaniem numeru faktury w nazwie pliku, a temat wiadomości e-mail winien zawierać numer przesyłanej faktury i numer umowy, tj. odpowiednio zapisy: „eFaktura nr: ………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 xml:space="preserve">do umowy nr: ………...” </w:t>
      </w:r>
    </w:p>
    <w:p w14:paraId="0C297F63" w14:textId="77777777" w:rsidR="00CF439C" w:rsidRPr="00CF439C" w:rsidRDefault="005B6C95" w:rsidP="00CF439C">
      <w:pPr>
        <w:widowControl w:val="0"/>
        <w:numPr>
          <w:ilvl w:val="0"/>
          <w:numId w:val="40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Data otrzymania faktury w trybie awaryjnym to: data jej faktycznego otrzymania przez nabywcę lub data przydzielenia numeru KSeF - jeżeli data faktycznego otrzymania faktury będzie późniejsza niż data przydzielenia numeru identyfikującego tę fakturę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w KSeF.</w:t>
      </w:r>
      <w:bookmarkEnd w:id="6"/>
    </w:p>
    <w:p w14:paraId="2F08A673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9E64711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                                                                  </w:t>
      </w:r>
      <w:r w:rsidRPr="00CF439C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§ 8</w:t>
      </w:r>
    </w:p>
    <w:p w14:paraId="12414759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nie jest zobowiązany do wysyłania faktur do KSeF, fakturę należy wystawić na:</w:t>
      </w:r>
    </w:p>
    <w:p w14:paraId="6D5AD1A9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Nabywca - Gmina Miasto Rzeszów </w:t>
      </w:r>
    </w:p>
    <w:p w14:paraId="502A204D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ul. Rynek 1 </w:t>
      </w:r>
    </w:p>
    <w:p w14:paraId="7B2616FD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35-064 Rzeszów </w:t>
      </w:r>
    </w:p>
    <w:p w14:paraId="7F4CF320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NIP: 8130008613 </w:t>
      </w:r>
    </w:p>
    <w:p w14:paraId="4617FF59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Odbiorca – Urząd Miasta Rzeszowa </w:t>
      </w:r>
    </w:p>
    <w:p w14:paraId="21ABC264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Nazwa: Urząd Miasta Rzeszowa – Wydział Polityki Społecznej </w:t>
      </w:r>
    </w:p>
    <w:p w14:paraId="554D2DA0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ind w:left="36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Adres: ul. 3 Maja 13, 35-030 Rzeszów </w:t>
      </w:r>
    </w:p>
    <w:p w14:paraId="0CDC2EEA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76008E09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9</w:t>
      </w:r>
    </w:p>
    <w:p w14:paraId="0E55F6F8" w14:textId="77777777" w:rsidR="00CF439C" w:rsidRPr="00CF439C" w:rsidRDefault="005B6C95" w:rsidP="00CF439C">
      <w:pPr>
        <w:numPr>
          <w:ilvl w:val="0"/>
          <w:numId w:val="38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CF439C">
        <w:rPr>
          <w:rFonts w:ascii="Arial" w:eastAsia="Calibri" w:hAnsi="Arial" w:cs="Arial"/>
          <w:kern w:val="0"/>
          <w:lang w:eastAsia="pl-PL"/>
          <w14:ligatures w14:val="none"/>
        </w:rPr>
        <w:t xml:space="preserve">Należności wypłacone na podstawie niniejszej Umowy nie mogą być przeznaczone </w:t>
      </w:r>
      <w:r w:rsidRPr="00CF439C">
        <w:rPr>
          <w:rFonts w:ascii="Arial" w:eastAsia="Calibri" w:hAnsi="Arial" w:cs="Arial"/>
          <w:kern w:val="0"/>
          <w:lang w:eastAsia="pl-PL"/>
          <w14:ligatures w14:val="none"/>
        </w:rPr>
        <w:br/>
        <w:t xml:space="preserve">na inne cele niż związane z wykonywaniem Programu. </w:t>
      </w:r>
    </w:p>
    <w:p w14:paraId="12F039C6" w14:textId="77777777" w:rsidR="00CF439C" w:rsidRPr="00CF439C" w:rsidRDefault="005B6C95" w:rsidP="00CF439C">
      <w:pPr>
        <w:numPr>
          <w:ilvl w:val="0"/>
          <w:numId w:val="38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CF439C">
        <w:rPr>
          <w:rFonts w:ascii="Arial" w:eastAsia="Calibri" w:hAnsi="Arial" w:cs="Arial"/>
          <w:kern w:val="0"/>
          <w:lang w:eastAsia="pl-PL"/>
          <w14:ligatures w14:val="none"/>
        </w:rPr>
        <w:t>Podmiot wykonujący działalność leczniczą zobowiązany jest wydatkować otrzymane środki publiczne w sposób racjonalny i celowy, przy jednoczesnym zapewnieniu świadczeń zgodnych z przyjętymi standardami.</w:t>
      </w:r>
    </w:p>
    <w:p w14:paraId="24E524D1" w14:textId="77777777" w:rsidR="00CF439C" w:rsidRPr="00CF439C" w:rsidRDefault="005B6C95" w:rsidP="00CF439C">
      <w:pPr>
        <w:numPr>
          <w:ilvl w:val="0"/>
          <w:numId w:val="38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Niedozwolone jest finasowanie programu z dwóch źródeł finansowania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(tzw. „podwójne finansowanie”), przez co należy rozumieć jakiekolwiek podwójne zrefundowanie (lub rozliczenie) całkowite lub częściowe tego samego wydatku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lub uzyskanie zaliczki na poczet tego samego wydatku w programie albo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zadaniach zbieżnych merytorycznie, realizowanych w ramach innych projektów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ze środków publicznych, w tym krajowych lub pochodzących z budżetu Unii Europejskiej oraz niepodlegających zwrotowi środków z pomocy udzielanej przez państwa członkowskie Europejskiego Porozumienia o Wolnym Handlu (EFTA).</w:t>
      </w:r>
    </w:p>
    <w:p w14:paraId="05C22F22" w14:textId="77777777" w:rsidR="00CF439C" w:rsidRPr="00CF439C" w:rsidRDefault="005B6C95" w:rsidP="00CF439C">
      <w:pPr>
        <w:numPr>
          <w:ilvl w:val="0"/>
          <w:numId w:val="38"/>
        </w:numPr>
        <w:spacing w:after="0" w:line="276" w:lineRule="auto"/>
        <w:contextualSpacing/>
        <w:rPr>
          <w:rFonts w:ascii="Arial" w:eastAsia="Calibri" w:hAnsi="Arial" w:cs="Arial"/>
          <w:kern w:val="0"/>
          <w:lang w:eastAsia="pl-PL"/>
          <w14:ligatures w14:val="none"/>
        </w:rPr>
      </w:pP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>Gmina Miasto Rzeszów posiada umowę o dofinansowanie programu polityki zdrowotnej realizowanej przez jednostkę samorządu terytorialnego pn.: „Program</w:t>
      </w:r>
      <w:r w:rsidRPr="00CF439C">
        <w:rPr>
          <w:rFonts w:ascii="Arial" w:eastAsia="Calibri" w:hAnsi="Arial" w:cs="Arial"/>
          <w:kern w:val="0"/>
          <w14:ligatures w14:val="none"/>
        </w:rPr>
        <w:t xml:space="preserve">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>profilaktyki zakażeń meningokokowych na lata 2025-2030” w roku 2026 z Narodowym Funduszem Zdrowia.</w:t>
      </w:r>
    </w:p>
    <w:p w14:paraId="0596F097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0A987E0A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10</w:t>
      </w:r>
    </w:p>
    <w:p w14:paraId="17280D6B" w14:textId="77777777" w:rsidR="00CF439C" w:rsidRPr="00CF439C" w:rsidRDefault="005B6C95" w:rsidP="00CF439C">
      <w:pPr>
        <w:widowControl w:val="0"/>
        <w:numPr>
          <w:ilvl w:val="0"/>
          <w:numId w:val="3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Zamawiający ma prawo żądać, aby Wykonawca w wyznaczonym terminie przedstawił dodatkowe informacje i wyjaśnienia do przedkładanego sprawozdania okresowego lub końcowego.</w:t>
      </w:r>
    </w:p>
    <w:p w14:paraId="769775CB" w14:textId="77777777" w:rsidR="00CF439C" w:rsidRPr="00CF439C" w:rsidRDefault="005B6C95" w:rsidP="00CF439C">
      <w:pPr>
        <w:widowControl w:val="0"/>
        <w:numPr>
          <w:ilvl w:val="0"/>
          <w:numId w:val="3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 przypadku nie przedłożenia sprawozdania i wyjaśnień, Zamawiający wzywa pisemnie Wykonawcę do ich złożenia.</w:t>
      </w:r>
    </w:p>
    <w:p w14:paraId="2B8EE83B" w14:textId="77777777" w:rsidR="00CF439C" w:rsidRPr="00CF439C" w:rsidRDefault="005B6C95" w:rsidP="00CF439C">
      <w:pPr>
        <w:widowControl w:val="0"/>
        <w:numPr>
          <w:ilvl w:val="0"/>
          <w:numId w:val="35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Zamawiający jest zobowiązany do pisemnego zaakceptowania przedłożonego przez Wykonawcę prawidłowo sporządzonego sprawozdania końcowego, o którym mowa w § 3 ust. 1 pkt. 2b umowy.</w:t>
      </w:r>
    </w:p>
    <w:p w14:paraId="246FE019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2F4EF8D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3996F793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FA485E9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>§ 11</w:t>
      </w:r>
    </w:p>
    <w:p w14:paraId="15B22EBD" w14:textId="77777777" w:rsidR="00CF439C" w:rsidRPr="00CF439C" w:rsidRDefault="005B6C95" w:rsidP="00CF439C">
      <w:pPr>
        <w:widowControl w:val="0"/>
        <w:numPr>
          <w:ilvl w:val="0"/>
          <w:numId w:val="36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Wykonawca zobowiązany jest do poddania się kontroli w zakresie realizowanego zadania, o którym mowa w § 1 umowy, przeprowadzonej przez Zamawiającego lub przez inny podmiot na zlecenie Zamawiającego, w uzgodnionym przez obie strony terminie lub w przypadku braku uzgodnień w terminie wyznaczonym przez Zamawiającego.</w:t>
      </w:r>
    </w:p>
    <w:p w14:paraId="6FB7BC22" w14:textId="77777777" w:rsidR="00CF439C" w:rsidRPr="00CF439C" w:rsidRDefault="005B6C95" w:rsidP="00CF439C">
      <w:pPr>
        <w:widowControl w:val="0"/>
        <w:numPr>
          <w:ilvl w:val="0"/>
          <w:numId w:val="36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Z przeprowadzonej kontroli kontrolujący sporządza pisemny protokół w dwóch jednobrzmiących egzemplarzach.</w:t>
      </w:r>
    </w:p>
    <w:p w14:paraId="76B95C62" w14:textId="77777777" w:rsidR="00CF439C" w:rsidRPr="00CF439C" w:rsidRDefault="005B6C95" w:rsidP="00CF439C">
      <w:pPr>
        <w:widowControl w:val="0"/>
        <w:numPr>
          <w:ilvl w:val="0"/>
          <w:numId w:val="36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 przypadku stwierdzenia jakichkolwiek nieprawidłowości kontrolowany ma prawo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do złożenia wyjaśnień w terminie 14 dni od dnia otrzymania protokołu. Wyjaśnienia składane są na piśmie.</w:t>
      </w:r>
    </w:p>
    <w:p w14:paraId="401A1B81" w14:textId="77777777" w:rsidR="00CF439C" w:rsidRPr="00CF439C" w:rsidRDefault="005B6C95" w:rsidP="00CF439C">
      <w:pPr>
        <w:widowControl w:val="0"/>
        <w:numPr>
          <w:ilvl w:val="0"/>
          <w:numId w:val="36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Zamawiający udzieli odpowiedzi Wykonawcy w ciągu 14 dni od dnia złożenia przez Wykonawcę wyjaśnień.</w:t>
      </w:r>
    </w:p>
    <w:p w14:paraId="449E001A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C76AFEC" w14:textId="77777777" w:rsidR="00CF439C" w:rsidRPr="00CF439C" w:rsidRDefault="005B6C95" w:rsidP="00CF439C">
      <w:pPr>
        <w:widowControl w:val="0"/>
        <w:autoSpaceDE w:val="0"/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b/>
          <w:kern w:val="0"/>
          <w14:ligatures w14:val="none"/>
        </w:rPr>
        <w:t>§ 12</w:t>
      </w:r>
    </w:p>
    <w:p w14:paraId="7047DFB3" w14:textId="77777777" w:rsidR="00CF439C" w:rsidRPr="00CF439C" w:rsidRDefault="005B6C95" w:rsidP="00CF439C">
      <w:pPr>
        <w:numPr>
          <w:ilvl w:val="0"/>
          <w:numId w:val="33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Wykonawca przenosi na Zamawiającego całość autorskich praw majątkowych do materiałów informacyjnych, opracowanych w ramach realizacji zadania wskazanego </w:t>
      </w:r>
      <w:r w:rsidRPr="00CF439C">
        <w:rPr>
          <w:rFonts w:ascii="Arial" w:eastAsia="Calibri" w:hAnsi="Arial" w:cs="Arial"/>
          <w:kern w:val="0"/>
          <w14:ligatures w14:val="none"/>
        </w:rPr>
        <w:br/>
        <w:t>w § 3 ust. 1 pkt 1a niniejszej umowy, uprawniających do nieograniczonego w czasie korzystania i rozporządzania ww. materiałami w kraju i zagranicą, na wszystkich polach eksploatacji znanych w dniu zawarcia umowy, w szczególności obejmujących:</w:t>
      </w:r>
    </w:p>
    <w:p w14:paraId="105DD6AF" w14:textId="77777777" w:rsidR="00CF439C" w:rsidRPr="00CF439C" w:rsidRDefault="005B6C95" w:rsidP="00CF439C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utrwalanie, kopiowanie, zwielokrotnianie, wprowadzanie do pamięci komputerów i serwerów sieci komputerowych, utrwalanie w całości lub w części poprzez wytwarzanie egzemplarzy jakąkolwiek techniką drukarską, zapisu magnetycznego, wszelkimi technikami graficznymi oraz techniką cyfrową;</w:t>
      </w:r>
    </w:p>
    <w:p w14:paraId="7B01A667" w14:textId="77777777" w:rsidR="00CF439C" w:rsidRPr="00CF439C" w:rsidRDefault="005B6C95" w:rsidP="00CF439C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wystawianie na publiczną prezentację (na ekranie), w tym podczas seminariów i konferencji;</w:t>
      </w:r>
    </w:p>
    <w:p w14:paraId="0959AB6B" w14:textId="77777777" w:rsidR="00CF439C" w:rsidRPr="00CF439C" w:rsidRDefault="005B6C95" w:rsidP="00CF439C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wykorzystywanie w materiałach wydawniczych oraz we wszelkiego rodzaju mediach audiowizualnych i komputerowych;</w:t>
      </w:r>
    </w:p>
    <w:p w14:paraId="5011CDDC" w14:textId="77777777" w:rsidR="00CF439C" w:rsidRPr="00CF439C" w:rsidRDefault="005B6C95" w:rsidP="00CF439C">
      <w:pPr>
        <w:numPr>
          <w:ilvl w:val="0"/>
          <w:numId w:val="34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rozpowszechnianie poprzez publiczne wystawianie, a także publiczne udostępnianie w taki sposób, aby każdy mógł mieć dostęp w czasie i miejscu przez siebie wybranym, a w szczególności przez wprowadzanie do pamięci komputera i umieszczanie w sieci internetowej.</w:t>
      </w:r>
    </w:p>
    <w:p w14:paraId="56134E48" w14:textId="77777777" w:rsidR="00CF439C" w:rsidRPr="00CF439C" w:rsidRDefault="00CF439C" w:rsidP="00CF439C">
      <w:pPr>
        <w:spacing w:after="0" w:line="276" w:lineRule="auto"/>
        <w:ind w:left="720"/>
        <w:contextualSpacing/>
        <w:rPr>
          <w:rFonts w:ascii="Arial" w:eastAsia="Calibri" w:hAnsi="Arial" w:cs="Arial"/>
          <w:kern w:val="0"/>
          <w14:ligatures w14:val="none"/>
        </w:rPr>
      </w:pPr>
    </w:p>
    <w:p w14:paraId="3DAF066F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13</w:t>
      </w:r>
    </w:p>
    <w:p w14:paraId="7E96A7D6" w14:textId="77777777" w:rsidR="00CF439C" w:rsidRPr="00CF439C" w:rsidRDefault="005B6C95" w:rsidP="00CF439C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Strony zastrzegają wzajemne prawo wypowiedzenia umowy z zachowaniem miesięcznego okresu wypowiedzenia.</w:t>
      </w:r>
    </w:p>
    <w:p w14:paraId="74B1C2F0" w14:textId="77777777" w:rsidR="00CF439C" w:rsidRPr="00CF439C" w:rsidRDefault="005B6C95" w:rsidP="00CF439C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Wykonawcy przysługuje kwota za prawidłowo i faktycznie zrealizowaną usługę do czasu rozwiązania umowy</w:t>
      </w:r>
    </w:p>
    <w:p w14:paraId="62905750" w14:textId="77777777" w:rsidR="00CF439C" w:rsidRPr="00CF439C" w:rsidRDefault="005B6C95" w:rsidP="00CF439C">
      <w:pPr>
        <w:widowControl w:val="0"/>
        <w:numPr>
          <w:ilvl w:val="0"/>
          <w:numId w:val="32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 przypadku realizacji zadania w sposób niezgodny z warunkami niniejszej umowy, Zamawiający może wypowiedzieć umowę bez zachowania okresu wypowiedzenia.</w:t>
      </w:r>
    </w:p>
    <w:p w14:paraId="56728814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02DB5650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14</w:t>
      </w:r>
    </w:p>
    <w:p w14:paraId="338AF5E2" w14:textId="77777777" w:rsidR="00CF439C" w:rsidRPr="00CF439C" w:rsidRDefault="005B6C95" w:rsidP="00CF439C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Umowa może być rozwiązana przez Zamawiającego ze skutkiem natychmiastowym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w przypadku:</w:t>
      </w:r>
    </w:p>
    <w:p w14:paraId="7507A921" w14:textId="77777777" w:rsidR="00CF439C" w:rsidRPr="00CF439C" w:rsidRDefault="005B6C95" w:rsidP="00CF439C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nieterminowego lub nienależytego wykonania umowy, w szczególności zmniejszenia zakresu rzeczowego realizowanego zadania, stwierdzonego na podstawie wyników kontroli oraz oceny realizacji wniosków i zaleceń pokontrolnych,</w:t>
      </w:r>
    </w:p>
    <w:p w14:paraId="41F05983" w14:textId="77777777" w:rsidR="00CF439C" w:rsidRPr="00CF439C" w:rsidRDefault="005B6C95" w:rsidP="00CF439C">
      <w:pPr>
        <w:widowControl w:val="0"/>
        <w:numPr>
          <w:ilvl w:val="0"/>
          <w:numId w:val="31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jeżeli Wykonawca odmówi poddania się kontroli, bądź w terminie podanym przez Zamawiającego nie doprowadzi do usunięcia stwierdzonych nieprawidłowości.</w:t>
      </w:r>
    </w:p>
    <w:p w14:paraId="3CA6E09D" w14:textId="77777777" w:rsidR="00CF439C" w:rsidRPr="00CF439C" w:rsidRDefault="005B6C95" w:rsidP="00CF439C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lastRenderedPageBreak/>
        <w:t>Wykonawca zobowiązuje się do rozliczenia umowy w terminie 7 dni od dnia wypowiedzenia umowy przez Zamawiającego.</w:t>
      </w:r>
    </w:p>
    <w:p w14:paraId="6903C1B2" w14:textId="77777777" w:rsidR="00CF439C" w:rsidRPr="00CF439C" w:rsidRDefault="005B6C95" w:rsidP="00CF439C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 przypadku rozwiązania umowy przez którąkolwiek ze Stron z przyczyn, za które ponosi odpowiedzialność Wykonawca, Wykonawca zapłaci na rzecz Zamawiającego karę umowną w wysokości 10% wartości umowy, o której mowa w § 5 ust. 1 umowy.</w:t>
      </w:r>
    </w:p>
    <w:p w14:paraId="502AC1A0" w14:textId="77777777" w:rsidR="00CF439C" w:rsidRPr="00CF439C" w:rsidRDefault="005B6C95" w:rsidP="00CF439C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Zamawiający ma prawo dochodzić odszkodowania uzupełniającego w sytuacji,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gdy wysokość kary umownej będzie niższa niż wysokość poniesionej szkody.</w:t>
      </w:r>
    </w:p>
    <w:p w14:paraId="1352E98D" w14:textId="77777777" w:rsidR="00CF439C" w:rsidRPr="00CF439C" w:rsidRDefault="005B6C95" w:rsidP="00CF439C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Rozwiązanie umowy powinno nastąpić w formie pisemnej pod rygorem nieważności takiego oświadczenia i musi zawierać uzasadnienie.</w:t>
      </w:r>
    </w:p>
    <w:p w14:paraId="6ED67234" w14:textId="77777777" w:rsidR="00CF439C" w:rsidRPr="00CF439C" w:rsidRDefault="005B6C95" w:rsidP="00CF439C">
      <w:pPr>
        <w:widowControl w:val="0"/>
        <w:numPr>
          <w:ilvl w:val="0"/>
          <w:numId w:val="30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Wykonawca zapłaci Zamawiającemu karę umowną w terminie 10 dni od daty wystąpienia przez Zamawiającego z żądaniem zapłacenia kary. W razie opóźnienia w zapłacie Zamawiający może potrącić należną mu karę z dowolnej należności przysługującej Wykonawcy względem Zamawiającego.</w:t>
      </w:r>
    </w:p>
    <w:p w14:paraId="33E826A2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6C1EE47F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15</w:t>
      </w:r>
    </w:p>
    <w:p w14:paraId="7830DF8F" w14:textId="77777777" w:rsidR="00CF439C" w:rsidRPr="00CF439C" w:rsidRDefault="005B6C95" w:rsidP="00CF439C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Wykonanie umowy nastąpi z chwilą zaakceptowania przez Zamawiającego sprawozdania końcowego, o którym mowa w § 3 ust. 1 pkt 2b umowy.</w:t>
      </w:r>
    </w:p>
    <w:p w14:paraId="05FD61DF" w14:textId="77777777" w:rsidR="00CF439C" w:rsidRPr="00CF439C" w:rsidRDefault="005B6C95" w:rsidP="00CF439C">
      <w:pPr>
        <w:widowControl w:val="0"/>
        <w:numPr>
          <w:ilvl w:val="0"/>
          <w:numId w:val="29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Uznanie wykonania umowy może również nastąpić po kontroli realizacji zadania w formie protokołu pokontrolnego bez uwag.</w:t>
      </w:r>
    </w:p>
    <w:p w14:paraId="64A0514C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ind w:left="360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55BADAB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16</w:t>
      </w:r>
    </w:p>
    <w:p w14:paraId="592269E3" w14:textId="77777777" w:rsidR="00CF439C" w:rsidRPr="00CF439C" w:rsidRDefault="005B6C95" w:rsidP="00CF439C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W przypadkach nieuregulowanych niniejszą umową, zastosowanie mają przepisy Kodeksu cywilnego.</w:t>
      </w:r>
    </w:p>
    <w:p w14:paraId="1845118B" w14:textId="77777777" w:rsidR="00CF439C" w:rsidRPr="00CF439C" w:rsidRDefault="005B6C95" w:rsidP="00CF439C">
      <w:pPr>
        <w:widowControl w:val="0"/>
        <w:numPr>
          <w:ilvl w:val="0"/>
          <w:numId w:val="28"/>
        </w:numPr>
        <w:suppressAutoHyphens/>
        <w:autoSpaceDN w:val="0"/>
        <w:spacing w:after="0" w:line="276" w:lineRule="auto"/>
        <w:contextualSpacing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Strony umowy wyłączają możliwość przelewu wierzytelności wynikających z umowy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na osoby trzecie bez uprzedniej pisemnej zgody Zamawiającego.</w:t>
      </w:r>
    </w:p>
    <w:p w14:paraId="2CBEC070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2CE95258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bookmarkStart w:id="7" w:name="_Hlk219800982"/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17</w:t>
      </w:r>
    </w:p>
    <w:p w14:paraId="0E08C2A7" w14:textId="77777777" w:rsidR="00CF439C" w:rsidRPr="00CF439C" w:rsidRDefault="005B6C95" w:rsidP="00CF439C">
      <w:pPr>
        <w:numPr>
          <w:ilvl w:val="0"/>
          <w:numId w:val="37"/>
        </w:numPr>
        <w:spacing w:after="0" w:line="276" w:lineRule="auto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bookmarkStart w:id="8" w:name="_Hlk157411917"/>
      <w:bookmarkEnd w:id="7"/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>Podmiot wykonujący działalność leczniczą </w:t>
      </w:r>
      <w:bookmarkEnd w:id="8"/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ramach realizacji niniejszej umowy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jest zobowiązany do zapewnienia dostępności osobom ze szczególnymi potrzebami, zgodnie z tematyką zadania publicznego, w zakresie określonym w art. 6</w:t>
      </w:r>
      <w:r w:rsidRPr="00CF439C">
        <w:rPr>
          <w:rFonts w:ascii="Arial" w:eastAsia="Calibri" w:hAnsi="Arial" w:cs="Arial"/>
          <w:bCs/>
          <w:color w:val="FF0000"/>
          <w:kern w:val="0"/>
          <w:lang w:eastAsia="pl-PL"/>
          <w14:ligatures w14:val="none"/>
        </w:rPr>
        <w:t xml:space="preserve">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>ustawy z dnia 19 lipca 2019 r. o zapewnianiu dostępności osobom ze szczególnymi potrzebami.</w:t>
      </w:r>
    </w:p>
    <w:p w14:paraId="01203B7E" w14:textId="77777777" w:rsidR="00CF439C" w:rsidRPr="00CF439C" w:rsidRDefault="005B6C95" w:rsidP="00CF439C">
      <w:pPr>
        <w:numPr>
          <w:ilvl w:val="0"/>
          <w:numId w:val="37"/>
        </w:numPr>
        <w:spacing w:after="0" w:line="276" w:lineRule="auto"/>
        <w:ind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W indywidualnym przypadku, jeżeli Podmiot wykonujący działalność leczniczą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nie jest w stanie, w szczególności ze względów technicznych lub prawnych, zapewnić dostępności</w:t>
      </w:r>
      <w:r w:rsidRPr="00CF439C">
        <w:rPr>
          <w:rFonts w:ascii="Arial" w:eastAsia="Calibri" w:hAnsi="Arial" w:cs="Arial"/>
          <w:bCs/>
          <w:i/>
          <w:iCs/>
          <w:kern w:val="0"/>
          <w:lang w:eastAsia="pl-PL"/>
          <w14:ligatures w14:val="none"/>
        </w:rPr>
        <w:t> 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t xml:space="preserve">osobom ze szczególnymi potrzebami w zakresie, o którym mowa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 xml:space="preserve">w art. 6 ustawy, Podmiot jest obowiązany zapewnić takiej osobie dostęp alternatywny, </w:t>
      </w:r>
      <w:r w:rsidRPr="00CF439C">
        <w:rPr>
          <w:rFonts w:ascii="Arial" w:eastAsia="Calibri" w:hAnsi="Arial" w:cs="Arial"/>
          <w:bCs/>
          <w:kern w:val="0"/>
          <w:lang w:eastAsia="pl-PL"/>
          <w14:ligatures w14:val="none"/>
        </w:rPr>
        <w:br/>
        <w:t>o którym mowa w art. 7 ustawy z dnia 19 lipca 2019 r. o zapewnianiu dostępności osobom ze szczególnymi potrzebami.</w:t>
      </w:r>
    </w:p>
    <w:p w14:paraId="4C96F470" w14:textId="77777777" w:rsidR="00CF439C" w:rsidRPr="00CF439C" w:rsidRDefault="00CF439C" w:rsidP="00CF439C">
      <w:pPr>
        <w:spacing w:after="0" w:line="240" w:lineRule="auto"/>
        <w:ind w:left="360" w:right="-284"/>
        <w:contextualSpacing/>
        <w:rPr>
          <w:rFonts w:ascii="Arial" w:eastAsia="Calibri" w:hAnsi="Arial" w:cs="Arial"/>
          <w:bCs/>
          <w:kern w:val="0"/>
          <w:lang w:eastAsia="pl-PL"/>
          <w14:ligatures w14:val="none"/>
        </w:rPr>
      </w:pPr>
    </w:p>
    <w:p w14:paraId="562C5836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18</w:t>
      </w:r>
    </w:p>
    <w:p w14:paraId="7E40E7A8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Wszelkie zmiany niniejszej umowy pod rygorem nieważności wymagają formy pisemnej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w formie aneksu.</w:t>
      </w:r>
    </w:p>
    <w:p w14:paraId="1B040248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Cs/>
          <w:kern w:val="3"/>
          <w:lang w:eastAsia="zh-CN" w:bidi="hi-IN"/>
          <w14:ligatures w14:val="none"/>
        </w:rPr>
      </w:pPr>
    </w:p>
    <w:p w14:paraId="03D84D84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t>§ 19</w:t>
      </w:r>
    </w:p>
    <w:p w14:paraId="1C226DC3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Spory mogące wyniknąć przy realizacji niniejszej umowy będą rozstrzygane przez sąd właściwy miejscowo dla siedziby Zamawiającego.</w:t>
      </w:r>
    </w:p>
    <w:p w14:paraId="6FD99D24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0A6E5CFA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46F18FB4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</w:p>
    <w:p w14:paraId="3C22BEAA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Arial" w:eastAsia="SimSun" w:hAnsi="Arial" w:cs="Arial"/>
          <w:b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kern w:val="3"/>
          <w:lang w:eastAsia="zh-CN" w:bidi="hi-IN"/>
          <w14:ligatures w14:val="none"/>
        </w:rPr>
        <w:lastRenderedPageBreak/>
        <w:t>§ 20</w:t>
      </w:r>
    </w:p>
    <w:p w14:paraId="1BF9442B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Umowę sporządzono w 2 jednobrzmiących egzemplarzach, po jednym dla każdej ze stron.</w:t>
      </w:r>
    </w:p>
    <w:p w14:paraId="44B8F93E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073E8E47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18"/>
        <w:gridCol w:w="489"/>
        <w:gridCol w:w="4365"/>
      </w:tblGrid>
      <w:tr w:rsidR="003540CF" w14:paraId="2EB092AF" w14:textId="77777777" w:rsidTr="00957F8D">
        <w:tc>
          <w:tcPr>
            <w:tcW w:w="4218" w:type="dxa"/>
            <w:vAlign w:val="center"/>
            <w:hideMark/>
          </w:tcPr>
          <w:p w14:paraId="05E4E99A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9E26813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</w:p>
          <w:p w14:paraId="3DBF8468" w14:textId="77777777" w:rsidR="00CF439C" w:rsidRPr="00CF439C" w:rsidRDefault="005B6C95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bCs/>
                <w:kern w:val="0"/>
                <w:sz w:val="20"/>
                <w:szCs w:val="20"/>
                <w14:ligatures w14:val="none"/>
              </w:rPr>
            </w:pPr>
            <w:r w:rsidRPr="00CF43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ZAMAWIAJĄCY</w:t>
            </w:r>
          </w:p>
        </w:tc>
        <w:tc>
          <w:tcPr>
            <w:tcW w:w="489" w:type="dxa"/>
            <w:vAlign w:val="center"/>
            <w:hideMark/>
          </w:tcPr>
          <w:p w14:paraId="77476C02" w14:textId="77777777" w:rsidR="00CF439C" w:rsidRPr="00CF439C" w:rsidRDefault="005B6C95" w:rsidP="00CF439C">
            <w:pPr>
              <w:spacing w:after="0" w:line="252" w:lineRule="auto"/>
              <w:jc w:val="center"/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</w:pPr>
            <w:r w:rsidRPr="00CF43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</w:t>
            </w:r>
          </w:p>
        </w:tc>
        <w:tc>
          <w:tcPr>
            <w:tcW w:w="4365" w:type="dxa"/>
            <w:vAlign w:val="center"/>
          </w:tcPr>
          <w:p w14:paraId="0A078DF4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5EDD7B9E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1DC3C27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28FCA99E" w14:textId="77777777" w:rsidR="00CF439C" w:rsidRPr="00CF439C" w:rsidRDefault="005B6C95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CF439C">
              <w:rPr>
                <w:rFonts w:ascii="Arial" w:eastAsia="Calibri" w:hAnsi="Arial" w:cs="Arial"/>
                <w:b/>
                <w:kern w:val="0"/>
                <w:sz w:val="20"/>
                <w:szCs w:val="20"/>
                <w14:ligatures w14:val="none"/>
              </w:rPr>
              <w:t xml:space="preserve">          WYKONAWCA</w:t>
            </w:r>
          </w:p>
          <w:p w14:paraId="0003D936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b/>
                <w:caps/>
                <w:kern w:val="0"/>
                <w:sz w:val="20"/>
                <w:szCs w:val="20"/>
                <w14:ligatures w14:val="none"/>
              </w:rPr>
            </w:pPr>
          </w:p>
        </w:tc>
      </w:tr>
      <w:tr w:rsidR="003540CF" w14:paraId="00E06BFC" w14:textId="77777777" w:rsidTr="00957F8D">
        <w:tc>
          <w:tcPr>
            <w:tcW w:w="4218" w:type="dxa"/>
            <w:vAlign w:val="center"/>
            <w:hideMark/>
          </w:tcPr>
          <w:p w14:paraId="46F8018B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335FFB1D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04315FF4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753AD400" w14:textId="77777777" w:rsidR="00CF439C" w:rsidRPr="00CF439C" w:rsidRDefault="005B6C95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F43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>……………………………..</w:t>
            </w:r>
          </w:p>
          <w:p w14:paraId="6CE40553" w14:textId="77777777" w:rsidR="00CF439C" w:rsidRPr="00CF439C" w:rsidRDefault="005B6C95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</w:pPr>
            <w:r w:rsidRPr="00CF439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Klasyfikacja budżetowa wydatku:</w:t>
            </w:r>
          </w:p>
          <w:p w14:paraId="02AD2EC7" w14:textId="77777777" w:rsidR="00CF439C" w:rsidRPr="00CF439C" w:rsidRDefault="005B6C95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F439C">
              <w:rPr>
                <w:rFonts w:ascii="Arial" w:eastAsia="Calibri" w:hAnsi="Arial" w:cs="Arial"/>
                <w:kern w:val="0"/>
                <w:sz w:val="16"/>
                <w:szCs w:val="16"/>
                <w14:ligatures w14:val="none"/>
              </w:rPr>
              <w:t>Dział 851 rozdział 85149 § 4280</w:t>
            </w:r>
            <w:r w:rsidRPr="00CF439C">
              <w:rPr>
                <w:rFonts w:ascii="Arial" w:eastAsia="Calibri" w:hAnsi="Arial" w:cs="Arial"/>
                <w:kern w:val="0"/>
                <w:sz w:val="18"/>
                <w:szCs w:val="18"/>
                <w14:ligatures w14:val="none"/>
              </w:rPr>
              <w:t xml:space="preserve">                                              </w:t>
            </w:r>
          </w:p>
        </w:tc>
        <w:tc>
          <w:tcPr>
            <w:tcW w:w="489" w:type="dxa"/>
            <w:vAlign w:val="center"/>
          </w:tcPr>
          <w:p w14:paraId="48E831E1" w14:textId="77777777" w:rsidR="00CF439C" w:rsidRPr="00CF439C" w:rsidRDefault="005B6C95" w:rsidP="00CF439C">
            <w:pPr>
              <w:spacing w:after="0" w:line="252" w:lineRule="auto"/>
              <w:jc w:val="center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F43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     </w:t>
            </w:r>
          </w:p>
        </w:tc>
        <w:tc>
          <w:tcPr>
            <w:tcW w:w="4365" w:type="dxa"/>
            <w:vAlign w:val="center"/>
          </w:tcPr>
          <w:p w14:paraId="0ECE5751" w14:textId="77777777" w:rsidR="00CF439C" w:rsidRPr="00CF439C" w:rsidRDefault="00CF439C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</w:p>
          <w:p w14:paraId="1CF868FD" w14:textId="77777777" w:rsidR="00CF439C" w:rsidRPr="00CF439C" w:rsidRDefault="005B6C95" w:rsidP="00CF439C">
            <w:pPr>
              <w:spacing w:after="0" w:line="252" w:lineRule="auto"/>
              <w:jc w:val="both"/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</w:pPr>
            <w:r w:rsidRPr="00CF439C">
              <w:rPr>
                <w:rFonts w:ascii="Arial" w:eastAsia="Calibri" w:hAnsi="Arial" w:cs="Arial"/>
                <w:kern w:val="0"/>
                <w:sz w:val="20"/>
                <w:szCs w:val="20"/>
                <w14:ligatures w14:val="none"/>
              </w:rPr>
              <w:t xml:space="preserve">……………………………………….  </w:t>
            </w:r>
          </w:p>
        </w:tc>
      </w:tr>
    </w:tbl>
    <w:p w14:paraId="3C9B4D42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2CEFA4FC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00992BD8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0F33BE36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4F14CEB2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6C4A6707" w14:textId="77777777" w:rsidR="00CF439C" w:rsidRPr="00CF439C" w:rsidRDefault="00CF439C" w:rsidP="00CF439C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</w:p>
    <w:p w14:paraId="7D5F7053" w14:textId="77777777" w:rsidR="00CF439C" w:rsidRPr="00CF439C" w:rsidRDefault="005B6C95" w:rsidP="00CF439C">
      <w:pPr>
        <w:widowControl w:val="0"/>
        <w:suppressAutoHyphens/>
        <w:autoSpaceDN w:val="0"/>
        <w:spacing w:after="0" w:line="276" w:lineRule="auto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Załączniki: </w:t>
      </w:r>
    </w:p>
    <w:p w14:paraId="516518DC" w14:textId="77777777" w:rsidR="00CF439C" w:rsidRPr="00CF439C" w:rsidRDefault="005B6C95" w:rsidP="00CF439C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Oferta do konkursu na wybór realizatora zadania w zakresie ochrony zdrowia - program polityki zdrowotnej pn. „Program profilaktyki zakażeń meningokokowych na lata </w:t>
      </w: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br/>
        <w:t>2025-2030” w roku 2026.</w:t>
      </w:r>
    </w:p>
    <w:p w14:paraId="2E77A1BD" w14:textId="77777777" w:rsidR="00CF439C" w:rsidRPr="00CF439C" w:rsidRDefault="005B6C95" w:rsidP="00CF439C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Kosztorys realizacji programu polityki zdrowotnej pn. „Program profilaktyki zakażeń meningokokowych na lata 2025-2030” w roku 2026.</w:t>
      </w:r>
    </w:p>
    <w:p w14:paraId="3E84A621" w14:textId="77777777" w:rsidR="00CF439C" w:rsidRPr="00CF439C" w:rsidRDefault="005B6C95" w:rsidP="00CF439C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Sprawozdanie okresowe/końcowe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realizatora z przeprowadzonych działań w ramach programu pn. „Program profilaktyki zakażeń meningokokowych na lata 2025-2030”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>w roku 2026.</w:t>
      </w:r>
    </w:p>
    <w:p w14:paraId="01E60AFF" w14:textId="77777777" w:rsidR="00CF439C" w:rsidRPr="00CF439C" w:rsidRDefault="005B6C95" w:rsidP="00CF439C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Sprawozdanie merytoryczno-finansowe (kwartalne) z realizacji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t xml:space="preserve">programu polityki zdrowotnej pn. „Program profilaktyki zakażeń meningokokowych na lata 2025-2030” </w:t>
      </w:r>
      <w:r w:rsidRPr="00CF439C">
        <w:rPr>
          <w:rFonts w:ascii="Arial" w:eastAsia="SimSun" w:hAnsi="Arial" w:cs="Arial"/>
          <w:bCs/>
          <w:kern w:val="3"/>
          <w:lang w:eastAsia="zh-CN" w:bidi="hi-IN"/>
          <w14:ligatures w14:val="none"/>
        </w:rPr>
        <w:br/>
        <w:t>w roku 2026.</w:t>
      </w:r>
    </w:p>
    <w:p w14:paraId="7140854B" w14:textId="77777777" w:rsidR="00CF439C" w:rsidRPr="00CF439C" w:rsidRDefault="005B6C95" w:rsidP="00CF439C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color w:val="FF0000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>Program polityki zdrowotnej pn. „Program profilaktyki zakażeń meningokokowych na lata 2025-2030”.</w:t>
      </w:r>
    </w:p>
    <w:p w14:paraId="534671FA" w14:textId="77777777" w:rsidR="00CF439C" w:rsidRPr="00CF439C" w:rsidRDefault="005B6C95" w:rsidP="00CF439C">
      <w:pPr>
        <w:widowControl w:val="0"/>
        <w:numPr>
          <w:ilvl w:val="0"/>
          <w:numId w:val="26"/>
        </w:numPr>
        <w:suppressAutoHyphens/>
        <w:autoSpaceDN w:val="0"/>
        <w:spacing w:after="0" w:line="276" w:lineRule="auto"/>
        <w:contextualSpacing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kern w:val="3"/>
          <w:lang w:eastAsia="zh-CN" w:bidi="hi-IN"/>
          <w14:ligatures w14:val="none"/>
        </w:rPr>
        <w:t xml:space="preserve">Informacja dotycząca przetwarzania danych. </w:t>
      </w:r>
    </w:p>
    <w:p w14:paraId="508F6B98" w14:textId="77777777" w:rsidR="00CF439C" w:rsidRPr="00CF439C" w:rsidRDefault="00CF439C" w:rsidP="00CF439C">
      <w:pPr>
        <w:spacing w:line="259" w:lineRule="auto"/>
        <w:rPr>
          <w:rFonts w:asciiTheme="minorHAnsi" w:eastAsiaTheme="minorHAnsi" w:hAnsiTheme="minorHAnsi" w:cstheme="minorBidi"/>
        </w:rPr>
      </w:pPr>
    </w:p>
    <w:p w14:paraId="291F9603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BCACB3B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DE35D9D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468B3F4E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7086322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47CFFA59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10C410DC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4CC78A4F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1E11CFFE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2C650E34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BDEACF2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89D8166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7D7A1CD0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50B053F1" w14:textId="77777777" w:rsidR="00CF439C" w:rsidRPr="00CF439C" w:rsidRDefault="005B6C95" w:rsidP="00CF439C">
      <w:pPr>
        <w:spacing w:line="259" w:lineRule="auto"/>
        <w:rPr>
          <w:rFonts w:ascii="Arial" w:eastAsiaTheme="minorHAnsi" w:hAnsi="Arial" w:cs="Arial"/>
          <w:b/>
          <w:bCs/>
        </w:rPr>
      </w:pP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             Załącznik Nr 1 do umowy Nr ….……….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17913279" w14:textId="77777777" w:rsidR="00CF439C" w:rsidRPr="00CF439C" w:rsidRDefault="00CF439C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</w:p>
    <w:p w14:paraId="384A1157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14:ligatures w14:val="none"/>
        </w:rPr>
        <w:t>Formularz Ofertowy – Informacje o Oferencie</w:t>
      </w:r>
    </w:p>
    <w:p w14:paraId="0C881817" w14:textId="77777777" w:rsidR="00CF439C" w:rsidRPr="00CF439C" w:rsidRDefault="005B6C95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do konkursu ofert na wybór realizatora zadania w zakresie ochrony zdrowia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- program polityki zdrowotnej pn. „Program profilaktyki zakażeń meningokokowych </w:t>
      </w:r>
      <w:r w:rsidRPr="00CF439C">
        <w:rPr>
          <w:rFonts w:ascii="Arial" w:eastAsia="Calibri" w:hAnsi="Arial" w:cs="Arial"/>
          <w:kern w:val="0"/>
          <w14:ligatures w14:val="none"/>
        </w:rPr>
        <w:br/>
        <w:t>na lata 2025-2030” w roku 2026</w:t>
      </w:r>
    </w:p>
    <w:p w14:paraId="5C10E9E5" w14:textId="77777777" w:rsidR="00CF439C" w:rsidRPr="00CF439C" w:rsidRDefault="005B6C95" w:rsidP="009918A6">
      <w:pPr>
        <w:numPr>
          <w:ilvl w:val="0"/>
          <w:numId w:val="81"/>
        </w:numPr>
        <w:spacing w:before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Pełna nazwa Oferenta (zgodnie z wpisem do właściwego rejestru):</w:t>
      </w:r>
    </w:p>
    <w:p w14:paraId="0FE9D13C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80C9283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55D6968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Dokładny adres siedziby Oferenta:</w:t>
      </w:r>
    </w:p>
    <w:p w14:paraId="5BA18F00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FF7D322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16B9AEA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5822DB7F" w14:textId="77777777" w:rsidR="00CF439C" w:rsidRPr="00CF439C" w:rsidRDefault="005B6C95" w:rsidP="009918A6">
      <w:pPr>
        <w:numPr>
          <w:ilvl w:val="0"/>
          <w:numId w:val="82"/>
        </w:numPr>
        <w:spacing w:line="276" w:lineRule="auto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  <w:r w:rsidRPr="00CF439C">
        <w:rPr>
          <w:rFonts w:ascii="Arial" w:eastAsia="Calibri" w:hAnsi="Arial" w:cs="Arial"/>
          <w:kern w:val="0"/>
          <w:lang w:val="en-US"/>
          <w14:ligatures w14:val="none"/>
        </w:rPr>
        <w:t xml:space="preserve">numer tel.: </w:t>
      </w:r>
      <w:r w:rsidRPr="00CF439C">
        <w:rPr>
          <w:rFonts w:ascii="Arial" w:eastAsia="Calibri" w:hAnsi="Arial" w:cs="Arial"/>
          <w:kern w:val="0"/>
          <w:lang w:val="it-IT"/>
          <w14:ligatures w14:val="none"/>
        </w:rPr>
        <w:t>…………………………………………………………………………………………</w:t>
      </w:r>
    </w:p>
    <w:p w14:paraId="4C4B84D5" w14:textId="77777777" w:rsidR="00CF439C" w:rsidRPr="00CF439C" w:rsidRDefault="005B6C95" w:rsidP="009918A6">
      <w:pPr>
        <w:numPr>
          <w:ilvl w:val="0"/>
          <w:numId w:val="82"/>
        </w:numPr>
        <w:spacing w:line="276" w:lineRule="auto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  <w:r w:rsidRPr="00CF439C">
        <w:rPr>
          <w:rFonts w:ascii="Arial" w:eastAsia="Calibri" w:hAnsi="Arial" w:cs="Arial"/>
          <w:kern w:val="0"/>
          <w:lang w:val="it-IT"/>
          <w14:ligatures w14:val="none"/>
        </w:rPr>
        <w:t>adres e-mail: …………………………………………………………………………………………</w:t>
      </w:r>
    </w:p>
    <w:p w14:paraId="0833B639" w14:textId="77777777" w:rsidR="00CF439C" w:rsidRPr="00CF439C" w:rsidRDefault="00CF439C" w:rsidP="00CF439C">
      <w:pPr>
        <w:spacing w:line="276" w:lineRule="auto"/>
        <w:ind w:left="720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</w:p>
    <w:p w14:paraId="42E27030" w14:textId="77777777" w:rsidR="00CF439C" w:rsidRPr="00CF439C" w:rsidRDefault="005B6C95" w:rsidP="009918A6">
      <w:pPr>
        <w:numPr>
          <w:ilvl w:val="0"/>
          <w:numId w:val="81"/>
        </w:numPr>
        <w:spacing w:before="24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Osoba upoważniona do reprezentacji Oferenta (zgodnie z wpisem do właściwego rejestru – imię i nazwisko, funkcja, nr telefonu, adres e-mail):</w:t>
      </w:r>
    </w:p>
    <w:p w14:paraId="03F6C638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D1F1196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Nr NIP Oferenta: </w:t>
      </w:r>
    </w:p>
    <w:p w14:paraId="1BF266A9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3D591997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Nr REGON Oferenta: </w:t>
      </w:r>
    </w:p>
    <w:p w14:paraId="1E37988A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5E3A213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Nr wpisu do rejestru podmiotów wykonujących działalność leczniczą (zgodnie z wpisem do właściwego rejestru):</w:t>
      </w:r>
    </w:p>
    <w:p w14:paraId="18CD98BC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2691201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Nr wpisu Oferenta do Krajowego Rejestru Sądowego lub ewidencji działalności gospodarczej: </w:t>
      </w:r>
    </w:p>
    <w:p w14:paraId="33E48290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0718BC1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Nazwa banku i numer rachunku bankowego Oferenta:</w:t>
      </w:r>
    </w:p>
    <w:p w14:paraId="6E1099EE" w14:textId="799ED524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DEE3FAB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Osoba uprawniona do kontaktów z Zamawiającym w sprawie złożonej oferty (imię </w:t>
      </w:r>
      <w:r w:rsidRPr="00CF439C">
        <w:rPr>
          <w:rFonts w:ascii="Arial" w:eastAsia="Calibri" w:hAnsi="Arial" w:cs="Arial"/>
          <w:kern w:val="0"/>
          <w14:ligatures w14:val="none"/>
        </w:rPr>
        <w:br/>
        <w:t>i nazwisko, nr tel/fax, adres e-mail):</w:t>
      </w:r>
    </w:p>
    <w:p w14:paraId="080D2E82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CBDEB38" w14:textId="77777777" w:rsid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6FCD270" w14:textId="77777777" w:rsidR="009918A6" w:rsidRPr="00CF439C" w:rsidRDefault="009918A6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1CF5B3D0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Koordynator zadania ze strony Oferenta (imię i nazwisko, nr tel/fax, adres e-mail):</w:t>
      </w:r>
    </w:p>
    <w:p w14:paraId="18FFFEC4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FDD74A1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DD00CA5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color w:val="FF0000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Informacja o wcześniejszej działalności podmiotu składającego ofertę w zakresie realizacji programów polityki zdrowotnej dot. szczepień lub działalności z obszaru szczepień w ciągu ostatnich 5 lat:</w:t>
      </w:r>
    </w:p>
    <w:p w14:paraId="1181ECB6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062C2A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7D18364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2BAA5232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0200ADA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Miejsce udzielania świadczeń/realizowania usług w ramach realizacji programu (nazwa, adres i telefon kontaktowy jednostki, dni i godziny realizacji zadań w ramach programu)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38"/>
        <w:gridCol w:w="1501"/>
        <w:gridCol w:w="2743"/>
        <w:gridCol w:w="1878"/>
        <w:gridCol w:w="1602"/>
      </w:tblGrid>
      <w:tr w:rsidR="003540CF" w14:paraId="71103A9D" w14:textId="77777777" w:rsidTr="00957F8D">
        <w:tc>
          <w:tcPr>
            <w:tcW w:w="1338" w:type="dxa"/>
          </w:tcPr>
          <w:p w14:paraId="284D1A00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Nazwa</w:t>
            </w:r>
          </w:p>
        </w:tc>
        <w:tc>
          <w:tcPr>
            <w:tcW w:w="1501" w:type="dxa"/>
          </w:tcPr>
          <w:p w14:paraId="30EB2C72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Adres</w:t>
            </w:r>
          </w:p>
        </w:tc>
        <w:tc>
          <w:tcPr>
            <w:tcW w:w="2743" w:type="dxa"/>
          </w:tcPr>
          <w:p w14:paraId="4914DEF7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 xml:space="preserve">Tel. kontaktowy, w tym telefon do rejestracji </w:t>
            </w: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br/>
              <w:t>i udzielania informacji</w:t>
            </w:r>
          </w:p>
        </w:tc>
        <w:tc>
          <w:tcPr>
            <w:tcW w:w="1878" w:type="dxa"/>
          </w:tcPr>
          <w:p w14:paraId="40BA837F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Dni i godziny realizacji zadania</w:t>
            </w:r>
          </w:p>
        </w:tc>
        <w:tc>
          <w:tcPr>
            <w:tcW w:w="1602" w:type="dxa"/>
          </w:tcPr>
          <w:p w14:paraId="4E5369D7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Rodzaj działania</w:t>
            </w:r>
          </w:p>
        </w:tc>
      </w:tr>
      <w:tr w:rsidR="003540CF" w14:paraId="70E62349" w14:textId="77777777" w:rsidTr="00957F8D">
        <w:tc>
          <w:tcPr>
            <w:tcW w:w="1338" w:type="dxa"/>
          </w:tcPr>
          <w:p w14:paraId="16A58D40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  <w:p w14:paraId="68289F99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01" w:type="dxa"/>
          </w:tcPr>
          <w:p w14:paraId="797F9821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43" w:type="dxa"/>
          </w:tcPr>
          <w:p w14:paraId="2EFC2B3E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878" w:type="dxa"/>
          </w:tcPr>
          <w:p w14:paraId="1B13A9BD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602" w:type="dxa"/>
          </w:tcPr>
          <w:p w14:paraId="5C6384AF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47E48F12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26518094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Określenie składu i kwalifikacji personelu medycznego przewidzianego do udzielania świadczeń w ramach realizacji programu: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1741"/>
        <w:gridCol w:w="3828"/>
        <w:gridCol w:w="2971"/>
      </w:tblGrid>
      <w:tr w:rsidR="003540CF" w14:paraId="7DAFC82B" w14:textId="77777777" w:rsidTr="00957F8D">
        <w:tc>
          <w:tcPr>
            <w:tcW w:w="522" w:type="dxa"/>
          </w:tcPr>
          <w:p w14:paraId="1FBE7BD8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1741" w:type="dxa"/>
          </w:tcPr>
          <w:p w14:paraId="69A1CB48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Imię i nazwisko</w:t>
            </w:r>
          </w:p>
        </w:tc>
        <w:tc>
          <w:tcPr>
            <w:tcW w:w="3828" w:type="dxa"/>
          </w:tcPr>
          <w:p w14:paraId="7F0083BC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Niezbędne kwalifikacje/kompetencje do realizacji programu</w:t>
            </w:r>
          </w:p>
          <w:p w14:paraId="51CAC9CB" w14:textId="77777777" w:rsidR="00CF439C" w:rsidRPr="00CF439C" w:rsidRDefault="00CF439C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1" w:type="dxa"/>
            <w:vAlign w:val="center"/>
          </w:tcPr>
          <w:p w14:paraId="6BAC4C62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Rodzaj udzielanego świadczenia w ramach realizacji programu</w:t>
            </w:r>
          </w:p>
          <w:p w14:paraId="4BFB2B0F" w14:textId="77777777" w:rsidR="00CF439C" w:rsidRPr="00CF439C" w:rsidRDefault="005B6C95" w:rsidP="00CF439C">
            <w:pPr>
              <w:spacing w:after="160" w:line="259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(zakres obowiązków)</w:t>
            </w:r>
          </w:p>
        </w:tc>
      </w:tr>
      <w:tr w:rsidR="003540CF" w14:paraId="4BF3F215" w14:textId="77777777" w:rsidTr="00957F8D">
        <w:tc>
          <w:tcPr>
            <w:tcW w:w="522" w:type="dxa"/>
          </w:tcPr>
          <w:p w14:paraId="5B9F2523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1741" w:type="dxa"/>
          </w:tcPr>
          <w:p w14:paraId="036091F3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828" w:type="dxa"/>
          </w:tcPr>
          <w:p w14:paraId="2ACBCFC6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1" w:type="dxa"/>
          </w:tcPr>
          <w:p w14:paraId="67EEB71E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2ED3A016" w14:textId="77777777" w:rsidTr="00957F8D">
        <w:tc>
          <w:tcPr>
            <w:tcW w:w="522" w:type="dxa"/>
          </w:tcPr>
          <w:p w14:paraId="689AF6F4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1741" w:type="dxa"/>
          </w:tcPr>
          <w:p w14:paraId="1C00DAFD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828" w:type="dxa"/>
          </w:tcPr>
          <w:p w14:paraId="67DDE869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1" w:type="dxa"/>
          </w:tcPr>
          <w:p w14:paraId="4729EF71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4D1559EB" w14:textId="77777777" w:rsidTr="00957F8D">
        <w:tc>
          <w:tcPr>
            <w:tcW w:w="522" w:type="dxa"/>
          </w:tcPr>
          <w:p w14:paraId="07B14443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1741" w:type="dxa"/>
          </w:tcPr>
          <w:p w14:paraId="369470C4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828" w:type="dxa"/>
          </w:tcPr>
          <w:p w14:paraId="77B6F268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1" w:type="dxa"/>
          </w:tcPr>
          <w:p w14:paraId="407E6C81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5569629A" w14:textId="77777777" w:rsidTr="00957F8D">
        <w:tc>
          <w:tcPr>
            <w:tcW w:w="522" w:type="dxa"/>
          </w:tcPr>
          <w:p w14:paraId="47276A08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…</w:t>
            </w:r>
          </w:p>
        </w:tc>
        <w:tc>
          <w:tcPr>
            <w:tcW w:w="1741" w:type="dxa"/>
          </w:tcPr>
          <w:p w14:paraId="4E1B90B1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828" w:type="dxa"/>
          </w:tcPr>
          <w:p w14:paraId="128AC3B3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971" w:type="dxa"/>
          </w:tcPr>
          <w:p w14:paraId="708264FE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46F89160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48EDEB23" w14:textId="77777777" w:rsidR="00CF439C" w:rsidRPr="00CF439C" w:rsidRDefault="005B6C95" w:rsidP="009918A6">
      <w:pPr>
        <w:numPr>
          <w:ilvl w:val="0"/>
          <w:numId w:val="81"/>
        </w:numPr>
        <w:spacing w:before="20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Informacja o posiadanych zasobach rzeczowych, planowanych do wykorzystania w celu realizacji PPZ:</w:t>
      </w:r>
    </w:p>
    <w:p w14:paraId="6A6280B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FF0047A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  <w:sectPr w:rsidR="00CF439C" w:rsidRPr="00CF439C" w:rsidSect="00CF43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E8B808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Harmonogram realizacji programu z podziałem na kwartały:</w:t>
      </w:r>
      <w:r w:rsidRPr="00CF439C">
        <w:rPr>
          <w:rFonts w:ascii="Arial" w:eastAsia="Calibri" w:hAnsi="Arial" w:cs="Arial"/>
          <w:kern w:val="0"/>
          <w14:ligatures w14:val="none"/>
        </w:rPr>
        <w:br/>
        <w:t>Harmonogram powinien zawierać m.in.:</w:t>
      </w:r>
    </w:p>
    <w:p w14:paraId="1BE8BA1D" w14:textId="77777777" w:rsidR="00CF439C" w:rsidRPr="00CF439C" w:rsidRDefault="005B6C95" w:rsidP="00CF439C">
      <w:pPr>
        <w:numPr>
          <w:ilvl w:val="0"/>
          <w:numId w:val="16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wszystkie niezbędne działania określone w PPZ, tj. działania informacyjne, działania edukacyjne, szczepienia ochronne przeciwko inwazyjnej chorobie meningokokowej (IChM) – w tym lekarska wizyta kwalifikacyjna (przed podaniem każdej z dawek szczepionki) oraz szczepienie przeciwko meningokokom grupy B (3 dawki);</w:t>
      </w:r>
    </w:p>
    <w:p w14:paraId="4A38AEA5" w14:textId="77777777" w:rsidR="00CF439C" w:rsidRPr="00CF439C" w:rsidRDefault="005B6C95" w:rsidP="00CF439C">
      <w:pPr>
        <w:numPr>
          <w:ilvl w:val="0"/>
          <w:numId w:val="16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miejsce oraz czas realizacji w/w działań w programie;</w:t>
      </w:r>
    </w:p>
    <w:p w14:paraId="7B90CE0C" w14:textId="77777777" w:rsidR="00CF439C" w:rsidRPr="00CF439C" w:rsidRDefault="005B6C95" w:rsidP="00CF439C">
      <w:pPr>
        <w:numPr>
          <w:ilvl w:val="0"/>
          <w:numId w:val="16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opis sposób rekrutacji do programu z określeniem czasu trwania rekrutacji, sposobu dokonywania zgłoszeń, informowanie o prowadzonej rekrutacji.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3260"/>
        <w:gridCol w:w="3260"/>
      </w:tblGrid>
      <w:tr w:rsidR="003540CF" w14:paraId="075D2D28" w14:textId="77777777" w:rsidTr="00957F8D">
        <w:tc>
          <w:tcPr>
            <w:tcW w:w="562" w:type="dxa"/>
            <w:vAlign w:val="center"/>
          </w:tcPr>
          <w:p w14:paraId="7D3DA7F4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851" w:type="dxa"/>
          </w:tcPr>
          <w:p w14:paraId="416136C0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Rok</w:t>
            </w:r>
          </w:p>
        </w:tc>
        <w:tc>
          <w:tcPr>
            <w:tcW w:w="1134" w:type="dxa"/>
            <w:vAlign w:val="center"/>
          </w:tcPr>
          <w:p w14:paraId="497E2802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Kwartał</w:t>
            </w:r>
          </w:p>
        </w:tc>
        <w:tc>
          <w:tcPr>
            <w:tcW w:w="3260" w:type="dxa"/>
            <w:vAlign w:val="center"/>
          </w:tcPr>
          <w:p w14:paraId="07D1C0C7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Rodzaj działań w ramach realizacji programu</w:t>
            </w:r>
          </w:p>
        </w:tc>
        <w:tc>
          <w:tcPr>
            <w:tcW w:w="3260" w:type="dxa"/>
            <w:vAlign w:val="center"/>
          </w:tcPr>
          <w:p w14:paraId="14DD42ED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Miejsce realizacji działań</w:t>
            </w:r>
          </w:p>
        </w:tc>
      </w:tr>
      <w:tr w:rsidR="003540CF" w14:paraId="23CB067D" w14:textId="77777777" w:rsidTr="00957F8D">
        <w:tc>
          <w:tcPr>
            <w:tcW w:w="562" w:type="dxa"/>
          </w:tcPr>
          <w:p w14:paraId="1C9A0DB5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851" w:type="dxa"/>
          </w:tcPr>
          <w:p w14:paraId="5D0C98BE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474C8F82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I</w:t>
            </w:r>
          </w:p>
        </w:tc>
        <w:tc>
          <w:tcPr>
            <w:tcW w:w="3260" w:type="dxa"/>
          </w:tcPr>
          <w:p w14:paraId="5F2A49F0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60" w:type="dxa"/>
          </w:tcPr>
          <w:p w14:paraId="7463629D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033865E1" w14:textId="77777777" w:rsidTr="00957F8D">
        <w:tc>
          <w:tcPr>
            <w:tcW w:w="562" w:type="dxa"/>
          </w:tcPr>
          <w:p w14:paraId="3EC4C127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851" w:type="dxa"/>
          </w:tcPr>
          <w:p w14:paraId="1D32C38C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3F848530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II</w:t>
            </w:r>
          </w:p>
        </w:tc>
        <w:tc>
          <w:tcPr>
            <w:tcW w:w="3260" w:type="dxa"/>
          </w:tcPr>
          <w:p w14:paraId="59F6462C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60" w:type="dxa"/>
          </w:tcPr>
          <w:p w14:paraId="57EEE79D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6EFD14F7" w14:textId="77777777" w:rsidTr="00957F8D">
        <w:tc>
          <w:tcPr>
            <w:tcW w:w="562" w:type="dxa"/>
          </w:tcPr>
          <w:p w14:paraId="25A9152C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851" w:type="dxa"/>
          </w:tcPr>
          <w:p w14:paraId="629E07CF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639E8456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III</w:t>
            </w:r>
          </w:p>
        </w:tc>
        <w:tc>
          <w:tcPr>
            <w:tcW w:w="3260" w:type="dxa"/>
          </w:tcPr>
          <w:p w14:paraId="5347C5E9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60" w:type="dxa"/>
          </w:tcPr>
          <w:p w14:paraId="0380605A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6C4D251B" w14:textId="77777777" w:rsidTr="00957F8D">
        <w:tc>
          <w:tcPr>
            <w:tcW w:w="562" w:type="dxa"/>
          </w:tcPr>
          <w:p w14:paraId="7E1A3160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4.</w:t>
            </w:r>
          </w:p>
        </w:tc>
        <w:tc>
          <w:tcPr>
            <w:tcW w:w="851" w:type="dxa"/>
          </w:tcPr>
          <w:p w14:paraId="4DE53493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2026</w:t>
            </w:r>
          </w:p>
        </w:tc>
        <w:tc>
          <w:tcPr>
            <w:tcW w:w="1134" w:type="dxa"/>
          </w:tcPr>
          <w:p w14:paraId="6D1EB940" w14:textId="77777777" w:rsidR="00CF439C" w:rsidRPr="00CF439C" w:rsidRDefault="005B6C95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  <w:t>IV</w:t>
            </w:r>
          </w:p>
        </w:tc>
        <w:tc>
          <w:tcPr>
            <w:tcW w:w="3260" w:type="dxa"/>
          </w:tcPr>
          <w:p w14:paraId="4EB5C1E3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3260" w:type="dxa"/>
          </w:tcPr>
          <w:p w14:paraId="2DDC0233" w14:textId="77777777" w:rsidR="00CF439C" w:rsidRPr="00CF439C" w:rsidRDefault="00CF439C" w:rsidP="00CF439C">
            <w:pPr>
              <w:spacing w:after="160" w:line="276" w:lineRule="auto"/>
              <w:rPr>
                <w:rFonts w:ascii="Arial" w:eastAsia="Calibr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695810E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1084E6DB" w14:textId="77777777" w:rsidR="00CF439C" w:rsidRPr="00CF439C" w:rsidRDefault="005B6C95" w:rsidP="009918A6">
      <w:pPr>
        <w:numPr>
          <w:ilvl w:val="0"/>
          <w:numId w:val="81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Opis sposobu zapewnienia dostępności (architektonicznej, cyfrowej i informacyjnej) </w:t>
      </w:r>
      <w:r w:rsidRPr="00CF439C">
        <w:rPr>
          <w:rFonts w:ascii="Arial" w:eastAsia="Calibri" w:hAnsi="Arial" w:cs="Arial"/>
          <w:kern w:val="0"/>
          <w14:ligatures w14:val="none"/>
        </w:rPr>
        <w:br/>
        <w:t>dla osób ze szczególnymi potrzebami:</w:t>
      </w:r>
    </w:p>
    <w:p w14:paraId="55992132" w14:textId="77777777" w:rsidR="00CF439C" w:rsidRPr="00CF439C" w:rsidRDefault="005B6C95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9B597F" w14:textId="77777777" w:rsidR="00CF439C" w:rsidRPr="00CF439C" w:rsidRDefault="00CF439C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58C55146" w14:textId="77777777" w:rsidR="00CF439C" w:rsidRPr="00CF439C" w:rsidRDefault="00CF439C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b/>
          <w:kern w:val="0"/>
          <w:u w:val="single"/>
          <w14:ligatures w14:val="none"/>
        </w:rPr>
      </w:pPr>
    </w:p>
    <w:p w14:paraId="24CBD940" w14:textId="77777777" w:rsidR="00CF439C" w:rsidRPr="00CF439C" w:rsidRDefault="005B6C95" w:rsidP="00CF439C">
      <w:pPr>
        <w:tabs>
          <w:tab w:val="left" w:pos="233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b/>
          <w:kern w:val="0"/>
          <w:u w:val="single"/>
          <w14:ligatures w14:val="none"/>
        </w:rPr>
        <w:t>Potwierdzam zgodność danych zawartych w formularzu</w:t>
      </w:r>
      <w:r w:rsidRPr="00CF439C">
        <w:rPr>
          <w:rFonts w:ascii="Arial" w:eastAsia="Calibri" w:hAnsi="Arial" w:cs="Arial"/>
          <w:kern w:val="0"/>
          <w14:ligatures w14:val="none"/>
        </w:rPr>
        <w:t>:</w:t>
      </w:r>
    </w:p>
    <w:p w14:paraId="3B5A3887" w14:textId="77777777" w:rsidR="00CF439C" w:rsidRPr="00CF439C" w:rsidRDefault="00CF439C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0F376970" w14:textId="77777777" w:rsidR="00CF439C" w:rsidRPr="00CF439C" w:rsidRDefault="00CF439C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</w:p>
    <w:p w14:paraId="5BD4B1B9" w14:textId="77777777" w:rsidR="00CF439C" w:rsidRPr="00CF439C" w:rsidRDefault="005B6C95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…………………….………………………. </w:t>
      </w:r>
    </w:p>
    <w:p w14:paraId="09B2DD5A" w14:textId="77777777" w:rsidR="00CF439C" w:rsidRPr="00CF439C" w:rsidRDefault="005B6C95" w:rsidP="00CF439C">
      <w:pPr>
        <w:spacing w:after="0" w:line="276" w:lineRule="auto"/>
        <w:ind w:left="5387"/>
        <w:jc w:val="center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(data, pieczątka i podpis osoby/osób upoważnionej/upoważnionych </w:t>
      </w:r>
      <w:r w:rsidRPr="00CF439C">
        <w:rPr>
          <w:rFonts w:ascii="Arial" w:eastAsia="Calibri" w:hAnsi="Arial" w:cs="Arial"/>
          <w:kern w:val="0"/>
          <w14:ligatures w14:val="none"/>
        </w:rPr>
        <w:br/>
        <w:t>do reprezentacji Oferenta)</w:t>
      </w:r>
    </w:p>
    <w:p w14:paraId="2DE282B0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5BC6E3B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08DDB48A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C63C336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5A44C77B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1BA5A3DC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C8BF129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5FAF7B3F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A18196B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9940F8A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0024E9AB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2324F201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5B64E2A2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48575A03" w14:textId="77777777" w:rsidR="00CF439C" w:rsidRPr="00CF439C" w:rsidRDefault="005B6C95" w:rsidP="00CF439C">
      <w:pPr>
        <w:spacing w:line="259" w:lineRule="auto"/>
        <w:rPr>
          <w:rFonts w:ascii="Arial" w:eastAsiaTheme="minorHAnsi" w:hAnsi="Arial" w:cs="Arial"/>
          <w:b/>
          <w:bCs/>
        </w:rPr>
      </w:pP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             Załącznik Nr 2 do umowy Nr ….……….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5A24F3EA" w14:textId="77777777" w:rsidR="00CF439C" w:rsidRPr="00CF439C" w:rsidRDefault="00CF439C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</w:p>
    <w:p w14:paraId="56AE3525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Cs w:val="28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:szCs w:val="28"/>
          <w14:ligatures w14:val="none"/>
        </w:rPr>
        <w:t>Kosztorys realizacji programu polityki zdrowotnej pn. „Program profilaktyki zakażeń meningokokowych na lata 2025-2030” w roku 2026</w:t>
      </w:r>
    </w:p>
    <w:p w14:paraId="74399DD0" w14:textId="77777777" w:rsidR="00CF439C" w:rsidRPr="00CF439C" w:rsidRDefault="005B6C95" w:rsidP="00CF439C">
      <w:pPr>
        <w:numPr>
          <w:ilvl w:val="0"/>
          <w:numId w:val="41"/>
        </w:numPr>
        <w:tabs>
          <w:tab w:val="left" w:pos="3261"/>
        </w:tabs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Kalkulacja kosztów zadania: </w:t>
      </w:r>
    </w:p>
    <w:tbl>
      <w:tblPr>
        <w:tblStyle w:val="Tabela-Siatka2"/>
        <w:tblW w:w="9075" w:type="dxa"/>
        <w:jc w:val="right"/>
        <w:tblLayout w:type="fixed"/>
        <w:tblLook w:val="04A0" w:firstRow="1" w:lastRow="0" w:firstColumn="1" w:lastColumn="0" w:noHBand="0" w:noVBand="1"/>
      </w:tblPr>
      <w:tblGrid>
        <w:gridCol w:w="561"/>
        <w:gridCol w:w="4687"/>
        <w:gridCol w:w="992"/>
        <w:gridCol w:w="1560"/>
        <w:gridCol w:w="1275"/>
      </w:tblGrid>
      <w:tr w:rsidR="003540CF" w14:paraId="526ECB31" w14:textId="77777777" w:rsidTr="00957F8D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681871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7E85D5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Rodzaj kosztu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E133F8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Liczba 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9360AC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jednostkowy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7F08D70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całkowity brutto</w:t>
            </w:r>
          </w:p>
        </w:tc>
      </w:tr>
      <w:tr w:rsidR="003540CF" w14:paraId="0E0E57DB" w14:textId="77777777" w:rsidTr="00957F8D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F75F7E8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B468B4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akcji informacyjnej i działań edukacyjnych (zgodnie z ust. 8 pkt 1 lit. a, b Zał. Nr 2 Szczegółowe warunki konkursu)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321B11D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94526B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525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7D6FB884" w14:textId="77777777" w:rsidTr="00957F8D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74D371C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48231C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szczepień ochronnych* (zgodnie z ust. 8 pkt 1 lit. c Zał. Nr 2 Szczegółowe warunki konkursu), w tym: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277BF45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623B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32B2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22791C9D" w14:textId="77777777" w:rsidTr="00957F8D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6A8B3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82A18A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  <w:t>1) Lekarska wizyta kwalifikacyjna (3 wizyty)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27BDBAF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BD64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5FB4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29F07383" w14:textId="77777777" w:rsidTr="00957F8D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A90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743D148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  <w:t>2) Koszt szczepionki (3 szczepionki)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08F1F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F7B8A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50D2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2E60D436" w14:textId="77777777" w:rsidTr="00957F8D">
        <w:trPr>
          <w:jc w:val="right"/>
        </w:trPr>
        <w:tc>
          <w:tcPr>
            <w:tcW w:w="7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3FBC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75CC4B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0"/>
                <w:szCs w:val="20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0"/>
                <w:szCs w:val="20"/>
                <w:lang w:eastAsia="pl-PL"/>
                <w14:ligatures w14:val="standardContextual"/>
              </w:rPr>
              <w:t>3) Podanie szczepionki (3 iniekcje)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2B072D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3074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8337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0007DEAB" w14:textId="77777777" w:rsidTr="00957F8D">
        <w:trPr>
          <w:trHeight w:val="432"/>
          <w:jc w:val="right"/>
        </w:trPr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B9DF94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Koszt całkowity brutto (suma z poz. 1-2)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00F1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48F5F3AD" w14:textId="77777777" w:rsidR="00CF439C" w:rsidRPr="00CF439C" w:rsidRDefault="005B6C95" w:rsidP="00CF439C">
      <w:pPr>
        <w:autoSpaceDE w:val="0"/>
        <w:spacing w:after="0" w:line="240" w:lineRule="auto"/>
        <w:rPr>
          <w:rFonts w:ascii="Arial" w:eastAsia="Arial" w:hAnsi="Arial" w:cs="Arial"/>
          <w:kern w:val="0"/>
          <w:sz w:val="20"/>
          <w:szCs w:val="20"/>
          <w14:ligatures w14:val="none"/>
        </w:rPr>
      </w:pPr>
      <w:r w:rsidRPr="00CF439C">
        <w:rPr>
          <w:rFonts w:ascii="Arial" w:eastAsia="Arial" w:hAnsi="Arial" w:cs="Arial"/>
          <w:kern w:val="0"/>
          <w:sz w:val="20"/>
          <w:szCs w:val="20"/>
          <w14:ligatures w14:val="none"/>
        </w:rPr>
        <w:t>* suma z podpunktów 1-3</w:t>
      </w:r>
    </w:p>
    <w:p w14:paraId="1E921E79" w14:textId="77777777" w:rsidR="00CF439C" w:rsidRPr="00CF439C" w:rsidRDefault="005B6C95" w:rsidP="00CF439C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b/>
          <w:bCs/>
          <w:kern w:val="0"/>
          <w14:ligatures w14:val="none"/>
        </w:rPr>
        <w:t xml:space="preserve">Koszt całkowity brutto : </w:t>
      </w:r>
      <w:r w:rsidRPr="00CF439C">
        <w:rPr>
          <w:rFonts w:ascii="Arial" w:eastAsia="Arial" w:hAnsi="Arial" w:cs="Arial"/>
          <w:bCs/>
          <w:kern w:val="0"/>
          <w14:ligatures w14:val="none"/>
        </w:rPr>
        <w:t xml:space="preserve">…………... </w:t>
      </w:r>
      <w:r w:rsidRPr="00CF439C">
        <w:rPr>
          <w:rFonts w:ascii="Arial" w:eastAsia="Arial" w:hAnsi="Arial" w:cs="Arial"/>
          <w:kern w:val="0"/>
          <w14:ligatures w14:val="none"/>
        </w:rPr>
        <w:t>zł</w:t>
      </w:r>
      <w:r w:rsidRPr="00CF439C">
        <w:rPr>
          <w:rFonts w:ascii="Arial" w:eastAsia="Arial" w:hAnsi="Arial" w:cs="Arial"/>
          <w:b/>
          <w:kern w:val="0"/>
          <w14:ligatures w14:val="none"/>
        </w:rPr>
        <w:t xml:space="preserve"> </w:t>
      </w:r>
      <w:r w:rsidRPr="00CF439C">
        <w:rPr>
          <w:rFonts w:ascii="Arial" w:eastAsia="Arial" w:hAnsi="Arial" w:cs="Arial"/>
          <w:kern w:val="0"/>
          <w14:ligatures w14:val="none"/>
        </w:rPr>
        <w:t>(słownie ………………………………….……)</w:t>
      </w:r>
    </w:p>
    <w:p w14:paraId="66A7DB46" w14:textId="77777777" w:rsidR="00CF439C" w:rsidRPr="00CF439C" w:rsidRDefault="005B6C95" w:rsidP="00CF439C">
      <w:pPr>
        <w:numPr>
          <w:ilvl w:val="0"/>
          <w:numId w:val="41"/>
        </w:numPr>
        <w:autoSpaceDE w:val="0"/>
        <w:spacing w:before="160" w:line="276" w:lineRule="auto"/>
        <w:contextualSpacing/>
        <w:rPr>
          <w:rFonts w:ascii="Arial" w:eastAsia="Arial" w:hAnsi="Arial" w:cs="Arial"/>
          <w:kern w:val="0"/>
          <w14:ligatures w14:val="none"/>
        </w:rPr>
      </w:pPr>
      <w:r w:rsidRPr="00CF439C">
        <w:rPr>
          <w:rFonts w:ascii="Arial" w:eastAsia="Arial" w:hAnsi="Arial" w:cs="Arial"/>
          <w:kern w:val="0"/>
          <w14:ligatures w14:val="none"/>
        </w:rPr>
        <w:t>Koszty jednostkowe:</w:t>
      </w:r>
    </w:p>
    <w:tbl>
      <w:tblPr>
        <w:tblStyle w:val="Tabela-Siatka2"/>
        <w:tblW w:w="9081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812"/>
        <w:gridCol w:w="2707"/>
      </w:tblGrid>
      <w:tr w:rsidR="003540CF" w14:paraId="7A138924" w14:textId="77777777" w:rsidTr="00957F8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940C08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9E758F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Rodzaj kosztu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10C2F3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jednostkowy brutto</w:t>
            </w:r>
          </w:p>
        </w:tc>
      </w:tr>
      <w:tr w:rsidR="003540CF" w14:paraId="48868821" w14:textId="77777777" w:rsidTr="00957F8D">
        <w:trPr>
          <w:trHeight w:val="34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A811201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9C87CE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lekarskiej wizyty kwalifikacyjnej (1 wizyta)</w:t>
            </w:r>
          </w:p>
          <w:p w14:paraId="2412C2B4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43732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357DB1E0" w14:textId="77777777" w:rsidTr="00957F8D">
        <w:trPr>
          <w:trHeight w:val="3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C212357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55BA23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szczepionki (1 szczepionka)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D2C288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64FBC486" w14:textId="77777777" w:rsidTr="00957F8D">
        <w:trPr>
          <w:trHeight w:val="45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21DA961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6F7C142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podania szczepionki (1 iniekcja)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BDE4B4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29AF418A" w14:textId="77777777" w:rsidR="00CF439C" w:rsidRPr="00CF439C" w:rsidRDefault="00CF439C" w:rsidP="00CF439C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43722473" w14:textId="77777777" w:rsidR="00CF439C" w:rsidRPr="00CF439C" w:rsidRDefault="00CF439C" w:rsidP="00CF439C">
      <w:pPr>
        <w:autoSpaceDE w:val="0"/>
        <w:spacing w:before="160" w:line="276" w:lineRule="auto"/>
        <w:rPr>
          <w:rFonts w:ascii="Arial" w:eastAsia="Arial" w:hAnsi="Arial" w:cs="Arial"/>
          <w:kern w:val="0"/>
          <w14:ligatures w14:val="none"/>
        </w:rPr>
      </w:pPr>
    </w:p>
    <w:p w14:paraId="0CED170A" w14:textId="77777777" w:rsidR="00CF439C" w:rsidRPr="00CF439C" w:rsidRDefault="00CF439C" w:rsidP="00CF439C">
      <w:pPr>
        <w:spacing w:line="259" w:lineRule="auto"/>
        <w:rPr>
          <w:rFonts w:asciiTheme="minorHAnsi" w:eastAsiaTheme="minorHAnsi" w:hAnsiTheme="minorHAnsi" w:cstheme="minorBidi"/>
        </w:rPr>
      </w:pPr>
    </w:p>
    <w:p w14:paraId="7E998424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26F4B0B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29EC979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00A4170E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2151D5F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F14A292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05ADB750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745E2218" w14:textId="77777777" w:rsidR="00CF439C" w:rsidRPr="00CF439C" w:rsidRDefault="005B6C95" w:rsidP="00CF439C">
      <w:pPr>
        <w:spacing w:line="259" w:lineRule="auto"/>
        <w:rPr>
          <w:rFonts w:ascii="Arial" w:eastAsiaTheme="minorHAnsi" w:hAnsi="Arial" w:cs="Arial"/>
          <w:b/>
          <w:bCs/>
        </w:rPr>
      </w:pP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             Załącznik Nr 3 do umowy Nr ….……….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5A4EEF19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14:ligatures w14:val="none"/>
        </w:rPr>
        <w:t xml:space="preserve">Sprawozdanie okresowe/końcowe realizatora z przeprowadzonych działań w ramach programu pn. „Program profilaktyki zakażeń meningokokowych na lata 2025-2030” </w:t>
      </w:r>
      <w:r w:rsidRPr="00CF439C">
        <w:rPr>
          <w:rFonts w:ascii="Arial" w:eastAsia="Times New Roman" w:hAnsi="Arial" w:cs="Arial"/>
          <w:b/>
          <w:kern w:val="0"/>
          <w14:ligatures w14:val="none"/>
        </w:rPr>
        <w:br/>
        <w:t>w roku 2026</w:t>
      </w:r>
    </w:p>
    <w:p w14:paraId="21378001" w14:textId="77777777" w:rsidR="00CF439C" w:rsidRPr="00CF439C" w:rsidRDefault="005B6C95" w:rsidP="00CF439C">
      <w:pPr>
        <w:widowControl w:val="0"/>
        <w:tabs>
          <w:tab w:val="left" w:pos="1050"/>
        </w:tabs>
        <w:suppressAutoHyphens/>
        <w:autoSpaceDN w:val="0"/>
        <w:spacing w:after="0" w:line="276" w:lineRule="auto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I. Dane Realizatora</w:t>
      </w:r>
    </w:p>
    <w:tbl>
      <w:tblPr>
        <w:tblStyle w:val="Tabela-Siatka3"/>
        <w:tblW w:w="9785" w:type="dxa"/>
        <w:jc w:val="center"/>
        <w:tblLook w:val="04A0" w:firstRow="1" w:lastRow="0" w:firstColumn="1" w:lastColumn="0" w:noHBand="0" w:noVBand="1"/>
      </w:tblPr>
      <w:tblGrid>
        <w:gridCol w:w="3973"/>
        <w:gridCol w:w="5812"/>
      </w:tblGrid>
      <w:tr w:rsidR="003540CF" w14:paraId="3FFAAD8D" w14:textId="77777777" w:rsidTr="00CF439C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6BBF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CF439C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  <w:t>Nazwa i adres podmiotu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5FDE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160"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</w:p>
        </w:tc>
      </w:tr>
      <w:tr w:rsidR="003540CF" w14:paraId="6D417BAF" w14:textId="77777777" w:rsidTr="00CF439C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D544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CF439C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  <w:t>Imię i nazwisko osoby wypełniającej formularz sprawozdania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396A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160"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</w:p>
        </w:tc>
      </w:tr>
      <w:tr w:rsidR="003540CF" w14:paraId="78803651" w14:textId="77777777" w:rsidTr="00CF439C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2E329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CF439C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  <w:t>Telefon kontaktowy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55AA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160"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</w:p>
        </w:tc>
      </w:tr>
      <w:tr w:rsidR="003540CF" w14:paraId="2BBEDF20" w14:textId="77777777" w:rsidTr="00CF439C">
        <w:trPr>
          <w:jc w:val="center"/>
        </w:trPr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C047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  <w:r w:rsidRPr="00CF439C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  <w:t>Okres sprawozdawczy (od… do…)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5190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160" w:line="240" w:lineRule="auto"/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  <w14:ligatures w14:val="standardContextual"/>
              </w:rPr>
            </w:pPr>
          </w:p>
        </w:tc>
      </w:tr>
    </w:tbl>
    <w:p w14:paraId="548291FC" w14:textId="77777777" w:rsidR="00CF439C" w:rsidRPr="00CF439C" w:rsidRDefault="00CF439C" w:rsidP="00CF439C">
      <w:pPr>
        <w:widowControl w:val="0"/>
        <w:tabs>
          <w:tab w:val="left" w:pos="1050"/>
        </w:tabs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</w:p>
    <w:p w14:paraId="302755B4" w14:textId="77777777" w:rsidR="00CF439C" w:rsidRPr="00CF439C" w:rsidRDefault="005B6C95" w:rsidP="00CF439C">
      <w:pPr>
        <w:widowControl w:val="0"/>
        <w:tabs>
          <w:tab w:val="left" w:pos="1050"/>
        </w:tabs>
        <w:suppressAutoHyphens/>
        <w:autoSpaceDN w:val="0"/>
        <w:spacing w:after="0" w:line="240" w:lineRule="auto"/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</w:pPr>
      <w:r w:rsidRPr="00CF439C">
        <w:rPr>
          <w:rFonts w:ascii="Arial" w:eastAsia="SimSun" w:hAnsi="Arial" w:cs="Arial"/>
          <w:b/>
          <w:bCs/>
          <w:kern w:val="3"/>
          <w:lang w:eastAsia="zh-CN" w:bidi="hi-IN"/>
          <w14:ligatures w14:val="none"/>
        </w:rPr>
        <w:t>II. Sprawozdanie z przeprowadzonych interwencji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3"/>
        <w:gridCol w:w="1359"/>
      </w:tblGrid>
      <w:tr w:rsidR="003540CF" w14:paraId="20FE8119" w14:textId="77777777" w:rsidTr="00957F8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F961B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>Krótki opis działań podjętych w ramach akcji informacyjno-edukacyjnej</w:t>
            </w:r>
          </w:p>
        </w:tc>
      </w:tr>
      <w:tr w:rsidR="003540CF" w14:paraId="32F7FD88" w14:textId="77777777" w:rsidTr="00957F8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5626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 xml:space="preserve"> </w:t>
            </w:r>
          </w:p>
          <w:p w14:paraId="6E14E73D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 xml:space="preserve"> </w:t>
            </w:r>
          </w:p>
        </w:tc>
      </w:tr>
      <w:tr w:rsidR="003540CF" w14:paraId="3FDFB3C9" w14:textId="77777777" w:rsidTr="00957F8D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134F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b/>
                <w:bCs/>
                <w:kern w:val="3"/>
                <w:lang w:eastAsia="zh-CN" w:bidi="hi-IN"/>
                <w14:ligatures w14:val="none"/>
              </w:rPr>
              <w:t>Monitoring</w:t>
            </w:r>
          </w:p>
        </w:tc>
      </w:tr>
      <w:tr w:rsidR="003540CF" w14:paraId="7E0F1DBC" w14:textId="77777777" w:rsidTr="00957F8D">
        <w:trPr>
          <w:trHeight w:val="352"/>
        </w:trPr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10A0E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osób, które zgłosiły się do udziału w programie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5B02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0809EEF5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B67A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poddanych działaniom edukacyjnym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1F7D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5363624A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D9BE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zaszczepionych pierwszą dawką szczepienia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EC00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22521F1E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E9222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zaszczepionych dwiema dawkami szczepienia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E410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206304E3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8B8E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 zaszczepionych pełnym schematem szczepień w ramach programu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8F44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0EF87B30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427F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osób, które nie zostały zakwalifikowane do szczepienia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C74B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3B341DE3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AC7D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Liczba osób, które zrezygnowały z udziału w programie na poszczególnych etapach jego trwania wraz z podaniem przyczyn tych decyzji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1F42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16C1165C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716B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 xml:space="preserve">Wyniki ankiety satysfakcji* (krótki opis)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FB8D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38992896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7B80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Ewaluacja*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9A31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7EDBBB2F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6D3B6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Odsetek osób, u których w post-teście utrzymano lub uzyskano wysoki poziom wiedzy (min. 80% poprawnych odpowiedzi) w zakresie zakażeń meningokokowych, względem wszystkich osób uczestniczących w działaniach edukacyjnych, które wypełniły pre-test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E96D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  <w:tr w:rsidR="003540CF" w14:paraId="0F4D2D54" w14:textId="77777777" w:rsidTr="00957F8D">
        <w:tc>
          <w:tcPr>
            <w:tcW w:w="8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8E9F1" w14:textId="77777777" w:rsidR="00CF439C" w:rsidRPr="00CF439C" w:rsidRDefault="005B6C95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  <w:r w:rsidRPr="00CF439C"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  <w:t>Odsetek uczestników zaszczepionych przeciwko N. meningitidis w okresie trwania całego programu w stosunku do liczebności populacji docelowej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A3BC" w14:textId="77777777" w:rsidR="00CF439C" w:rsidRPr="00CF439C" w:rsidRDefault="00CF439C" w:rsidP="00CF439C">
            <w:pPr>
              <w:widowControl w:val="0"/>
              <w:tabs>
                <w:tab w:val="left" w:pos="1050"/>
              </w:tabs>
              <w:suppressAutoHyphens/>
              <w:autoSpaceDN w:val="0"/>
              <w:spacing w:after="0" w:line="300" w:lineRule="auto"/>
              <w:rPr>
                <w:rFonts w:ascii="Arial" w:eastAsia="SimSun" w:hAnsi="Arial" w:cs="Arial"/>
                <w:kern w:val="3"/>
                <w:lang w:eastAsia="zh-CN" w:bidi="hi-IN"/>
                <w14:ligatures w14:val="none"/>
              </w:rPr>
            </w:pPr>
          </w:p>
        </w:tc>
      </w:tr>
    </w:tbl>
    <w:p w14:paraId="1ED0B4AD" w14:textId="77777777" w:rsidR="00CF439C" w:rsidRPr="00CF439C" w:rsidRDefault="005B6C95" w:rsidP="00CF439C">
      <w:pPr>
        <w:tabs>
          <w:tab w:val="left" w:pos="1050"/>
        </w:tabs>
        <w:spacing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CF439C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* wyłącznie w sprawozdaniu końcowym</w:t>
      </w:r>
    </w:p>
    <w:p w14:paraId="47B01D6D" w14:textId="77777777" w:rsidR="00CF439C" w:rsidRPr="00CF439C" w:rsidRDefault="005B6C95" w:rsidP="00CF439C">
      <w:pPr>
        <w:tabs>
          <w:tab w:val="left" w:pos="1050"/>
        </w:tabs>
        <w:spacing w:after="0" w:line="240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......................................, dnia ................................</w:t>
      </w:r>
    </w:p>
    <w:p w14:paraId="4A65AA80" w14:textId="77777777" w:rsidR="00CF439C" w:rsidRPr="00CF439C" w:rsidRDefault="005B6C95" w:rsidP="00CF439C">
      <w:pPr>
        <w:tabs>
          <w:tab w:val="left" w:pos="1050"/>
          <w:tab w:val="left" w:pos="5437"/>
        </w:tabs>
        <w:spacing w:after="0" w:line="240" w:lineRule="auto"/>
        <w:jc w:val="right"/>
        <w:rPr>
          <w:rFonts w:ascii="Arial" w:eastAsia="Calibri" w:hAnsi="Arial" w:cs="Arial"/>
          <w:b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ab/>
        <w:t>…………................................</w:t>
      </w:r>
    </w:p>
    <w:p w14:paraId="394ACA6A" w14:textId="77777777" w:rsidR="00CF439C" w:rsidRPr="00CF439C" w:rsidRDefault="005B6C95" w:rsidP="00CF439C">
      <w:pPr>
        <w:tabs>
          <w:tab w:val="left" w:pos="1050"/>
          <w:tab w:val="left" w:pos="5437"/>
        </w:tabs>
        <w:spacing w:after="0" w:line="240" w:lineRule="auto"/>
        <w:jc w:val="right"/>
        <w:rPr>
          <w:rFonts w:ascii="Arial" w:eastAsia="Calibri" w:hAnsi="Arial" w:cs="Arial"/>
          <w:iCs/>
          <w:kern w:val="0"/>
          <w14:ligatures w14:val="none"/>
        </w:rPr>
      </w:pPr>
      <w:r w:rsidRPr="00CF439C">
        <w:rPr>
          <w:rFonts w:ascii="Arial" w:eastAsia="Calibri" w:hAnsi="Arial" w:cs="Arial"/>
          <w:iCs/>
          <w:kern w:val="0"/>
          <w14:ligatures w14:val="none"/>
        </w:rPr>
        <w:t xml:space="preserve">(pieczęć i podpis osoby </w:t>
      </w:r>
      <w:r w:rsidRPr="00CF439C">
        <w:rPr>
          <w:rFonts w:ascii="Arial" w:eastAsia="Calibri" w:hAnsi="Arial" w:cs="Arial"/>
          <w:iCs/>
          <w:kern w:val="0"/>
          <w14:ligatures w14:val="none"/>
        </w:rPr>
        <w:br/>
        <w:t>działającej w imieniu sprawozdawcy)</w:t>
      </w:r>
    </w:p>
    <w:p w14:paraId="05441D27" w14:textId="77777777" w:rsidR="00CF439C" w:rsidRPr="00CF439C" w:rsidRDefault="00CF439C" w:rsidP="00CF439C">
      <w:pPr>
        <w:spacing w:line="259" w:lineRule="auto"/>
        <w:rPr>
          <w:rFonts w:asciiTheme="minorHAnsi" w:eastAsiaTheme="minorHAnsi" w:hAnsiTheme="minorHAnsi" w:cstheme="minorBidi"/>
        </w:rPr>
      </w:pPr>
    </w:p>
    <w:p w14:paraId="211F1013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FB87781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22CD5819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3AB96E74" w14:textId="77777777" w:rsidR="00CF439C" w:rsidRPr="00CF439C" w:rsidRDefault="005B6C95" w:rsidP="00CF439C">
      <w:pPr>
        <w:keepNext/>
        <w:keepLines/>
        <w:spacing w:before="200" w:after="200" w:line="276" w:lineRule="auto"/>
        <w:ind w:firstLine="708"/>
        <w:jc w:val="center"/>
        <w:outlineLvl w:val="0"/>
        <w:rPr>
          <w:rFonts w:ascii="Arial" w:eastAsia="SimSun" w:hAnsi="Arial" w:cs="Arial"/>
          <w:kern w:val="3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Załącznik Nr 4 do umowy Nr ….……….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 w:rsidRPr="00CF439C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76CF3AE5" w14:textId="77777777" w:rsidR="00CF439C" w:rsidRPr="00CF439C" w:rsidRDefault="005B6C95" w:rsidP="00CF439C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 w:rsidRPr="00CF439C">
        <w:rPr>
          <w:rFonts w:ascii="Arial" w:eastAsia="Times New Roman" w:hAnsi="Arial" w:cs="Arial"/>
          <w:b/>
          <w:kern w:val="0"/>
          <w14:ligatures w14:val="none"/>
        </w:rPr>
        <w:t xml:space="preserve">Sprawozdanie merytoryczno-finansowe (kwartalne) z realizacji programu polityki zdrowotnej pn. „Program profilaktyki zakażeń meningokokowych na lata 2025-2030” </w:t>
      </w:r>
      <w:r w:rsidRPr="00CF439C">
        <w:rPr>
          <w:rFonts w:ascii="Arial" w:eastAsia="Times New Roman" w:hAnsi="Arial" w:cs="Arial"/>
          <w:b/>
          <w:kern w:val="0"/>
          <w14:ligatures w14:val="none"/>
        </w:rPr>
        <w:br/>
        <w:t>w roku 2026</w:t>
      </w:r>
    </w:p>
    <w:p w14:paraId="07134C78" w14:textId="77777777" w:rsidR="00CF439C" w:rsidRPr="00CF439C" w:rsidRDefault="005B6C95" w:rsidP="00CF439C">
      <w:pPr>
        <w:numPr>
          <w:ilvl w:val="0"/>
          <w:numId w:val="42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Pełna nazwa Oferenta (zgodnie z wpisem do właściwego rejestru):</w:t>
      </w:r>
    </w:p>
    <w:p w14:paraId="0A695304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5A27582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4482A06B" w14:textId="77777777" w:rsidR="00CF439C" w:rsidRPr="00CF439C" w:rsidRDefault="005B6C95" w:rsidP="00CF439C">
      <w:pPr>
        <w:numPr>
          <w:ilvl w:val="0"/>
          <w:numId w:val="42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Dokładny adres siedziby Oferenta:</w:t>
      </w:r>
    </w:p>
    <w:p w14:paraId="6250F87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758038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668B60C0" w14:textId="77777777" w:rsidR="00CF439C" w:rsidRPr="00CF439C" w:rsidRDefault="005B6C95" w:rsidP="00CF439C">
      <w:pPr>
        <w:numPr>
          <w:ilvl w:val="0"/>
          <w:numId w:val="42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Dane kontaktowe Oferenta:</w:t>
      </w:r>
    </w:p>
    <w:p w14:paraId="0C0B8D61" w14:textId="77777777" w:rsidR="00CF439C" w:rsidRPr="00CF439C" w:rsidRDefault="005B6C95" w:rsidP="00CF439C">
      <w:pPr>
        <w:numPr>
          <w:ilvl w:val="0"/>
          <w:numId w:val="43"/>
        </w:numPr>
        <w:spacing w:line="276" w:lineRule="auto"/>
        <w:contextualSpacing/>
        <w:rPr>
          <w:rFonts w:ascii="Arial" w:eastAsia="Calibri" w:hAnsi="Arial" w:cs="Arial"/>
          <w:kern w:val="0"/>
          <w:lang w:val="it-IT"/>
          <w14:ligatures w14:val="none"/>
        </w:rPr>
      </w:pPr>
      <w:r w:rsidRPr="00CF439C">
        <w:rPr>
          <w:rFonts w:ascii="Arial" w:eastAsia="Calibri" w:hAnsi="Arial" w:cs="Arial"/>
          <w:kern w:val="0"/>
          <w:lang w:val="it-IT"/>
          <w14:ligatures w14:val="none"/>
        </w:rPr>
        <w:t>numer tel.: ………………………………………………………………………………………………......</w:t>
      </w:r>
    </w:p>
    <w:p w14:paraId="323B7DBC" w14:textId="77777777" w:rsidR="00CF439C" w:rsidRPr="00CF439C" w:rsidRDefault="005B6C95" w:rsidP="00CF439C">
      <w:pPr>
        <w:numPr>
          <w:ilvl w:val="0"/>
          <w:numId w:val="43"/>
        </w:numPr>
        <w:spacing w:line="276" w:lineRule="auto"/>
        <w:contextualSpacing/>
        <w:rPr>
          <w:rFonts w:ascii="Arial" w:eastAsia="Calibri" w:hAnsi="Arial" w:cs="Arial"/>
          <w:kern w:val="0"/>
          <w:lang w:val="en-AU"/>
          <w14:ligatures w14:val="none"/>
        </w:rPr>
      </w:pPr>
      <w:r w:rsidRPr="00CF439C">
        <w:rPr>
          <w:rFonts w:ascii="Arial" w:eastAsia="Calibri" w:hAnsi="Arial" w:cs="Arial"/>
          <w:kern w:val="0"/>
          <w:lang w:val="en-AU"/>
          <w14:ligatures w14:val="none"/>
        </w:rPr>
        <w:t>adres e-mail: ………………………………………………………………………………………………......</w:t>
      </w:r>
    </w:p>
    <w:p w14:paraId="2F535151" w14:textId="77777777" w:rsidR="00CF439C" w:rsidRPr="00CF439C" w:rsidRDefault="00CF439C" w:rsidP="00CF439C">
      <w:pPr>
        <w:spacing w:line="276" w:lineRule="auto"/>
        <w:ind w:left="720"/>
        <w:contextualSpacing/>
        <w:rPr>
          <w:rFonts w:ascii="Arial" w:eastAsia="Calibri" w:hAnsi="Arial" w:cs="Arial"/>
          <w:kern w:val="0"/>
          <w:lang w:val="en-AU"/>
          <w14:ligatures w14:val="none"/>
        </w:rPr>
      </w:pPr>
    </w:p>
    <w:p w14:paraId="2A6356DC" w14:textId="77777777" w:rsidR="00CF439C" w:rsidRPr="00CF439C" w:rsidRDefault="005B6C95" w:rsidP="00CF439C">
      <w:pPr>
        <w:numPr>
          <w:ilvl w:val="0"/>
          <w:numId w:val="42"/>
        </w:numPr>
        <w:spacing w:after="0"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Okres realizacji zadania: od ……………….. do ……………………</w:t>
      </w:r>
    </w:p>
    <w:p w14:paraId="400805DF" w14:textId="77777777" w:rsidR="00CF439C" w:rsidRPr="00CF439C" w:rsidRDefault="00CF439C" w:rsidP="00CF439C">
      <w:pPr>
        <w:spacing w:after="0" w:line="360" w:lineRule="auto"/>
        <w:ind w:left="360"/>
        <w:contextualSpacing/>
        <w:rPr>
          <w:rFonts w:ascii="Arial" w:eastAsia="Calibri" w:hAnsi="Arial" w:cs="Arial"/>
          <w:kern w:val="0"/>
          <w14:ligatures w14:val="none"/>
        </w:rPr>
      </w:pPr>
    </w:p>
    <w:p w14:paraId="0ED60E96" w14:textId="77777777" w:rsidR="00CF439C" w:rsidRPr="00CF439C" w:rsidRDefault="005B6C95" w:rsidP="00CF439C">
      <w:pPr>
        <w:numPr>
          <w:ilvl w:val="0"/>
          <w:numId w:val="42"/>
        </w:numPr>
        <w:spacing w:after="0" w:line="360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Opis działań podjętych w ramach realizacji zadania w zakresie ochrony zdrowia </w:t>
      </w:r>
      <w:r w:rsidRPr="00CF439C">
        <w:rPr>
          <w:rFonts w:ascii="Arial" w:eastAsia="Calibri" w:hAnsi="Arial" w:cs="Arial"/>
          <w:kern w:val="0"/>
          <w14:ligatures w14:val="none"/>
        </w:rPr>
        <w:br/>
        <w:t xml:space="preserve">- program polityki zdrowotnej pn. „Program profilaktyki zakażeń meningokokowych </w:t>
      </w:r>
      <w:r w:rsidRPr="00CF439C">
        <w:rPr>
          <w:rFonts w:ascii="Arial" w:eastAsia="Calibri" w:hAnsi="Arial" w:cs="Arial"/>
          <w:kern w:val="0"/>
          <w14:ligatures w14:val="none"/>
        </w:rPr>
        <w:br/>
        <w:t>na lata 2025-2030”:</w:t>
      </w:r>
    </w:p>
    <w:p w14:paraId="44FA4A69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10587A5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5C319530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53540E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1706EDE7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7FE17BA0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………………………………………………………………………………………………......</w:t>
      </w:r>
    </w:p>
    <w:p w14:paraId="0850989F" w14:textId="77777777" w:rsidR="00CF439C" w:rsidRPr="00CF439C" w:rsidRDefault="005B6C95" w:rsidP="00CF439C">
      <w:pPr>
        <w:numPr>
          <w:ilvl w:val="0"/>
          <w:numId w:val="42"/>
        </w:numPr>
        <w:tabs>
          <w:tab w:val="center" w:pos="4536"/>
        </w:tabs>
        <w:spacing w:line="276" w:lineRule="auto"/>
        <w:contextualSpacing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Cele realizowanych działań:</w:t>
      </w: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</w:p>
    <w:p w14:paraId="16FBCA08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54824635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24CC4D07" w14:textId="77777777" w:rsidR="00CF439C" w:rsidRPr="00CF439C" w:rsidRDefault="00CF439C" w:rsidP="00CF439C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  <w:sectPr w:rsidR="00CF439C" w:rsidRPr="00CF439C" w:rsidSect="00CF439C">
          <w:pgSz w:w="11906" w:h="16838"/>
          <w:pgMar w:top="1417" w:right="1417" w:bottom="1417" w:left="1417" w:header="708" w:footer="708" w:gutter="0"/>
          <w:cols w:space="708"/>
        </w:sectPr>
      </w:pPr>
    </w:p>
    <w:p w14:paraId="4CB3BCFD" w14:textId="77777777" w:rsidR="00CF439C" w:rsidRPr="00CF439C" w:rsidRDefault="005B6C95" w:rsidP="00CF439C">
      <w:pPr>
        <w:numPr>
          <w:ilvl w:val="0"/>
          <w:numId w:val="42"/>
        </w:numPr>
        <w:spacing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lastRenderedPageBreak/>
        <w:t>Koszty realizowanych działań</w:t>
      </w:r>
    </w:p>
    <w:tbl>
      <w:tblPr>
        <w:tblStyle w:val="Tabela-Siatka4"/>
        <w:tblW w:w="9075" w:type="dxa"/>
        <w:jc w:val="right"/>
        <w:tblLayout w:type="fixed"/>
        <w:tblLook w:val="04A0" w:firstRow="1" w:lastRow="0" w:firstColumn="1" w:lastColumn="0" w:noHBand="0" w:noVBand="1"/>
      </w:tblPr>
      <w:tblGrid>
        <w:gridCol w:w="561"/>
        <w:gridCol w:w="4110"/>
        <w:gridCol w:w="1701"/>
        <w:gridCol w:w="1559"/>
        <w:gridCol w:w="1144"/>
      </w:tblGrid>
      <w:tr w:rsidR="003540CF" w14:paraId="4698F1EC" w14:textId="77777777" w:rsidTr="00957F8D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661FA3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86F01" w14:textId="77777777" w:rsidR="00CF439C" w:rsidRPr="00CF439C" w:rsidRDefault="005B6C95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Rodzaj kosztu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275B72" w14:textId="77777777" w:rsidR="00CF439C" w:rsidRPr="00CF439C" w:rsidRDefault="005B6C95" w:rsidP="00CF439C">
            <w:pPr>
              <w:spacing w:after="160" w:line="259" w:lineRule="auto"/>
              <w:jc w:val="center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Liczba działań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8EBF557" w14:textId="77777777" w:rsidR="00CF439C" w:rsidRPr="00CF439C" w:rsidRDefault="005B6C95" w:rsidP="00CF439C">
            <w:pPr>
              <w:spacing w:after="160" w:line="259" w:lineRule="auto"/>
              <w:jc w:val="center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jednostkowy brutto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2FC4AC" w14:textId="77777777" w:rsidR="00CF439C" w:rsidRPr="00CF439C" w:rsidRDefault="005B6C95" w:rsidP="00CF439C">
            <w:pPr>
              <w:spacing w:after="160" w:line="259" w:lineRule="auto"/>
              <w:jc w:val="center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Koszt całkowity brutto</w:t>
            </w:r>
          </w:p>
        </w:tc>
      </w:tr>
      <w:tr w:rsidR="003540CF" w14:paraId="1966B170" w14:textId="77777777" w:rsidTr="00957F8D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485B2BD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826EBDB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Koszt akcji informacyjnej i działań edukacyjnych (zgodnie z ust. 8 pkt 1 </w:t>
            </w: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br/>
              <w:t>lit. a, b Zał. Nr 2 Szczegółowe warunki konkursu)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832F951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6935A36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B5E4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4D6B9C3E" w14:textId="77777777" w:rsidTr="00957F8D">
        <w:trPr>
          <w:jc w:val="right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3B1E5B7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AC650A8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 xml:space="preserve">Koszt szczepień ochronnych (zgodnie </w:t>
            </w: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br/>
              <w:t xml:space="preserve">z ust. 8 pkt 1 lit. c Zał. Nr 2 Szczegółowe warunki konkursu), </w:t>
            </w: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br/>
              <w:t>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5111932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0056AD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409F793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  <w:t>--</w:t>
            </w:r>
          </w:p>
        </w:tc>
      </w:tr>
      <w:tr w:rsidR="003540CF" w14:paraId="3E7DAA4D" w14:textId="77777777" w:rsidTr="00957F8D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5C832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9EDFF8D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2"/>
                <w:szCs w:val="22"/>
                <w:lang w:eastAsia="pl-PL"/>
                <w14:ligatures w14:val="standardContextual"/>
              </w:rPr>
              <w:t>1) Lekarska wizyta kwalifikacyjna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B8D0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CF51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D2268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6BC6DFAA" w14:textId="77777777" w:rsidTr="00957F8D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207D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E1A62E2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2"/>
                <w:szCs w:val="22"/>
                <w:lang w:eastAsia="pl-PL"/>
                <w14:ligatures w14:val="standardContextual"/>
              </w:rPr>
              <w:t>2) Koszt szczepionki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3B2A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838A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1156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384629D9" w14:textId="77777777" w:rsidTr="00957F8D">
        <w:trPr>
          <w:jc w:val="right"/>
        </w:trPr>
        <w:tc>
          <w:tcPr>
            <w:tcW w:w="7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6B47" w14:textId="77777777" w:rsidR="00CF439C" w:rsidRPr="00CF439C" w:rsidRDefault="00CF439C" w:rsidP="00CF439C">
            <w:pPr>
              <w:spacing w:after="160" w:line="259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4359A2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="Times New Roman" w:hAnsi="Arial" w:cs="Arial"/>
                <w:kern w:val="2"/>
                <w:sz w:val="22"/>
                <w:szCs w:val="22"/>
                <w:lang w:eastAsia="pl-PL"/>
                <w14:ligatures w14:val="standardContextual"/>
              </w:rPr>
              <w:t>3) Podanie szczepionki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89B1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5698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D278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  <w:tr w:rsidR="003540CF" w14:paraId="1F071CF4" w14:textId="77777777" w:rsidTr="00957F8D">
        <w:trPr>
          <w:trHeight w:val="432"/>
          <w:jc w:val="right"/>
        </w:trPr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C04504" w14:textId="77777777" w:rsidR="00CF439C" w:rsidRPr="00CF439C" w:rsidRDefault="005B6C95" w:rsidP="00CF439C">
            <w:pPr>
              <w:spacing w:after="160" w:line="276" w:lineRule="auto"/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</w:pPr>
            <w:r w:rsidRPr="00CF439C">
              <w:rPr>
                <w:rFonts w:ascii="Arial" w:eastAsiaTheme="minorHAnsi" w:hAnsi="Arial" w:cs="Arial"/>
                <w:b/>
                <w:bCs/>
                <w:kern w:val="2"/>
                <w:sz w:val="22"/>
                <w:szCs w:val="22"/>
                <w14:ligatures w14:val="standardContextual"/>
              </w:rPr>
              <w:t>Koszt całkowity brutto (suma z poz. 1-2)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CD4" w14:textId="77777777" w:rsidR="00CF439C" w:rsidRPr="00CF439C" w:rsidRDefault="00CF439C" w:rsidP="00CF439C">
            <w:pPr>
              <w:spacing w:after="160" w:line="276" w:lineRule="auto"/>
              <w:rPr>
                <w:rFonts w:ascii="Arial" w:eastAsiaTheme="minorHAnsi" w:hAnsi="Arial" w:cs="Arial"/>
                <w:kern w:val="2"/>
                <w:sz w:val="22"/>
                <w:szCs w:val="22"/>
                <w14:ligatures w14:val="standardContextual"/>
              </w:rPr>
            </w:pPr>
          </w:p>
        </w:tc>
      </w:tr>
    </w:tbl>
    <w:p w14:paraId="6EEE919B" w14:textId="77777777" w:rsidR="00CF439C" w:rsidRDefault="00CF439C" w:rsidP="00CF439C">
      <w:pPr>
        <w:tabs>
          <w:tab w:val="center" w:pos="4536"/>
        </w:tabs>
        <w:spacing w:before="200" w:line="276" w:lineRule="auto"/>
        <w:ind w:left="360"/>
        <w:contextualSpacing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5154E6C3" w14:textId="77777777" w:rsidR="00CF439C" w:rsidRPr="00CF439C" w:rsidRDefault="005B6C95" w:rsidP="00CF439C">
      <w:pPr>
        <w:numPr>
          <w:ilvl w:val="0"/>
          <w:numId w:val="42"/>
        </w:numPr>
        <w:tabs>
          <w:tab w:val="center" w:pos="4536"/>
        </w:tabs>
        <w:spacing w:before="200" w:line="276" w:lineRule="auto"/>
        <w:contextualSpacing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Efekty realizowanych działań:</w:t>
      </w: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</w:p>
    <w:p w14:paraId="41259FA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5B69C6B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03F86107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6AAEEC28" w14:textId="77777777" w:rsidR="00CF439C" w:rsidRPr="00CF439C" w:rsidRDefault="005B6C95" w:rsidP="00CF439C">
      <w:pPr>
        <w:numPr>
          <w:ilvl w:val="0"/>
          <w:numId w:val="42"/>
        </w:numPr>
        <w:tabs>
          <w:tab w:val="center" w:pos="4536"/>
        </w:tabs>
        <w:spacing w:line="276" w:lineRule="auto"/>
        <w:contextualSpacing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Uwagi dotyczące realizacji programu</w:t>
      </w: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ab/>
      </w:r>
    </w:p>
    <w:p w14:paraId="53A6B796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3DDDD567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………………………………………………………………………………………………......</w:t>
      </w:r>
    </w:p>
    <w:p w14:paraId="02509714" w14:textId="77777777" w:rsidR="00CF439C" w:rsidRPr="00CF439C" w:rsidRDefault="00CF439C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</w:p>
    <w:p w14:paraId="68C098C1" w14:textId="77777777" w:rsidR="00CF439C" w:rsidRPr="00CF439C" w:rsidRDefault="005B6C95" w:rsidP="00CF439C">
      <w:pPr>
        <w:spacing w:line="276" w:lineRule="auto"/>
        <w:rPr>
          <w:rFonts w:ascii="Arial" w:eastAsia="Calibri" w:hAnsi="Arial" w:cs="Arial"/>
          <w:kern w:val="0"/>
          <w:lang w:eastAsia="zh-CN" w:bidi="hi-IN"/>
          <w14:ligatures w14:val="none"/>
        </w:rPr>
      </w:pPr>
      <w:r w:rsidRPr="00CF439C">
        <w:rPr>
          <w:rFonts w:ascii="Arial" w:eastAsia="Calibri" w:hAnsi="Arial" w:cs="Arial"/>
          <w:kern w:val="0"/>
          <w:lang w:eastAsia="zh-CN" w:bidi="hi-IN"/>
          <w14:ligatures w14:val="none"/>
        </w:rPr>
        <w:t>Sporządził: ………………………..</w:t>
      </w:r>
    </w:p>
    <w:p w14:paraId="3FB110B0" w14:textId="77777777" w:rsidR="00CF439C" w:rsidRPr="00CF439C" w:rsidRDefault="005B6C95" w:rsidP="00CF439C">
      <w:pPr>
        <w:spacing w:after="0" w:line="276" w:lineRule="auto"/>
        <w:jc w:val="right"/>
        <w:rPr>
          <w:rFonts w:ascii="Arial" w:eastAsia="Calibri" w:hAnsi="Arial" w:cs="Arial"/>
          <w:kern w:val="0"/>
          <w14:ligatures w14:val="none"/>
        </w:rPr>
      </w:pPr>
      <w:r w:rsidRPr="00CF439C">
        <w:rPr>
          <w:rFonts w:ascii="Arial" w:eastAsia="Calibri" w:hAnsi="Arial" w:cs="Arial"/>
          <w:kern w:val="0"/>
          <w14:ligatures w14:val="none"/>
        </w:rPr>
        <w:t>…………..……………………………..</w:t>
      </w:r>
    </w:p>
    <w:p w14:paraId="06DA01FD" w14:textId="77777777" w:rsidR="00CF439C" w:rsidRPr="00CF439C" w:rsidRDefault="005B6C95" w:rsidP="00CF439C">
      <w:pPr>
        <w:spacing w:after="0" w:line="276" w:lineRule="auto"/>
        <w:jc w:val="right"/>
        <w:rPr>
          <w:rFonts w:asciiTheme="minorHAnsi" w:eastAsiaTheme="minorHAnsi" w:hAnsiTheme="minorHAnsi" w:cstheme="minorBidi"/>
        </w:rPr>
      </w:pPr>
      <w:r w:rsidRPr="00CF439C">
        <w:rPr>
          <w:rFonts w:ascii="Arial" w:eastAsia="Calibri" w:hAnsi="Arial" w:cs="Arial"/>
          <w:kern w:val="0"/>
          <w14:ligatures w14:val="none"/>
        </w:rPr>
        <w:t xml:space="preserve"> (data, pieczątka i podpis Wykonawcy)</w:t>
      </w:r>
    </w:p>
    <w:p w14:paraId="748AF669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121C207E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5C174F79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0550BCA9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056261DC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2A50ECD2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7D99FB18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1742BA83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75F9F18D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10B4B6BF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7FD36F10" w14:textId="77777777" w:rsid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</w:pPr>
    </w:p>
    <w:p w14:paraId="6D58A30F" w14:textId="77777777" w:rsidR="00CF439C" w:rsidRPr="00CF439C" w:rsidRDefault="00CF439C" w:rsidP="00CF439C">
      <w:pPr>
        <w:spacing w:after="0" w:line="276" w:lineRule="auto"/>
        <w:rPr>
          <w:rFonts w:asciiTheme="minorHAnsi" w:eastAsiaTheme="minorHAnsi" w:hAnsiTheme="minorHAnsi" w:cstheme="minorBidi"/>
          <w:sz w:val="20"/>
          <w:szCs w:val="20"/>
        </w:rPr>
        <w:sectPr w:rsidR="00CF439C" w:rsidRPr="00CF43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74662A" w14:textId="77777777" w:rsidR="00713E19" w:rsidRPr="00713E19" w:rsidRDefault="005B6C95" w:rsidP="00713E19">
      <w:pPr>
        <w:ind w:firstLine="5529"/>
        <w:rPr>
          <w:rFonts w:ascii="Arial" w:hAnsi="Arial" w:cs="Arial"/>
          <w:b/>
          <w:bCs/>
        </w:rPr>
      </w:pPr>
      <w:r w:rsidRPr="00713E1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5 do umowy Nr ….………. </w:t>
      </w:r>
      <w:r w:rsidRPr="00713E1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 w:rsidRPr="00713E1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 w:rsidRPr="00713E19"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188052DF" w14:textId="77777777" w:rsidR="00713E19" w:rsidRPr="00713E19" w:rsidRDefault="00713E19" w:rsidP="00713E19">
      <w:pPr>
        <w:keepNext/>
        <w:keepLines/>
        <w:spacing w:before="200" w:after="200" w:line="276" w:lineRule="auto"/>
        <w:jc w:val="center"/>
        <w:outlineLvl w:val="0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0DF7E0FF" w14:textId="77777777" w:rsidR="00713E19" w:rsidRPr="00713E19" w:rsidRDefault="005B6C95" w:rsidP="00713E19">
      <w:pPr>
        <w:keepNext/>
        <w:keepLines/>
        <w:spacing w:before="200" w:after="200" w:line="276" w:lineRule="auto"/>
        <w:jc w:val="center"/>
        <w:outlineLvl w:val="0"/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</w:pPr>
      <w:r w:rsidRPr="00713E19">
        <w:rPr>
          <w:rFonts w:ascii="Arial" w:eastAsia="Times New Roman" w:hAnsi="Arial" w:cs="Arial"/>
          <w:b/>
          <w:kern w:val="0"/>
          <w:sz w:val="24"/>
          <w:szCs w:val="32"/>
          <w14:ligatures w14:val="none"/>
        </w:rPr>
        <w:t>Program polityki zdrowotnej pn. „Program profilaktyki zakażeń meningokokowych na lata 2025-2030”</w:t>
      </w:r>
    </w:p>
    <w:p w14:paraId="797F6203" w14:textId="77777777" w:rsidR="00713E19" w:rsidRDefault="00713E19" w:rsidP="005305FD">
      <w:pPr>
        <w:spacing w:after="0" w:line="259" w:lineRule="auto"/>
        <w:ind w:firstLine="6946"/>
        <w:rPr>
          <w:rFonts w:ascii="Arial" w:eastAsia="Arial" w:hAnsi="Arial" w:cs="Arial"/>
          <w:kern w:val="0"/>
          <w14:ligatures w14:val="none"/>
        </w:rPr>
      </w:pPr>
    </w:p>
    <w:p w14:paraId="26E002F4" w14:textId="77777777" w:rsidR="00713E19" w:rsidRPr="00713E19" w:rsidRDefault="005B6C95" w:rsidP="00713E19">
      <w:pPr>
        <w:spacing w:after="0" w:line="259" w:lineRule="auto"/>
        <w:ind w:left="284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 xml:space="preserve">Załącznik do </w:t>
      </w:r>
      <w:r w:rsidRPr="00713E19">
        <w:rPr>
          <w:rFonts w:ascii="Arial" w:eastAsia="Arial" w:hAnsi="Arial" w:cs="Arial"/>
          <w:kern w:val="0"/>
          <w14:ligatures w14:val="none"/>
        </w:rPr>
        <w:t>Uchwał</w:t>
      </w:r>
      <w:r>
        <w:rPr>
          <w:rFonts w:ascii="Arial" w:eastAsia="Arial" w:hAnsi="Arial" w:cs="Arial"/>
          <w:kern w:val="0"/>
          <w14:ligatures w14:val="none"/>
        </w:rPr>
        <w:t>y</w:t>
      </w:r>
      <w:r w:rsidRPr="00713E19">
        <w:rPr>
          <w:rFonts w:ascii="Arial" w:eastAsia="Arial" w:hAnsi="Arial" w:cs="Arial"/>
          <w:kern w:val="0"/>
          <w14:ligatures w14:val="none"/>
        </w:rPr>
        <w:t xml:space="preserve"> Nr </w:t>
      </w:r>
      <w:bookmarkStart w:id="9" w:name="_Hlk210214281"/>
      <w:r w:rsidRPr="00713E19">
        <w:rPr>
          <w:rFonts w:ascii="Arial" w:eastAsia="Arial" w:hAnsi="Arial" w:cs="Arial"/>
          <w:kern w:val="0"/>
          <w14:ligatures w14:val="none"/>
        </w:rPr>
        <w:t>XXXII/590/2025</w:t>
      </w:r>
      <w:bookmarkEnd w:id="9"/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713E19">
        <w:rPr>
          <w:rFonts w:ascii="Arial" w:eastAsia="Arial" w:hAnsi="Arial" w:cs="Arial"/>
          <w:kern w:val="0"/>
          <w14:ligatures w14:val="none"/>
        </w:rPr>
        <w:t>Rady Miasta Rzeszowa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713E19">
        <w:rPr>
          <w:rFonts w:ascii="Arial" w:eastAsia="Arial" w:hAnsi="Arial" w:cs="Arial"/>
          <w:kern w:val="0"/>
          <w14:ligatures w14:val="none"/>
        </w:rPr>
        <w:t>z dnia 30 września 2025 r.</w:t>
      </w:r>
      <w:r>
        <w:rPr>
          <w:rFonts w:ascii="Arial" w:eastAsia="Arial" w:hAnsi="Arial" w:cs="Arial"/>
          <w:kern w:val="0"/>
          <w14:ligatures w14:val="none"/>
        </w:rPr>
        <w:t xml:space="preserve"> </w:t>
      </w:r>
      <w:r w:rsidRPr="00713E19">
        <w:rPr>
          <w:rFonts w:ascii="Arial" w:eastAsia="Arial" w:hAnsi="Arial" w:cs="Arial"/>
          <w:kern w:val="0"/>
          <w14:ligatures w14:val="none"/>
        </w:rPr>
        <w:t xml:space="preserve">w sprawie przyjęcia do realizacji programu polityki zdrowotnej pn. „Program profilaktyki zakażeń meningokokowych </w:t>
      </w:r>
      <w:r>
        <w:rPr>
          <w:rFonts w:ascii="Arial" w:eastAsia="Arial" w:hAnsi="Arial" w:cs="Arial"/>
          <w:kern w:val="0"/>
          <w14:ligatures w14:val="none"/>
        </w:rPr>
        <w:br/>
      </w:r>
      <w:r w:rsidRPr="00713E19">
        <w:rPr>
          <w:rFonts w:ascii="Arial" w:eastAsia="Arial" w:hAnsi="Arial" w:cs="Arial"/>
          <w:kern w:val="0"/>
          <w14:ligatures w14:val="none"/>
        </w:rPr>
        <w:t>na lata 2025-2030”.</w:t>
      </w:r>
    </w:p>
    <w:p w14:paraId="7ADE19D6" w14:textId="77777777" w:rsidR="005305FD" w:rsidRDefault="005305FD" w:rsidP="00713E19">
      <w:pPr>
        <w:spacing w:after="0" w:line="259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59226B8" w14:textId="77777777" w:rsidR="005305FD" w:rsidRDefault="005305FD" w:rsidP="005305FD">
      <w:pPr>
        <w:spacing w:after="0" w:line="259" w:lineRule="auto"/>
        <w:ind w:firstLine="6946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2E443F9" w14:textId="77777777" w:rsidR="005305FD" w:rsidRDefault="005305FD" w:rsidP="005305FD">
      <w:pPr>
        <w:spacing w:after="0" w:line="259" w:lineRule="auto"/>
        <w:ind w:firstLine="6946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4A108D36" w14:textId="77777777" w:rsidR="005305FD" w:rsidRPr="005305FD" w:rsidRDefault="005305FD" w:rsidP="005305FD">
      <w:pPr>
        <w:spacing w:after="0" w:line="259" w:lineRule="auto"/>
        <w:ind w:firstLine="6946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8061DB7" w14:textId="77777777" w:rsidR="0007515B" w:rsidRDefault="005B6C95">
      <w:pPr>
        <w:widowControl w:val="0"/>
        <w:autoSpaceDE w:val="0"/>
        <w:autoSpaceDN w:val="0"/>
        <w:spacing w:before="105"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  <w:r>
        <w:rPr>
          <w:noProof/>
          <w:sz w:val="20"/>
        </w:rPr>
        <w:drawing>
          <wp:anchor distT="0" distB="0" distL="0" distR="0" simplePos="0" relativeHeight="251658240" behindDoc="1" locked="0" layoutInCell="1" allowOverlap="1" wp14:anchorId="54552DBE" wp14:editId="62C8B826">
            <wp:simplePos x="0" y="0"/>
            <wp:positionH relativeFrom="page">
              <wp:posOffset>2608465</wp:posOffset>
            </wp:positionH>
            <wp:positionV relativeFrom="paragraph">
              <wp:posOffset>228577</wp:posOffset>
            </wp:positionV>
            <wp:extent cx="2337467" cy="2881312"/>
            <wp:effectExtent l="0" t="0" r="0" b="0"/>
            <wp:wrapTopAndBottom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467" cy="2881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EF22A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6"/>
          <w:szCs w:val="24"/>
          <w14:ligatures w14:val="none"/>
        </w:rPr>
      </w:pPr>
    </w:p>
    <w:p w14:paraId="5B8CF253" w14:textId="77777777" w:rsidR="0007515B" w:rsidRDefault="0007515B">
      <w:pPr>
        <w:widowControl w:val="0"/>
        <w:autoSpaceDE w:val="0"/>
        <w:autoSpaceDN w:val="0"/>
        <w:spacing w:before="181" w:after="0" w:line="240" w:lineRule="auto"/>
        <w:rPr>
          <w:rFonts w:ascii="Arial" w:eastAsia="Arial" w:hAnsi="Arial" w:cs="Arial"/>
          <w:kern w:val="0"/>
          <w:sz w:val="16"/>
          <w:szCs w:val="24"/>
          <w14:ligatures w14:val="none"/>
        </w:rPr>
      </w:pPr>
    </w:p>
    <w:p w14:paraId="4939356A" w14:textId="77777777" w:rsidR="0007515B" w:rsidRDefault="005B6C95">
      <w:pPr>
        <w:widowControl w:val="0"/>
        <w:autoSpaceDE w:val="0"/>
        <w:autoSpaceDN w:val="0"/>
        <w:spacing w:before="1" w:after="0" w:line="240" w:lineRule="auto"/>
        <w:ind w:left="582" w:right="586"/>
        <w:jc w:val="center"/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</w:pP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Program</w:t>
      </w:r>
      <w:r>
        <w:rPr>
          <w:rFonts w:ascii="Arial" w:eastAsia="Arial" w:hAnsi="Arial" w:cs="Arial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profilaktyki</w:t>
      </w:r>
      <w:r>
        <w:rPr>
          <w:rFonts w:ascii="Arial" w:eastAsia="Arial" w:hAnsi="Arial" w:cs="Arial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zakażeń</w:t>
      </w:r>
      <w:r>
        <w:rPr>
          <w:rFonts w:ascii="Arial" w:eastAsia="Arial" w:hAnsi="Arial" w:cs="Arial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meningokokowych</w:t>
      </w:r>
      <w:r>
        <w:rPr>
          <w:rFonts w:ascii="Arial" w:eastAsia="Arial" w:hAnsi="Arial" w:cs="Arial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na</w:t>
      </w:r>
      <w:r>
        <w:rPr>
          <w:rFonts w:ascii="Arial" w:eastAsia="Arial" w:hAnsi="Arial" w:cs="Arial"/>
          <w:b/>
          <w:bCs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lata</w:t>
      </w:r>
      <w:r>
        <w:rPr>
          <w:rFonts w:ascii="Arial" w:eastAsia="Arial" w:hAnsi="Arial" w:cs="Arial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kern w:val="0"/>
          <w:sz w:val="28"/>
          <w:szCs w:val="28"/>
          <w14:ligatures w14:val="none"/>
        </w:rPr>
        <w:t>2025-</w:t>
      </w:r>
      <w:r>
        <w:rPr>
          <w:rFonts w:ascii="Arial" w:eastAsia="Arial" w:hAnsi="Arial" w:cs="Arial"/>
          <w:b/>
          <w:bCs/>
          <w:spacing w:val="-4"/>
          <w:kern w:val="0"/>
          <w:sz w:val="28"/>
          <w:szCs w:val="28"/>
          <w14:ligatures w14:val="none"/>
        </w:rPr>
        <w:t>2030</w:t>
      </w:r>
    </w:p>
    <w:p w14:paraId="32C3067D" w14:textId="77777777" w:rsidR="0007515B" w:rsidRDefault="005B6C95">
      <w:pPr>
        <w:widowControl w:val="0"/>
        <w:autoSpaceDE w:val="0"/>
        <w:autoSpaceDN w:val="0"/>
        <w:spacing w:before="161" w:after="0" w:line="360" w:lineRule="auto"/>
        <w:ind w:left="582" w:right="583"/>
        <w:jc w:val="center"/>
        <w:rPr>
          <w:rFonts w:ascii="Arial" w:eastAsia="Arial" w:hAnsi="Arial" w:cs="Arial"/>
          <w:kern w:val="0"/>
          <w:sz w:val="20"/>
          <w14:ligatures w14:val="none"/>
        </w:rPr>
      </w:pPr>
      <w:r>
        <w:rPr>
          <w:rFonts w:ascii="Arial" w:eastAsia="Arial" w:hAnsi="Arial" w:cs="Arial"/>
          <w:kern w:val="0"/>
          <w:sz w:val="20"/>
          <w14:ligatures w14:val="none"/>
        </w:rPr>
        <w:t>Podstawa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prawna: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art.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48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ustawy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z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dnia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27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sierpnia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2004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r.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o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świadczeniach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opieki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zdrowotnej finansowanych ze środków publicznych [tekst jedn. Dz.U. 2024 poz. 146 z późn. zm.]</w:t>
      </w:r>
    </w:p>
    <w:p w14:paraId="7EDCC139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75EDA369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38A2EF27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5DBD7652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487108BF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336962E0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6D02FCE5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26ACCF02" w14:textId="77777777" w:rsidR="0007515B" w:rsidRDefault="0007515B">
      <w:pPr>
        <w:widowControl w:val="0"/>
        <w:autoSpaceDE w:val="0"/>
        <w:autoSpaceDN w:val="0"/>
        <w:spacing w:before="166" w:after="0" w:line="240" w:lineRule="auto"/>
        <w:rPr>
          <w:rFonts w:ascii="Arial" w:eastAsia="Arial" w:hAnsi="Arial" w:cs="Arial"/>
          <w:kern w:val="0"/>
          <w:sz w:val="20"/>
          <w:szCs w:val="24"/>
          <w14:ligatures w14:val="none"/>
        </w:rPr>
      </w:pPr>
    </w:p>
    <w:p w14:paraId="4E8E5645" w14:textId="77777777" w:rsidR="0007515B" w:rsidRDefault="005B6C95">
      <w:pPr>
        <w:pStyle w:val="Nagwek1"/>
        <w:keepNext w:val="0"/>
        <w:keepLines w:val="0"/>
        <w:widowControl w:val="0"/>
        <w:autoSpaceDE w:val="0"/>
        <w:autoSpaceDN w:val="0"/>
        <w:spacing w:before="0" w:after="0" w:line="240" w:lineRule="auto"/>
        <w:ind w:right="1"/>
        <w:jc w:val="center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Rzeszów,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>2025</w:t>
      </w:r>
    </w:p>
    <w:p w14:paraId="4590670A" w14:textId="77777777" w:rsidR="0007515B" w:rsidRDefault="0007515B">
      <w:pPr>
        <w:pStyle w:val="Nagwek1"/>
        <w:keepNext w:val="0"/>
        <w:keepLines w:val="0"/>
        <w:widowControl w:val="0"/>
        <w:autoSpaceDE w:val="0"/>
        <w:autoSpaceDN w:val="0"/>
        <w:spacing w:before="200" w:after="0" w:line="240" w:lineRule="auto"/>
        <w:ind w:left="1116"/>
        <w:jc w:val="center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sectPr w:rsidR="0007515B">
          <w:pgSz w:w="11910" w:h="16840"/>
          <w:pgMar w:top="1740" w:right="566" w:bottom="280" w:left="566" w:header="708" w:footer="708" w:gutter="0"/>
          <w:pgNumType w:start="1"/>
          <w:cols w:space="708"/>
        </w:sectPr>
      </w:pPr>
    </w:p>
    <w:p w14:paraId="4FCDB988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4"/>
          <w14:ligatures w14:val="none"/>
        </w:rPr>
        <w:sectPr w:rsidR="0007515B">
          <w:footerReference w:type="default" r:id="rId9"/>
          <w:pgSz w:w="11910" w:h="16840"/>
          <w:pgMar w:top="1320" w:right="566" w:bottom="1220" w:left="566" w:header="0" w:footer="1030" w:gutter="0"/>
          <w:pgNumType w:start="2"/>
          <w:cols w:space="708"/>
        </w:sectPr>
      </w:pPr>
    </w:p>
    <w:p w14:paraId="22537A83" w14:textId="77777777" w:rsidR="0007515B" w:rsidRDefault="005B6C95">
      <w:pPr>
        <w:widowControl w:val="0"/>
        <w:autoSpaceDE w:val="0"/>
        <w:autoSpaceDN w:val="0"/>
        <w:spacing w:before="79" w:after="0" w:line="240" w:lineRule="auto"/>
        <w:ind w:left="851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lastRenderedPageBreak/>
        <w:t>Spis</w:t>
      </w:r>
      <w:r>
        <w:rPr>
          <w:rFonts w:ascii="Arial" w:eastAsia="Arial" w:hAnsi="Arial" w:cs="Arial"/>
          <w:b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>treści</w:t>
      </w:r>
    </w:p>
    <w:sdt>
      <w:sdtPr>
        <w:id w:val="-2112432808"/>
        <w:docPartObj>
          <w:docPartGallery w:val="Table of Contents"/>
          <w:docPartUnique/>
        </w:docPartObj>
      </w:sdtPr>
      <w:sdtEndPr/>
      <w:sdtContent>
        <w:p w14:paraId="778FC0D6" w14:textId="77777777" w:rsidR="0007515B" w:rsidRDefault="0007515B">
          <w:pPr>
            <w:widowControl w:val="0"/>
            <w:numPr>
              <w:ilvl w:val="0"/>
              <w:numId w:val="63"/>
            </w:numPr>
            <w:tabs>
              <w:tab w:val="left" w:pos="1050"/>
              <w:tab w:val="left" w:leader="dot" w:pos="9758"/>
            </w:tabs>
            <w:autoSpaceDE w:val="0"/>
            <w:autoSpaceDN w:val="0"/>
            <w:spacing w:before="238" w:after="0" w:line="259" w:lineRule="auto"/>
            <w:ind w:right="880" w:firstLine="0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0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Opis choroby lub problemu zdrowotnego i uzasadnienie wprowadzenia programu</w:t>
            </w:r>
          </w:hyperlink>
          <w:r w:rsidR="00EF6E7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t xml:space="preserve"> </w:t>
          </w:r>
          <w:hyperlink w:anchor="_bookmark0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12"/>
                <w:kern w:val="0"/>
                <w:sz w:val="24"/>
                <w:szCs w:val="24"/>
                <w14:ligatures w14:val="none"/>
              </w:rPr>
              <w:t>4</w:t>
            </w:r>
          </w:hyperlink>
        </w:p>
        <w:p w14:paraId="60E5DC5C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762"/>
            </w:tabs>
            <w:autoSpaceDE w:val="0"/>
            <w:autoSpaceDN w:val="0"/>
            <w:spacing w:before="99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Opis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problemu</w:t>
            </w:r>
            <w:r>
              <w:rPr>
                <w:rFonts w:ascii="Arial" w:eastAsia="Arial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zdrowotnego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12"/>
                <w:kern w:val="0"/>
                <w:sz w:val="24"/>
                <w:szCs w:val="24"/>
                <w14:ligatures w14:val="none"/>
              </w:rPr>
              <w:t>4</w:t>
            </w:r>
          </w:hyperlink>
        </w:p>
        <w:p w14:paraId="6D4390C2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761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Dane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epidemiologiczne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10"/>
                <w:kern w:val="0"/>
                <w:sz w:val="24"/>
                <w:szCs w:val="24"/>
                <w14:ligatures w14:val="none"/>
              </w:rPr>
              <w:t>6</w:t>
            </w:r>
          </w:hyperlink>
        </w:p>
        <w:p w14:paraId="54154C6D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763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3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Opis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obecnego</w:t>
            </w:r>
            <w:r>
              <w:rPr>
                <w:rFonts w:ascii="Arial" w:eastAsia="Arial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postępowania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12"/>
                <w:kern w:val="0"/>
                <w:sz w:val="24"/>
                <w:szCs w:val="24"/>
                <w14:ligatures w14:val="none"/>
              </w:rPr>
              <w:t>7</w:t>
            </w:r>
          </w:hyperlink>
        </w:p>
        <w:p w14:paraId="5021C571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767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4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Uzasadnienie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potrzeby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wdrożenia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10"/>
                <w:kern w:val="0"/>
                <w:sz w:val="24"/>
                <w:szCs w:val="24"/>
                <w14:ligatures w14:val="none"/>
              </w:rPr>
              <w:t>8</w:t>
            </w:r>
          </w:hyperlink>
        </w:p>
        <w:p w14:paraId="3AA063B5" w14:textId="77777777" w:rsidR="0007515B" w:rsidRDefault="0007515B">
          <w:pPr>
            <w:widowControl w:val="0"/>
            <w:numPr>
              <w:ilvl w:val="0"/>
              <w:numId w:val="63"/>
            </w:numPr>
            <w:tabs>
              <w:tab w:val="left" w:pos="1115"/>
              <w:tab w:val="left" w:leader="dot" w:pos="9640"/>
            </w:tabs>
            <w:autoSpaceDE w:val="0"/>
            <w:autoSpaceDN w:val="0"/>
            <w:spacing w:before="122" w:after="0" w:line="240" w:lineRule="auto"/>
            <w:ind w:left="1115" w:hanging="264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5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Cele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mierniki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efektywności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jego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realizacji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10</w:t>
            </w:r>
          </w:hyperlink>
        </w:p>
        <w:p w14:paraId="361DE08F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4"/>
            </w:tabs>
            <w:autoSpaceDE w:val="0"/>
            <w:autoSpaceDN w:val="0"/>
            <w:spacing w:before="121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6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Cel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 xml:space="preserve"> główny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10</w:t>
            </w:r>
          </w:hyperlink>
        </w:p>
        <w:p w14:paraId="333CA491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6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7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Cele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szczegółowe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10</w:t>
            </w:r>
          </w:hyperlink>
        </w:p>
        <w:p w14:paraId="3882279E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38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8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Mierniki</w:t>
            </w:r>
            <w:r>
              <w:rPr>
                <w:rFonts w:ascii="Arial" w:eastAsia="Arial" w:hAnsi="Arial" w:cs="Arial"/>
                <w:spacing w:val="-9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efektywności</w:t>
            </w:r>
            <w:r>
              <w:rPr>
                <w:rFonts w:ascii="Arial" w:eastAsia="Arial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realizacji</w:t>
            </w:r>
            <w:r>
              <w:rPr>
                <w:rFonts w:ascii="Arial" w:eastAsia="Arial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10</w:t>
            </w:r>
          </w:hyperlink>
        </w:p>
        <w:p w14:paraId="7436A32D" w14:textId="77777777" w:rsidR="0007515B" w:rsidRDefault="0007515B">
          <w:pPr>
            <w:widowControl w:val="0"/>
            <w:numPr>
              <w:ilvl w:val="0"/>
              <w:numId w:val="63"/>
            </w:numPr>
            <w:tabs>
              <w:tab w:val="left" w:pos="1181"/>
              <w:tab w:val="left" w:leader="dot" w:pos="9634"/>
            </w:tabs>
            <w:autoSpaceDE w:val="0"/>
            <w:autoSpaceDN w:val="0"/>
            <w:spacing w:before="122" w:after="0" w:line="259" w:lineRule="auto"/>
            <w:ind w:right="870" w:firstLine="0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9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Charakterystyka populacji docelowej oraz charakterystyka interwencji, jakie są</w:t>
            </w:r>
          </w:hyperlink>
          <w:r w:rsidR="00EF6E7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t xml:space="preserve"> </w:t>
          </w:r>
          <w:hyperlink w:anchor="_bookmark9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planowane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ramach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11</w:t>
            </w:r>
          </w:hyperlink>
        </w:p>
        <w:p w14:paraId="6F1ED9D3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7"/>
            </w:tabs>
            <w:autoSpaceDE w:val="0"/>
            <w:autoSpaceDN w:val="0"/>
            <w:spacing w:before="100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0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Populacja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docelowa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>11</w:t>
            </w:r>
          </w:hyperlink>
        </w:p>
        <w:p w14:paraId="0D9763D3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32"/>
            </w:tabs>
            <w:autoSpaceDE w:val="0"/>
            <w:autoSpaceDN w:val="0"/>
            <w:spacing w:before="121" w:after="0" w:line="259" w:lineRule="auto"/>
            <w:ind w:left="1091" w:right="872" w:firstLine="0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1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Kryteria kwalifikacji do udziału w programie polityki zdrowotnej oraz kryteria</w:t>
            </w:r>
          </w:hyperlink>
          <w:r w:rsidR="00EF6E7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t xml:space="preserve"> </w:t>
          </w:r>
          <w:hyperlink w:anchor="_bookmark11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wyłączenia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z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12</w:t>
            </w:r>
          </w:hyperlink>
        </w:p>
        <w:p w14:paraId="03DD45FC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7"/>
            </w:tabs>
            <w:autoSpaceDE w:val="0"/>
            <w:autoSpaceDN w:val="0"/>
            <w:spacing w:before="100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2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Planowane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interwencje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>13</w:t>
            </w:r>
          </w:hyperlink>
        </w:p>
        <w:p w14:paraId="5AD28E17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41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3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Sposób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udzielania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świadczeń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ramach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17</w:t>
            </w:r>
          </w:hyperlink>
        </w:p>
        <w:p w14:paraId="5AA1F560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42"/>
            </w:tabs>
            <w:autoSpaceDE w:val="0"/>
            <w:autoSpaceDN w:val="0"/>
            <w:spacing w:before="122" w:after="0" w:line="259" w:lineRule="auto"/>
            <w:ind w:left="1091" w:right="862" w:firstLine="0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4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Sposób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zakończenia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działań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programie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możliwość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kontynuacji</w:t>
            </w:r>
            <w:r>
              <w:rPr>
                <w:rFonts w:ascii="Arial" w:eastAsia="Arial" w:hAnsi="Arial" w:cs="Arial"/>
                <w:spacing w:val="-1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otrzymywania</w:t>
            </w:r>
          </w:hyperlink>
          <w:r w:rsidR="00EF6E7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t xml:space="preserve"> </w:t>
          </w:r>
          <w:hyperlink w:anchor="_bookmark14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świadczeń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zdrowotnych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przez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uczestników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programu,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jeżeli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istnieją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wskazania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17</w:t>
            </w:r>
          </w:hyperlink>
        </w:p>
        <w:p w14:paraId="124F48BB" w14:textId="77777777" w:rsidR="0007515B" w:rsidRDefault="0007515B">
          <w:pPr>
            <w:widowControl w:val="0"/>
            <w:numPr>
              <w:ilvl w:val="0"/>
              <w:numId w:val="63"/>
            </w:numPr>
            <w:tabs>
              <w:tab w:val="left" w:pos="1210"/>
              <w:tab w:val="left" w:leader="dot" w:pos="9632"/>
            </w:tabs>
            <w:autoSpaceDE w:val="0"/>
            <w:autoSpaceDN w:val="0"/>
            <w:spacing w:before="99" w:after="0" w:line="240" w:lineRule="auto"/>
            <w:ind w:left="1210" w:hanging="359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5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Organizacja</w:t>
            </w:r>
            <w:r>
              <w:rPr>
                <w:rFonts w:ascii="Arial" w:eastAsia="Arial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8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17</w:t>
            </w:r>
          </w:hyperlink>
        </w:p>
        <w:p w14:paraId="06A5F425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34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6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Części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składowe,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etapy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działania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organizacyjne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17</w:t>
            </w:r>
          </w:hyperlink>
        </w:p>
        <w:p w14:paraId="2793EA7D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31"/>
            </w:tabs>
            <w:autoSpaceDE w:val="0"/>
            <w:autoSpaceDN w:val="0"/>
            <w:spacing w:before="122" w:after="0" w:line="259" w:lineRule="auto"/>
            <w:ind w:left="1091" w:right="873" w:firstLine="0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7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Warunki realizacji programu polityki zdrowotnej dotyczące personelu,</w:t>
            </w:r>
          </w:hyperlink>
          <w:r w:rsidR="00EF6E7E"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  <w:t xml:space="preserve"> </w:t>
          </w:r>
          <w:hyperlink w:anchor="_bookmark17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wyposażenia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warunków</w:t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lokalowych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18</w:t>
            </w:r>
          </w:hyperlink>
        </w:p>
        <w:p w14:paraId="709775FA" w14:textId="77777777" w:rsidR="0007515B" w:rsidRDefault="0007515B">
          <w:pPr>
            <w:widowControl w:val="0"/>
            <w:numPr>
              <w:ilvl w:val="0"/>
              <w:numId w:val="63"/>
            </w:numPr>
            <w:tabs>
              <w:tab w:val="left" w:pos="1144"/>
              <w:tab w:val="left" w:leader="dot" w:pos="9639"/>
            </w:tabs>
            <w:autoSpaceDE w:val="0"/>
            <w:autoSpaceDN w:val="0"/>
            <w:spacing w:before="99" w:after="0" w:line="240" w:lineRule="auto"/>
            <w:ind w:left="1144" w:hanging="293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8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Sposób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monitorowania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ewaluacji</w:t>
            </w:r>
            <w:r>
              <w:rPr>
                <w:rFonts w:ascii="Arial" w:eastAsia="Arial" w:hAnsi="Arial" w:cs="Arial"/>
                <w:spacing w:val="-7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19</w:t>
            </w:r>
          </w:hyperlink>
        </w:p>
        <w:p w14:paraId="7D95FD57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5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19" w:history="1"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Monitorowanie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19</w:t>
            </w:r>
          </w:hyperlink>
        </w:p>
        <w:p w14:paraId="7E24E6D1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4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0" w:history="1"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Ewaluacja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20</w:t>
            </w:r>
          </w:hyperlink>
        </w:p>
        <w:p w14:paraId="68B7D5A3" w14:textId="77777777" w:rsidR="0007515B" w:rsidRDefault="0007515B">
          <w:pPr>
            <w:widowControl w:val="0"/>
            <w:numPr>
              <w:ilvl w:val="0"/>
              <w:numId w:val="63"/>
            </w:numPr>
            <w:tabs>
              <w:tab w:val="left" w:pos="1210"/>
              <w:tab w:val="left" w:leader="dot" w:pos="9630"/>
            </w:tabs>
            <w:autoSpaceDE w:val="0"/>
            <w:autoSpaceDN w:val="0"/>
            <w:spacing w:before="122" w:after="0" w:line="240" w:lineRule="auto"/>
            <w:ind w:left="1210" w:hanging="359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1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Budżet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programu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polityki</w:t>
            </w:r>
            <w:r>
              <w:rPr>
                <w:rFonts w:ascii="Arial" w:eastAsia="Arial" w:hAnsi="Arial" w:cs="Arial"/>
                <w:spacing w:val="-6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zdrowotnej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21</w:t>
            </w:r>
          </w:hyperlink>
        </w:p>
        <w:p w14:paraId="6F8BB5D7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7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2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 xml:space="preserve">Koszty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jednostkowe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21</w:t>
            </w:r>
          </w:hyperlink>
        </w:p>
        <w:p w14:paraId="5DCBDAF6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9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3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Planowane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koszty</w:t>
            </w:r>
            <w:r>
              <w:rPr>
                <w:rFonts w:ascii="Arial" w:eastAsia="Arial" w:hAnsi="Arial" w:cs="Arial"/>
                <w:spacing w:val="-3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całkowite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22</w:t>
            </w:r>
          </w:hyperlink>
        </w:p>
        <w:p w14:paraId="709BF1E5" w14:textId="77777777" w:rsidR="0007515B" w:rsidRDefault="0007515B">
          <w:pPr>
            <w:widowControl w:val="0"/>
            <w:numPr>
              <w:ilvl w:val="1"/>
              <w:numId w:val="63"/>
            </w:numPr>
            <w:tabs>
              <w:tab w:val="left" w:pos="1356"/>
              <w:tab w:val="left" w:leader="dot" w:pos="9627"/>
            </w:tabs>
            <w:autoSpaceDE w:val="0"/>
            <w:autoSpaceDN w:val="0"/>
            <w:spacing w:before="122" w:after="0" w:line="240" w:lineRule="auto"/>
            <w:ind w:left="1356" w:hanging="265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4" w:history="1">
            <w:r>
              <w:rPr>
                <w:rFonts w:ascii="Arial" w:eastAsia="Arial" w:hAnsi="Arial" w:cs="Arial"/>
                <w:kern w:val="0"/>
                <w:sz w:val="24"/>
                <w:szCs w:val="24"/>
                <w14:ligatures w14:val="none"/>
              </w:rPr>
              <w:t>Źródło</w:t>
            </w:r>
            <w:r>
              <w:rPr>
                <w:rFonts w:ascii="Arial" w:eastAsia="Arial" w:hAnsi="Arial" w:cs="Arial"/>
                <w:spacing w:val="-4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finansowania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25</w:t>
            </w:r>
          </w:hyperlink>
        </w:p>
        <w:p w14:paraId="299BD8ED" w14:textId="77777777" w:rsidR="0007515B" w:rsidRDefault="0007515B">
          <w:pPr>
            <w:widowControl w:val="0"/>
            <w:tabs>
              <w:tab w:val="left" w:leader="dot" w:pos="9623"/>
            </w:tabs>
            <w:autoSpaceDE w:val="0"/>
            <w:autoSpaceDN w:val="0"/>
            <w:spacing w:before="121" w:after="0" w:line="240" w:lineRule="auto"/>
            <w:ind w:left="851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5" w:history="1"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Bibliografia</w:t>
            </w:r>
            <w:r>
              <w:rPr>
                <w:rFonts w:ascii="Times New Roman" w:eastAsia="Arial" w:hAnsi="Arial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26</w:t>
            </w:r>
          </w:hyperlink>
        </w:p>
        <w:p w14:paraId="5ADDC3F4" w14:textId="77777777" w:rsidR="0007515B" w:rsidRDefault="0007515B">
          <w:pPr>
            <w:widowControl w:val="0"/>
            <w:tabs>
              <w:tab w:val="left" w:leader="dot" w:pos="9622"/>
            </w:tabs>
            <w:autoSpaceDE w:val="0"/>
            <w:autoSpaceDN w:val="0"/>
            <w:spacing w:before="122" w:after="0" w:line="240" w:lineRule="auto"/>
            <w:ind w:left="851"/>
            <w:rPr>
              <w:rFonts w:ascii="Arial" w:eastAsia="Arial" w:hAnsi="Arial" w:cs="Arial"/>
              <w:kern w:val="0"/>
              <w:sz w:val="24"/>
              <w:szCs w:val="24"/>
              <w14:ligatures w14:val="none"/>
            </w:rPr>
          </w:pPr>
          <w:hyperlink w:anchor="_bookmark26" w:history="1">
            <w:r>
              <w:rPr>
                <w:rFonts w:ascii="Arial" w:eastAsia="Arial" w:hAnsi="Arial" w:cs="Arial"/>
                <w:spacing w:val="-2"/>
                <w:kern w:val="0"/>
                <w:sz w:val="24"/>
                <w:szCs w:val="24"/>
                <w14:ligatures w14:val="none"/>
              </w:rPr>
              <w:t>Załączniki</w:t>
            </w:r>
            <w:r>
              <w:rPr>
                <w:rFonts w:ascii="Times New Roman" w:eastAsia="Arial" w:hAnsi="Times New Roman" w:cs="Arial"/>
                <w:kern w:val="0"/>
                <w:sz w:val="24"/>
                <w:szCs w:val="24"/>
                <w14:ligatures w14:val="none"/>
              </w:rPr>
              <w:tab/>
            </w:r>
            <w:r>
              <w:rPr>
                <w:rFonts w:ascii="Arial" w:eastAsia="Arial" w:hAnsi="Arial" w:cs="Arial"/>
                <w:spacing w:val="-5"/>
                <w:kern w:val="0"/>
                <w:sz w:val="24"/>
                <w:szCs w:val="24"/>
                <w14:ligatures w14:val="none"/>
              </w:rPr>
              <w:t>27</w:t>
            </w:r>
          </w:hyperlink>
        </w:p>
      </w:sdtContent>
    </w:sdt>
    <w:p w14:paraId="08B348E7" w14:textId="77777777" w:rsidR="0007515B" w:rsidRDefault="0007515B">
      <w:pPr>
        <w:widowControl w:val="0"/>
        <w:autoSpaceDE w:val="0"/>
        <w:autoSpaceDN w:val="0"/>
        <w:spacing w:before="122"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6100708D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64"/>
        </w:numPr>
        <w:tabs>
          <w:tab w:val="left" w:pos="1050"/>
        </w:tabs>
        <w:autoSpaceDE w:val="0"/>
        <w:autoSpaceDN w:val="0"/>
        <w:spacing w:before="79" w:after="0" w:line="360" w:lineRule="auto"/>
        <w:ind w:right="1618" w:firstLine="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0" w:name="_bookmark0"/>
      <w:bookmarkEnd w:id="10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Opis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choroby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lub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problemu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zdrowotnego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uzasadnienie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wprowadzenia programu polityki zdrowotnej</w:t>
      </w:r>
    </w:p>
    <w:p w14:paraId="68EAB89F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1" w:name="_bookmark1"/>
      <w:bookmarkEnd w:id="11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Opis</w:t>
      </w:r>
      <w:r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problemu</w:t>
      </w:r>
      <w:r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zdrowotnego</w:t>
      </w:r>
    </w:p>
    <w:p w14:paraId="0FB99F14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1" w:right="888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Meningokoki (łac. </w:t>
      </w:r>
      <w:r>
        <w:rPr>
          <w:rFonts w:ascii="Arial" w:eastAsia="Arial" w:hAnsi="Arial" w:cs="Arial"/>
          <w:i/>
          <w:kern w:val="0"/>
          <w:sz w:val="24"/>
          <w:szCs w:val="24"/>
          <w14:ligatures w14:val="none"/>
        </w:rPr>
        <w:t>Neisseria meningitidis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) są to gram-ujemne bakterie (dwoinki zapalenia opon mózgowo-rdzeniowych), chorobotwórcze drobnoustroje, wywołujące inwazyjną chorobę meningokokową (IChM), objawiającą się najczęściej jako meningokokowe zapalenie opon mózgowo-rdzeniowych i/lub posocznica</w:t>
      </w:r>
      <w:r>
        <w:rPr>
          <w:rFonts w:ascii="Arial" w:eastAsia="Arial" w:hAnsi="Arial" w:cs="Arial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(sepsa) meningokokowa. Sepsa meningokokowa to uogólnione zakażenie krwi bakteriami,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które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powoduje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bardzo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ciężkie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objawy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strony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wielu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narządów.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Bakterie krążą wraz z krwią w organizmie chorego i mogą zakażać cały organizm. Stan ten charakteryzuje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się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znaczną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śmiertelnością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(od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nawet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70%).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Dwoinka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zapalenia opon mózgowych może również wywoływać inne krwiopochodne infekcje, takie</w:t>
      </w:r>
    </w:p>
    <w:p w14:paraId="5F188AA5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jak ropne zapalenie stawów, zapalenie płuc, zapalenie osierdzia i wsierdzia, szpiku kostnego, zapalenie spojówek, ucha środkowego, gardła, zakażenia w obrębie układu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moczowo-płciowego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miednicy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małej.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Zakażenia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mogą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występować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tylko w postaci zachorowań sporadycznych, endemicznych, hiperendemicznych, ale również epidemicznych i pandemicznych.</w:t>
      </w:r>
    </w:p>
    <w:p w14:paraId="4B8BC79D" w14:textId="77777777" w:rsidR="0007515B" w:rsidRDefault="005B6C95">
      <w:pPr>
        <w:widowControl w:val="0"/>
        <w:autoSpaceDE w:val="0"/>
        <w:autoSpaceDN w:val="0"/>
        <w:spacing w:after="0" w:line="240" w:lineRule="auto"/>
        <w:ind w:left="170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Okres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wylęgania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choroby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wynosi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od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10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dni,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przeciętnie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3-4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>dni.</w:t>
      </w:r>
    </w:p>
    <w:p w14:paraId="4C75AC8C" w14:textId="77777777" w:rsidR="0007515B" w:rsidRDefault="005B6C95">
      <w:pPr>
        <w:widowControl w:val="0"/>
        <w:autoSpaceDE w:val="0"/>
        <w:autoSpaceDN w:val="0"/>
        <w:spacing w:before="138" w:after="0" w:line="360" w:lineRule="auto"/>
        <w:ind w:left="851" w:right="114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jej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przebiegu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najczęściej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obserwuje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się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zagrażające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życiu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ropne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zapalenie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opon mózgowo-rdzeniowych, rzadziej sepsę, natomiast bardzo rzadko meningokoki</w:t>
      </w:r>
    </w:p>
    <w:p w14:paraId="596960E2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85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są przyczyną zakażeń o łagodniejszym przebiegu, takich jak zapalenie płuc czy zapalenie gardła. Na zakażenie meningokokami narażeni są wszyscy, niezależnie od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płci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czy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wieku,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najczęściej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jednak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chorują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wieku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od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miesięcy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 życia, następnie dzieci w wieku do 5 lat oraz nastolatkowie i młodzi dorośli w wieku 16-21 lat.</w:t>
      </w:r>
    </w:p>
    <w:p w14:paraId="3AB698C4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Ze względu na różnice antygenowe wielocukrów otoczkowych szczepy </w:t>
      </w:r>
      <w:r>
        <w:rPr>
          <w:rFonts w:ascii="Arial" w:eastAsia="Arial" w:hAnsi="Arial" w:cs="Arial"/>
          <w:i/>
          <w:kern w:val="0"/>
          <w:sz w:val="24"/>
          <w:szCs w:val="24"/>
          <w14:ligatures w14:val="none"/>
        </w:rPr>
        <w:t>Neisseria</w:t>
      </w:r>
      <w:r>
        <w:rPr>
          <w:rFonts w:ascii="Arial" w:eastAsia="Arial" w:hAnsi="Arial" w:cs="Arial"/>
          <w:i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i/>
          <w:kern w:val="0"/>
          <w:sz w:val="24"/>
          <w:szCs w:val="24"/>
          <w14:ligatures w14:val="none"/>
        </w:rPr>
        <w:t>meningitidis</w:t>
      </w:r>
      <w:r>
        <w:rPr>
          <w:rFonts w:ascii="Arial" w:eastAsia="Arial" w:hAnsi="Arial" w:cs="Arial"/>
          <w:i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podzielono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dwanaście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grup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serologicznych: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X,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Y, Z, W-135, 29E, H, I, K i L, z których A, B, C, Y i W-135 odpowiadają za ponad</w:t>
      </w:r>
    </w:p>
    <w:p w14:paraId="0A0F68CE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90% zakażeń na całym świecie. W Polsce, podobnie jak w pozostałych krajach Europy,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większość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zachorowań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wywoływanych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jest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grup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C, rzadziej W-135 i Y.</w:t>
      </w:r>
    </w:p>
    <w:p w14:paraId="0C3452E6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620" w:right="566" w:bottom="1220" w:left="566" w:header="0" w:footer="1030" w:gutter="0"/>
          <w:cols w:space="708"/>
        </w:sectPr>
      </w:pPr>
    </w:p>
    <w:p w14:paraId="4E5CED89" w14:textId="77777777" w:rsidR="0007515B" w:rsidRDefault="005B6C95">
      <w:pPr>
        <w:pStyle w:val="Tekstpodstawowy"/>
        <w:spacing w:before="79" w:line="360" w:lineRule="auto"/>
        <w:ind w:left="851" w:right="999" w:firstLine="851"/>
      </w:pPr>
      <w:r>
        <w:lastRenderedPageBreak/>
        <w:t>Źródłem zakażenia meningokokami są nosiciele tych bakterii oraz osoby chore. Nosicielami meningokoków są często rodzice, czy starsze rodzeństwo dziecka, u których brak jest objawów choroby. Odsetek bezobjawowych nosicieli</w:t>
      </w:r>
      <w:r>
        <w:rPr>
          <w:spacing w:val="40"/>
        </w:rPr>
        <w:t xml:space="preserve"> </w:t>
      </w:r>
      <w:r>
        <w:t>jest największy wśród osób w wieku 15-24 lat. Meningokokami zarazić się można poprzez bezpośredni kontakt z wydzieliną z dróg oddechowych chorego lub drogą kropelkową. Oznacza to, iż do zakażenia może dojść poprzez pocałunek w usta,</w:t>
      </w:r>
      <w:r>
        <w:rPr>
          <w:spacing w:val="40"/>
        </w:rPr>
        <w:t xml:space="preserve"> </w:t>
      </w:r>
      <w:r>
        <w:t>czy stosowanie tych samych naczyń, sztućców, itp. Nosicielstwo w obrębie jamy nosowo-gardłowej</w:t>
      </w:r>
      <w:r>
        <w:rPr>
          <w:spacing w:val="-5"/>
        </w:rPr>
        <w:t xml:space="preserve"> </w:t>
      </w:r>
      <w:r>
        <w:t>dotyczy</w:t>
      </w:r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2-25%</w:t>
      </w:r>
      <w:r>
        <w:rPr>
          <w:spacing w:val="-5"/>
        </w:rPr>
        <w:t xml:space="preserve"> </w:t>
      </w:r>
      <w:r>
        <w:t>populacji,</w:t>
      </w:r>
      <w:r>
        <w:rPr>
          <w:spacing w:val="-5"/>
        </w:rPr>
        <w:t xml:space="preserve"> </w:t>
      </w:r>
      <w:r>
        <w:t>jednak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środowiskach</w:t>
      </w:r>
      <w:r>
        <w:rPr>
          <w:spacing w:val="-5"/>
        </w:rPr>
        <w:t xml:space="preserve"> </w:t>
      </w:r>
      <w:r>
        <w:t>zamkniętych odsetek</w:t>
      </w:r>
      <w:r>
        <w:rPr>
          <w:spacing w:val="-6"/>
        </w:rPr>
        <w:t xml:space="preserve"> </w:t>
      </w:r>
      <w:r>
        <w:t>ten</w:t>
      </w:r>
      <w:r>
        <w:rPr>
          <w:spacing w:val="-4"/>
        </w:rPr>
        <w:t xml:space="preserve"> </w:t>
      </w:r>
      <w:r>
        <w:t>może</w:t>
      </w:r>
      <w:r>
        <w:rPr>
          <w:spacing w:val="-3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t>zwiększać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40-80%.</w:t>
      </w:r>
      <w:r>
        <w:rPr>
          <w:spacing w:val="-4"/>
        </w:rPr>
        <w:t xml:space="preserve"> </w:t>
      </w:r>
      <w:r>
        <w:t>Zakażenie</w:t>
      </w:r>
      <w:r>
        <w:rPr>
          <w:spacing w:val="-4"/>
        </w:rPr>
        <w:t xml:space="preserve"> </w:t>
      </w:r>
      <w:r>
        <w:t>meningokokami</w:t>
      </w:r>
      <w:r>
        <w:rPr>
          <w:spacing w:val="-3"/>
        </w:rPr>
        <w:t xml:space="preserve"> </w:t>
      </w:r>
      <w:r>
        <w:rPr>
          <w:spacing w:val="-2"/>
        </w:rPr>
        <w:t>najczęściej</w:t>
      </w:r>
    </w:p>
    <w:p w14:paraId="5E119282" w14:textId="77777777" w:rsidR="0007515B" w:rsidRDefault="005B6C95">
      <w:pPr>
        <w:pStyle w:val="Tekstpodstawowy"/>
        <w:spacing w:line="360" w:lineRule="auto"/>
        <w:ind w:left="851"/>
      </w:pPr>
      <w:r>
        <w:t>przebiega</w:t>
      </w:r>
      <w:r>
        <w:rPr>
          <w:spacing w:val="-5"/>
        </w:rPr>
        <w:t xml:space="preserve"> </w:t>
      </w:r>
      <w:r>
        <w:t>jako</w:t>
      </w:r>
      <w:r>
        <w:rPr>
          <w:spacing w:val="-5"/>
        </w:rPr>
        <w:t xml:space="preserve"> </w:t>
      </w:r>
      <w:r>
        <w:t>nosicielstwo,</w:t>
      </w:r>
      <w:r>
        <w:rPr>
          <w:spacing w:val="-5"/>
        </w:rPr>
        <w:t xml:space="preserve"> </w:t>
      </w:r>
      <w:r>
        <w:t>czyli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daje</w:t>
      </w:r>
      <w:r>
        <w:rPr>
          <w:spacing w:val="-5"/>
        </w:rPr>
        <w:t xml:space="preserve"> </w:t>
      </w:r>
      <w:r>
        <w:t>objawów</w:t>
      </w:r>
      <w:r>
        <w:rPr>
          <w:spacing w:val="-5"/>
        </w:rPr>
        <w:t xml:space="preserve"> </w:t>
      </w:r>
      <w:r>
        <w:t>chorobowych.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szczególnie charakterystyczne dla młodzieży i młodych dorosłych.</w:t>
      </w:r>
    </w:p>
    <w:p w14:paraId="632E7B16" w14:textId="77777777" w:rsidR="0007515B" w:rsidRDefault="005B6C95">
      <w:pPr>
        <w:pStyle w:val="Tekstpodstawowy"/>
        <w:spacing w:line="360" w:lineRule="auto"/>
        <w:ind w:left="851" w:right="1144" w:firstLine="851"/>
      </w:pPr>
      <w:r>
        <w:t>Choroba</w:t>
      </w:r>
      <w:r>
        <w:rPr>
          <w:spacing w:val="-5"/>
        </w:rPr>
        <w:t xml:space="preserve"> </w:t>
      </w:r>
      <w:r>
        <w:t>diagnozowana</w:t>
      </w:r>
      <w:r>
        <w:rPr>
          <w:spacing w:val="-5"/>
        </w:rPr>
        <w:t xml:space="preserve"> </w:t>
      </w:r>
      <w:r>
        <w:t>jest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wielu</w:t>
      </w:r>
      <w:r>
        <w:rPr>
          <w:spacing w:val="-5"/>
        </w:rPr>
        <w:t xml:space="preserve"> </w:t>
      </w:r>
      <w:r>
        <w:t>przypadkach</w:t>
      </w:r>
      <w:r>
        <w:rPr>
          <w:spacing w:val="-5"/>
        </w:rPr>
        <w:t xml:space="preserve"> </w:t>
      </w:r>
      <w:r>
        <w:t>bardzo</w:t>
      </w:r>
      <w:r>
        <w:rPr>
          <w:spacing w:val="-5"/>
        </w:rPr>
        <w:t xml:space="preserve"> </w:t>
      </w:r>
      <w:r>
        <w:t>późno,</w:t>
      </w:r>
      <w:r>
        <w:rPr>
          <w:spacing w:val="-5"/>
        </w:rPr>
        <w:t xml:space="preserve"> </w:t>
      </w:r>
      <w:r>
        <w:t>ponieważ w fazie początkowej manifestuje się objawami podobnymi do przeziębienia,</w:t>
      </w:r>
    </w:p>
    <w:p w14:paraId="0934F07C" w14:textId="77777777" w:rsidR="0007515B" w:rsidRDefault="005B6C95">
      <w:pPr>
        <w:pStyle w:val="Tekstpodstawowy"/>
        <w:spacing w:line="360" w:lineRule="auto"/>
        <w:ind w:left="851" w:right="876"/>
      </w:pPr>
      <w:r>
        <w:t>np. osłabieniem, gorączką, bólami stawowymi i mięśniowymi, czy ogólnym złym samopoczuciem. W przebiegu zapalenia opon mózgowo-rdzeniowych występują objawy</w:t>
      </w:r>
      <w:r>
        <w:rPr>
          <w:spacing w:val="-4"/>
        </w:rPr>
        <w:t xml:space="preserve"> </w:t>
      </w:r>
      <w:r>
        <w:t>tzw.</w:t>
      </w:r>
      <w:r>
        <w:rPr>
          <w:spacing w:val="-4"/>
        </w:rPr>
        <w:t xml:space="preserve"> </w:t>
      </w:r>
      <w:r>
        <w:t>oponowe,</w:t>
      </w:r>
      <w:r>
        <w:rPr>
          <w:spacing w:val="-4"/>
        </w:rPr>
        <w:t xml:space="preserve"> </w:t>
      </w:r>
      <w:r>
        <w:t>takie</w:t>
      </w:r>
      <w:r>
        <w:rPr>
          <w:spacing w:val="-4"/>
        </w:rPr>
        <w:t xml:space="preserve"> </w:t>
      </w:r>
      <w:r>
        <w:t>jak:</w:t>
      </w:r>
      <w:r>
        <w:rPr>
          <w:spacing w:val="-4"/>
        </w:rPr>
        <w:t xml:space="preserve"> </w:t>
      </w:r>
      <w:r>
        <w:t>silny</w:t>
      </w:r>
      <w:r>
        <w:rPr>
          <w:spacing w:val="-4"/>
        </w:rPr>
        <w:t xml:space="preserve"> </w:t>
      </w:r>
      <w:r>
        <w:t>ból</w:t>
      </w:r>
      <w:r>
        <w:rPr>
          <w:spacing w:val="-4"/>
        </w:rPr>
        <w:t xml:space="preserve"> </w:t>
      </w:r>
      <w:r>
        <w:t>głowy,</w:t>
      </w:r>
      <w:r>
        <w:rPr>
          <w:spacing w:val="-4"/>
        </w:rPr>
        <w:t xml:space="preserve"> </w:t>
      </w:r>
      <w:r>
        <w:t>nudności,</w:t>
      </w:r>
      <w:r>
        <w:rPr>
          <w:spacing w:val="-4"/>
        </w:rPr>
        <w:t xml:space="preserve"> </w:t>
      </w:r>
      <w:r>
        <w:t>wymioty,</w:t>
      </w:r>
      <w:r>
        <w:rPr>
          <w:spacing w:val="-4"/>
        </w:rPr>
        <w:t xml:space="preserve"> </w:t>
      </w:r>
      <w:r>
        <w:t>sztywność</w:t>
      </w:r>
      <w:r>
        <w:rPr>
          <w:spacing w:val="-4"/>
        </w:rPr>
        <w:t xml:space="preserve"> </w:t>
      </w:r>
      <w:r>
        <w:t>karku, drgawki, światłowstręt, senność. Posocznicę często poprzedzają objawy zakażenia układu oddechowego, gorączka, bóle głowy i wymioty. Sepsa ma zazwyczaj błyskawiczny przebieg, zwykle towarzyszy jej wysypka krwotoczna (krwawe wybroczyny, które pojawiają się na ciele chorego).</w:t>
      </w:r>
    </w:p>
    <w:p w14:paraId="4EFA7154" w14:textId="77777777" w:rsidR="0007515B" w:rsidRDefault="005B6C95">
      <w:pPr>
        <w:pStyle w:val="Tekstpodstawowy"/>
        <w:spacing w:line="360" w:lineRule="auto"/>
        <w:ind w:left="851" w:right="887" w:firstLine="851"/>
      </w:pPr>
      <w:r>
        <w:t>Leczenie</w:t>
      </w:r>
      <w:r>
        <w:rPr>
          <w:spacing w:val="-4"/>
        </w:rPr>
        <w:t xml:space="preserve"> </w:t>
      </w:r>
      <w:r>
        <w:t>IChM</w:t>
      </w:r>
      <w:r>
        <w:rPr>
          <w:spacing w:val="-4"/>
        </w:rPr>
        <w:t xml:space="preserve"> </w:t>
      </w:r>
      <w:r>
        <w:t>polega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odpowiednio</w:t>
      </w:r>
      <w:r>
        <w:rPr>
          <w:spacing w:val="-4"/>
        </w:rPr>
        <w:t xml:space="preserve"> </w:t>
      </w:r>
      <w:r>
        <w:t>dobranej</w:t>
      </w:r>
      <w:r>
        <w:rPr>
          <w:spacing w:val="-4"/>
        </w:rPr>
        <w:t xml:space="preserve"> </w:t>
      </w:r>
      <w:r>
        <w:t>antybiotykoterapii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musi</w:t>
      </w:r>
      <w:r>
        <w:rPr>
          <w:spacing w:val="-4"/>
        </w:rPr>
        <w:t xml:space="preserve"> </w:t>
      </w:r>
      <w:r>
        <w:t>być wdrożone jak najszybciej, najlepiej już w pierwszej dobie od rozpoznania choroby, najpierw jako leczenie empiryczne (powinno być podane w ciągu pierwszej godziny,</w:t>
      </w:r>
      <w:r>
        <w:rPr>
          <w:spacing w:val="40"/>
        </w:rPr>
        <w:t xml:space="preserve"> </w:t>
      </w:r>
      <w:r>
        <w:t>a w przypadku podejrzenia etiologii meningokokowej w ciągu 30 min.), następnie</w:t>
      </w:r>
      <w:r>
        <w:rPr>
          <w:spacing w:val="40"/>
        </w:rPr>
        <w:t xml:space="preserve"> </w:t>
      </w:r>
      <w:r>
        <w:t xml:space="preserve">jako terapia celowana </w:t>
      </w:r>
      <w:r>
        <w:rPr>
          <w:sz w:val="25"/>
        </w:rPr>
        <w:t>(</w:t>
      </w:r>
      <w:r>
        <w:t>po uzyskaniu wyniku badania mikrobiologicznego).</w:t>
      </w:r>
    </w:p>
    <w:p w14:paraId="78DA8AC3" w14:textId="77777777" w:rsidR="0007515B" w:rsidRDefault="005B6C95">
      <w:pPr>
        <w:pStyle w:val="Tekstpodstawowy"/>
        <w:spacing w:line="360" w:lineRule="auto"/>
        <w:ind w:left="850" w:right="956"/>
      </w:pPr>
      <w:r>
        <w:t>W leczeniu zakażeń meningokokowych stosuje się ampicylinę, penicylinę, chloramfenikol, a także ceftriakson. W przypadku ciężkiego zakażenia konieczna może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hospitalizacja,</w:t>
      </w:r>
      <w:r>
        <w:rPr>
          <w:spacing w:val="-3"/>
        </w:rPr>
        <w:t xml:space="preserve"> </w:t>
      </w:r>
      <w:r>
        <w:t>przy</w:t>
      </w:r>
      <w:r>
        <w:rPr>
          <w:spacing w:val="-3"/>
        </w:rPr>
        <w:t xml:space="preserve"> </w:t>
      </w:r>
      <w:r>
        <w:t>czym</w:t>
      </w:r>
      <w:r>
        <w:rPr>
          <w:spacing w:val="-3"/>
        </w:rPr>
        <w:t xml:space="preserve"> </w:t>
      </w:r>
      <w:r>
        <w:t>izolacja</w:t>
      </w:r>
      <w:r>
        <w:rPr>
          <w:spacing w:val="-3"/>
        </w:rPr>
        <w:t xml:space="preserve"> </w:t>
      </w:r>
      <w:r>
        <w:t>pacjenta</w:t>
      </w:r>
      <w:r>
        <w:rPr>
          <w:spacing w:val="-3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wymagana.</w:t>
      </w:r>
      <w:r>
        <w:rPr>
          <w:spacing w:val="-3"/>
        </w:rPr>
        <w:t xml:space="preserve"> </w:t>
      </w:r>
      <w:r>
        <w:t xml:space="preserve">Dodatkowo stosuje się chemioprofilaktykę, polegającą na profilaktycznym podaniu antybiotyku osobom z bliskiego otoczenia chorego (w pewnych przypadkach także samemu choremu), co ma za zadanie likwidację potencjalnego nosicielstwa nosogardłowego </w:t>
      </w:r>
      <w:r>
        <w:rPr>
          <w:i/>
        </w:rPr>
        <w:t>Neisseria</w:t>
      </w:r>
      <w:r>
        <w:rPr>
          <w:i/>
          <w:spacing w:val="-5"/>
        </w:rPr>
        <w:t xml:space="preserve"> </w:t>
      </w:r>
      <w:r>
        <w:rPr>
          <w:i/>
        </w:rPr>
        <w:t>meningitidis</w:t>
      </w:r>
      <w:r>
        <w:rPr>
          <w:i/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zmniejszenia</w:t>
      </w:r>
      <w:r>
        <w:rPr>
          <w:spacing w:val="-5"/>
        </w:rPr>
        <w:t xml:space="preserve"> </w:t>
      </w:r>
      <w:r>
        <w:t>ryzyka</w:t>
      </w:r>
      <w:r>
        <w:rPr>
          <w:spacing w:val="-5"/>
        </w:rPr>
        <w:t xml:space="preserve"> </w:t>
      </w:r>
      <w:r>
        <w:t>wystąpienia</w:t>
      </w:r>
      <w:r>
        <w:rPr>
          <w:spacing w:val="-5"/>
        </w:rPr>
        <w:t xml:space="preserve"> </w:t>
      </w:r>
      <w:r>
        <w:t>wtórnych</w:t>
      </w:r>
      <w:r>
        <w:rPr>
          <w:spacing w:val="-5"/>
        </w:rPr>
        <w:t xml:space="preserve"> </w:t>
      </w:r>
      <w:r>
        <w:t>przypadków zakażeń. Ze względu na fakt, że zakażenia meningokokowe stanowią zagrożenie</w:t>
      </w:r>
      <w:r>
        <w:rPr>
          <w:spacing w:val="40"/>
        </w:rPr>
        <w:t xml:space="preserve"> </w:t>
      </w:r>
      <w:r>
        <w:t>nie tylko dla samego chorego, ale również dla innych, chemioprofilaktykę u osób</w:t>
      </w:r>
    </w:p>
    <w:p w14:paraId="730A6694" w14:textId="77777777" w:rsidR="0007515B" w:rsidRDefault="0007515B">
      <w:pPr>
        <w:pStyle w:val="Tekstpodstawowy"/>
        <w:spacing w:line="360" w:lineRule="auto"/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10E32D3" w14:textId="77777777" w:rsidR="0007515B" w:rsidRDefault="005B6C95">
      <w:pPr>
        <w:widowControl w:val="0"/>
        <w:autoSpaceDE w:val="0"/>
        <w:autoSpaceDN w:val="0"/>
        <w:spacing w:before="79" w:after="0" w:line="360" w:lineRule="auto"/>
        <w:ind w:left="850" w:right="885"/>
        <w:rPr>
          <w:rFonts w:ascii="Arial" w:eastAsia="Arial" w:hAnsi="Arial" w:cs="Arial"/>
          <w:kern w:val="0"/>
          <w:sz w:val="25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lastRenderedPageBreak/>
        <w:t>z najbliższego otoczenia należy wdrożyć jak najszybciej od momentu wystąpienia zachorowania,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najlepiej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ciągu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pierwszych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24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godzin. </w:t>
      </w:r>
      <w:r>
        <w:rPr>
          <w:rFonts w:ascii="Arial" w:eastAsia="Arial" w:hAnsi="Arial" w:cs="Arial"/>
          <w:kern w:val="0"/>
          <w:sz w:val="25"/>
          <w14:ligatures w14:val="none"/>
        </w:rPr>
        <w:t>Zgodnie</w:t>
      </w:r>
      <w:r>
        <w:rPr>
          <w:rFonts w:ascii="Arial" w:eastAsia="Arial" w:hAnsi="Arial" w:cs="Arial"/>
          <w:spacing w:val="-4"/>
          <w:kern w:val="0"/>
          <w:sz w:val="25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5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5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5"/>
          <w14:ligatures w14:val="none"/>
        </w:rPr>
        <w:t>danymi</w:t>
      </w:r>
      <w:r>
        <w:rPr>
          <w:rFonts w:ascii="Arial" w:eastAsia="Arial" w:hAnsi="Arial" w:cs="Arial"/>
          <w:spacing w:val="-4"/>
          <w:kern w:val="0"/>
          <w:sz w:val="25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5"/>
          <w14:ligatures w14:val="none"/>
        </w:rPr>
        <w:t>Światowej Organizacji Zdrowia (WHO) 5-15% dzieci i młodych dorosłych jest nosicielami meningokoków w nosie i gardle, więc chemioprofilaktyka ma niewielką wartość dla kontroli większości chorób endemicznych i epidemicznych. Immunizacja poprzez szczepienia ochronne jest jedynym racjonalnym podejściem do kontroli choroby meningokokowej.</w:t>
      </w:r>
    </w:p>
    <w:p w14:paraId="48C0BA9E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5"/>
        </w:tabs>
        <w:autoSpaceDE w:val="0"/>
        <w:autoSpaceDN w:val="0"/>
        <w:spacing w:before="200" w:after="0" w:line="240" w:lineRule="auto"/>
        <w:ind w:left="1115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2" w:name="_bookmark2"/>
      <w:bookmarkEnd w:id="12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Dane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 xml:space="preserve"> epidemiologiczne</w:t>
      </w:r>
    </w:p>
    <w:p w14:paraId="24C423E1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0" w:right="1397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Zakażenia meningokokowe występują na całym świecie. Każdego roku odnotowuje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się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około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1,2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mln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przypadków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inwazyjnej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choroby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meningokokowej, w tym 135 000 przypadków śmiertelnych. Częstość występowania inwazyjnej choroby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meningokokowej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jest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bardzo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zróżnicowana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zależy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m.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in.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od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położenia geograficznego. Ponad 90% wszystkich zachorowań na inwazyjną chorobę meningokokową wywołują meningokoki należące do 5 serogrup, tj. A, B, C,</w:t>
      </w:r>
    </w:p>
    <w:p w14:paraId="13A13879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W-135.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Najwięcej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zakażeń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meningokokami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serogrupy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występuje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Afryce Subsaharyjskiej (80-85%), gdzie odnotowywana jest zachorowalność na poziomie 1200/100 tys. ludności, a duże epidemie występują co 5-10 lat, rzadziej w Azji,</w:t>
      </w:r>
    </w:p>
    <w:p w14:paraId="2B00233E" w14:textId="77777777" w:rsidR="0007515B" w:rsidRDefault="005B6C95">
      <w:pPr>
        <w:widowControl w:val="0"/>
        <w:autoSpaceDE w:val="0"/>
        <w:autoSpaceDN w:val="0"/>
        <w:spacing w:after="0" w:line="240" w:lineRule="auto"/>
        <w:ind w:left="85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Ameryce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Południowej,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najrzadziej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Stanach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Zjednoczonych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sporadycznie</w:t>
      </w:r>
    </w:p>
    <w:p w14:paraId="3F54DE96" w14:textId="77777777" w:rsidR="0007515B" w:rsidRDefault="005B6C95">
      <w:pPr>
        <w:widowControl w:val="0"/>
        <w:autoSpaceDE w:val="0"/>
        <w:autoSpaceDN w:val="0"/>
        <w:spacing w:before="138" w:after="0" w:line="360" w:lineRule="auto"/>
        <w:ind w:left="850" w:right="1557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Europie.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niemowląt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małych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(głównie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życia)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nawet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ponad 70% przypadków zachorowań wywołują meningokoki serogrupy B, jednak już od 2 roku życia znacząco zwiększa się udział meningokoków serogrupy C, która dominuje u osób w wieku 4-24 lat.</w:t>
      </w:r>
    </w:p>
    <w:p w14:paraId="35EBEAE6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Zgodnie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najnowszymi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publikowanymi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danymi,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2022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30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krajach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Unii Europejskiej/Europejskiego Obszaru Gospodarczego (UE/EOG) zgłoszono</w:t>
      </w:r>
    </w:p>
    <w:p w14:paraId="369F3B31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1 149 potwierdzonych przypadków inwazyjnej choroby meningokokowej. Całkowita liczba potwierdzonych przypadków IChM podwoiła się w porównaniu z rokiem poprzednim (2021). Cztery kraje (Francja, Niemcy, Polska i Hiszpania) odpowiadały za 60% wszystkich potwierdzonych przypadków. Ogólny średni wskaźnik rozpowszechnienia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omawianego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problemu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zdrowotnego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terenie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UE/EOG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wyniósł 0,3/100 tys. mieszkańców (w Polsce odnotowano dokładnie taką samą wartość).</w:t>
      </w:r>
    </w:p>
    <w:p w14:paraId="15AEA523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205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2022 r. odsetek zgłoszeń w różnych grupach wiekowych był podobny do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obserwowanego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poprzednich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latach.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Najwyższe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rozpowszechnienie</w:t>
      </w:r>
    </w:p>
    <w:p w14:paraId="6801FD7D" w14:textId="77777777" w:rsidR="0007515B" w:rsidRDefault="005B6C95">
      <w:pPr>
        <w:widowControl w:val="0"/>
        <w:autoSpaceDE w:val="0"/>
        <w:autoSpaceDN w:val="0"/>
        <w:spacing w:after="0" w:line="240" w:lineRule="auto"/>
        <w:ind w:left="85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obserwowano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niemowląt,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następnie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małych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nastolatków.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Meningokoki</w:t>
      </w:r>
    </w:p>
    <w:p w14:paraId="2F669315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0D254AF9" w14:textId="77777777" w:rsidR="0007515B" w:rsidRDefault="005B6C95">
      <w:pPr>
        <w:widowControl w:val="0"/>
        <w:autoSpaceDE w:val="0"/>
        <w:autoSpaceDN w:val="0"/>
        <w:spacing w:before="79"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lastRenderedPageBreak/>
        <w:t>serogrupy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stanowiły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62%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wszystkich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zakażeń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meningokokowych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analizowanym okresie. Za pozostałe odpowiadały: serogrupa Y (16%), serogrupa W (10%), serogrupa C (6%) oraz inne serogrupy (6%). Należy jednak podkreślić,</w:t>
      </w:r>
    </w:p>
    <w:p w14:paraId="6AB9EABA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1557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noworodków,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niemowląt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małych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serogrupa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odpowiada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nawet 80% wszystkich zakażeń. W 2022 r. objawy kliniczne zgłoszono</w:t>
      </w:r>
    </w:p>
    <w:p w14:paraId="796ECB37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624 potwierdzonych przypadkach IChM (54%). Najczęstszymi zgłaszanymi objawami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były: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zapalenie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opon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mózgowych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(46%),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posocznica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(26%),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zapalenie opon mózgowych w przebiegu z posocznicą (16%), zapalenie płuc (2%).</w:t>
      </w:r>
    </w:p>
    <w:p w14:paraId="2A770188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Zdecydowaną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większość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zgłoszonych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przypadków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IChM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stanowiły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osoby nieszczepione (93%).</w:t>
      </w:r>
    </w:p>
    <w:p w14:paraId="32827E52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Zapadalność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inwazyjną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chorobę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meningokokową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Polsce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jest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 średnim poziomie europejskim, ale może podlegać okresowym wahaniom.</w:t>
      </w:r>
    </w:p>
    <w:p w14:paraId="5334E74E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128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Najwyższa była w 2007 r. (1,03/100 tys. ludności), nieco niższa w 2009 r. (0,8/100 tys.), a w 2023 r. osiągnęła poziom 0,41/100 tys. W Polsce co roku zgłaszanych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jest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150-200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zachorowań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inwazyjną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chorobę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meningokokową (w 2023 r. potwierdzono 154 przypadki, w 2024 r. – 158 przypadków). Wśród zgłoszonych i potwierdzonych przypadków najwięcej dotyczy meningokoków</w:t>
      </w:r>
    </w:p>
    <w:p w14:paraId="2F9A7B2C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114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serogrupy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(65%)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serogrupy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(20%).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Zakażenia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meningokokami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serogrupy W dotyczą ok. 11% zgłoszonych przypadków. Zakażenia serogrupami Y,</w:t>
      </w:r>
    </w:p>
    <w:p w14:paraId="547406AC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X oraz innych występują bardzo rzadko. W grupie wieku do 11 m. ż. najczęściej występują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serogrupy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stanowiąc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70%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wszystkich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zachorowań. Pozostałe 30% w tej grupie wywoływane są przez inne serotypy, głównie C i W.</w:t>
      </w:r>
    </w:p>
    <w:p w14:paraId="0230DD77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województwie podkarpackim w 2024 roku odnotowano prawie dwukrotny spadek liczby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zarejestrowanych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zachorowań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porównaniu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rokiem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2023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2024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było to 7 zachorowań, zapadalność - 0,3; w roku 2023 było to 12 przypadków,</w:t>
      </w:r>
    </w:p>
    <w:p w14:paraId="27ACBDB4" w14:textId="77777777" w:rsidR="0007515B" w:rsidRDefault="005B6C95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zapadalność -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0,6).</w:t>
      </w:r>
    </w:p>
    <w:p w14:paraId="28F660F6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0EF27B30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3" w:name="_bookmark3"/>
      <w:bookmarkEnd w:id="13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Opis</w:t>
      </w:r>
      <w:r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obecnego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 xml:space="preserve"> postępowania</w:t>
      </w:r>
    </w:p>
    <w:p w14:paraId="076C8E4C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1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Zgodnie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Komunikatem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Głównego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Inspektora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Sanitarnego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sprawie Programu Szczepień Ochronnych (PSO) na rok 2025 szczepienia przeciwko meningokokom nie są finansowane ze środków publicznych, ale są zalecane:</w:t>
      </w:r>
    </w:p>
    <w:p w14:paraId="6A9BB360" w14:textId="77777777" w:rsidR="0007515B" w:rsidRDefault="005B6C95">
      <w:pPr>
        <w:pStyle w:val="Akapitzlist"/>
        <w:widowControl w:val="0"/>
        <w:numPr>
          <w:ilvl w:val="0"/>
          <w:numId w:val="65"/>
        </w:numPr>
        <w:tabs>
          <w:tab w:val="left" w:pos="1571"/>
        </w:tabs>
        <w:autoSpaceDE w:val="0"/>
        <w:autoSpaceDN w:val="0"/>
        <w:spacing w:after="0" w:line="360" w:lineRule="auto"/>
        <w:ind w:right="2211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niemowlętom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ukończenia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6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tygodnia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życia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lub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8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tygodnia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życia w zależności od rodzaju szczepionki;</w:t>
      </w:r>
    </w:p>
    <w:p w14:paraId="723D6BCC" w14:textId="77777777" w:rsidR="0007515B" w:rsidRDefault="0007515B">
      <w:pPr>
        <w:pStyle w:val="Akapitzlist"/>
        <w:widowControl w:val="0"/>
        <w:autoSpaceDE w:val="0"/>
        <w:autoSpaceDN w:val="0"/>
        <w:spacing w:after="0" w:line="36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395D6FF7" w14:textId="77777777" w:rsidR="0007515B" w:rsidRDefault="005B6C95">
      <w:pPr>
        <w:pStyle w:val="Akapitzlist"/>
        <w:widowControl w:val="0"/>
        <w:numPr>
          <w:ilvl w:val="0"/>
          <w:numId w:val="65"/>
        </w:numPr>
        <w:tabs>
          <w:tab w:val="left" w:pos="1571"/>
        </w:tabs>
        <w:autoSpaceDE w:val="0"/>
        <w:autoSpaceDN w:val="0"/>
        <w:spacing w:before="79" w:after="0" w:line="360" w:lineRule="auto"/>
        <w:ind w:right="1361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lastRenderedPageBreak/>
        <w:t>dzieciom i osobom dorosłym narażonym na ryzyko inwazyjnej choroby meningokokowej: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bliskim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kontaktem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chorym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lub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materiałem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zakaźnym (personel medyczny, pracownicy laboratorium), przebywającym</w:t>
      </w:r>
    </w:p>
    <w:p w14:paraId="509D1E23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zbiorowiskach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(przedszkolach,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żłobkach,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domach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studenckich,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internatach, koszarach), osobom z zachowaniem sprzyjającym zakażeniu (intymne kontakty z nosicielem lub osobą chorą, np. głęboki pocałunek), osobom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podróżującym;</w:t>
      </w:r>
    </w:p>
    <w:p w14:paraId="369A0287" w14:textId="77777777" w:rsidR="0007515B" w:rsidRDefault="005B6C95">
      <w:pPr>
        <w:pStyle w:val="Akapitzlist"/>
        <w:widowControl w:val="0"/>
        <w:numPr>
          <w:ilvl w:val="0"/>
          <w:numId w:val="65"/>
        </w:numPr>
        <w:tabs>
          <w:tab w:val="left" w:pos="1571"/>
        </w:tabs>
        <w:autoSpaceDE w:val="0"/>
        <w:autoSpaceDN w:val="0"/>
        <w:spacing w:after="0" w:line="360" w:lineRule="auto"/>
        <w:ind w:right="16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dzieciom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osobom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dorosłym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niedoborami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odporności: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anatomiczną lub czynnościową asplenią, zakażonym wirusem HIV, z nowotworem złośliwym, chorobą reumatyczną, przewlekłą chorobą nerek i wątroby, leczonym ekulizumabem z powodu napadowej nocnej hemoglobinurii lub atypowego zespołu hemolityczno-mocznicowego, przed i po przeszczepieniu szpiku, osobom leczonym immunosupresyjnie;</w:t>
      </w:r>
    </w:p>
    <w:p w14:paraId="4D5FB867" w14:textId="77777777" w:rsidR="0007515B" w:rsidRDefault="005B6C95">
      <w:pPr>
        <w:pStyle w:val="Akapitzlist"/>
        <w:widowControl w:val="0"/>
        <w:numPr>
          <w:ilvl w:val="0"/>
          <w:numId w:val="65"/>
        </w:numPr>
        <w:tabs>
          <w:tab w:val="left" w:pos="1571"/>
        </w:tabs>
        <w:autoSpaceDE w:val="0"/>
        <w:autoSpaceDN w:val="0"/>
        <w:spacing w:after="0" w:line="360" w:lineRule="auto"/>
        <w:ind w:right="134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dzieciom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wieku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ukończenia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miesiąca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życia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grup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ryzyka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zaburzeń odporności oraz szczególnie narażonym na zachorowanie nastolatkom</w:t>
      </w:r>
    </w:p>
    <w:p w14:paraId="6C322C92" w14:textId="77777777" w:rsidR="0007515B" w:rsidRDefault="005B6C95">
      <w:pPr>
        <w:widowControl w:val="0"/>
        <w:autoSpaceDE w:val="0"/>
        <w:autoSpaceDN w:val="0"/>
        <w:spacing w:after="0" w:line="240" w:lineRule="auto"/>
        <w:ind w:left="157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osobom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powyżej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65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życia.</w:t>
      </w:r>
    </w:p>
    <w:p w14:paraId="5BE4BF1E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184D942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4" w:name="_bookmark4"/>
      <w:bookmarkEnd w:id="14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Uzasadnienie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potrzeby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wdrożenia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programu</w:t>
      </w:r>
    </w:p>
    <w:p w14:paraId="108FA061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1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 pozwoli na zwiększenie skuteczności zapobiegania inwazyjnym zakażeniom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i/>
          <w:kern w:val="0"/>
          <w:sz w:val="24"/>
          <w:szCs w:val="24"/>
          <w14:ligatures w14:val="none"/>
        </w:rPr>
        <w:t>Neisseria</w:t>
      </w:r>
      <w:r>
        <w:rPr>
          <w:rFonts w:ascii="Arial" w:eastAsia="Arial" w:hAnsi="Arial" w:cs="Arial"/>
          <w:i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i/>
          <w:kern w:val="0"/>
          <w:sz w:val="24"/>
          <w:szCs w:val="24"/>
          <w14:ligatures w14:val="none"/>
        </w:rPr>
        <w:t>meningitidis</w:t>
      </w:r>
      <w:r>
        <w:rPr>
          <w:rFonts w:ascii="Arial" w:eastAsia="Arial" w:hAnsi="Arial" w:cs="Arial"/>
          <w:i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terenie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miasta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Rzeszowa.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Obecnie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najlepszą metodą zapobiegania zakażeniom meningokokowym jest immunizacja czynna.</w:t>
      </w:r>
    </w:p>
    <w:p w14:paraId="71087630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888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Proponowane w interwencjach szczepienia ochronne są zalecanymi w odniesieniu</w:t>
      </w:r>
      <w:r>
        <w:rPr>
          <w:rFonts w:ascii="Arial" w:eastAsia="Arial" w:hAnsi="Arial" w:cs="Arial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wybranej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grupy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docelowej,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natomiast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są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finansowane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środków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publicznych. W związku z powyższym uważa się, iż niwelowanie bariery finansowej w dostępie do szczepień przeciwko meningokokom pozwoli na zwiększenie wskaźnika wyszczepialności w populacji docelowej. Ponadto istnieje szansa na zwiększenie tego wskaźnika w odniesieniu do całej populacji miasta Rzeszowa, w efekcie realizacji akcji informacyjno-edukacyjnej. Przedstawiony projekt programu polityki zdrowotnej może zatem stanowić wartość dodaną do obecnie funkcjonujących świadczeń gwarantowanych.</w:t>
      </w:r>
    </w:p>
    <w:p w14:paraId="6CAAFE2E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 w:firstLine="708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Ponadto, działania możliwe do realizacji w planowanym programie polityki zdrowotnej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wpisują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się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następujące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dokumenty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strategiczne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zakresie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ochrony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zdrowia:</w:t>
      </w:r>
    </w:p>
    <w:p w14:paraId="76E61688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3FB47EE" w14:textId="77777777" w:rsidR="0007515B" w:rsidRDefault="005B6C95">
      <w:pPr>
        <w:pStyle w:val="Akapitzlist"/>
        <w:widowControl w:val="0"/>
        <w:numPr>
          <w:ilvl w:val="0"/>
          <w:numId w:val="66"/>
        </w:numPr>
        <w:tabs>
          <w:tab w:val="left" w:pos="1493"/>
          <w:tab w:val="left" w:pos="1495"/>
        </w:tabs>
        <w:autoSpaceDE w:val="0"/>
        <w:autoSpaceDN w:val="0"/>
        <w:spacing w:before="79" w:after="0" w:line="360" w:lineRule="auto"/>
        <w:ind w:right="118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lastRenderedPageBreak/>
        <w:t>Strategia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Przyszłość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Ramy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Strategiczne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Rozwoju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Systemu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Ochrony Zdrowia na lata 2021–2027, z perspektywą do 2030 r.: Obszar Pacjent, Cel</w:t>
      </w:r>
    </w:p>
    <w:p w14:paraId="0A035E4A" w14:textId="77777777" w:rsidR="0007515B" w:rsidRDefault="005B6C95">
      <w:pPr>
        <w:widowControl w:val="0"/>
        <w:autoSpaceDE w:val="0"/>
        <w:autoSpaceDN w:val="0"/>
        <w:spacing w:after="0" w:line="360" w:lineRule="auto"/>
        <w:ind w:left="1495" w:right="159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1.4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[Zdrowie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publiczne]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Rozwój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profilaktyki,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skuteczna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promocja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zdrowia i postaw prozdrowotnych; Kierunek interwencji 1: Rozwój profilaktyki, skuteczna promocja zdrowia i postaw prozdrowotnych (Narzędzie</w:t>
      </w:r>
    </w:p>
    <w:p w14:paraId="3E44F4DB" w14:textId="77777777" w:rsidR="0007515B" w:rsidRDefault="005B6C95">
      <w:pPr>
        <w:pStyle w:val="Akapitzlist"/>
        <w:widowControl w:val="0"/>
        <w:numPr>
          <w:ilvl w:val="1"/>
          <w:numId w:val="66"/>
        </w:numPr>
        <w:tabs>
          <w:tab w:val="left" w:pos="1893"/>
        </w:tabs>
        <w:autoSpaceDE w:val="0"/>
        <w:autoSpaceDN w:val="0"/>
        <w:spacing w:after="0" w:line="360" w:lineRule="auto"/>
        <w:ind w:right="1582" w:firstLine="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Realizacja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programów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profilaktycznych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oraz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Narzędzie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1.3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Wsparcie działań w kierunku kształtowania i rozwoju postaw prozdrowotnych</w:t>
      </w:r>
    </w:p>
    <w:p w14:paraId="76724355" w14:textId="77777777" w:rsidR="0007515B" w:rsidRDefault="005B6C95">
      <w:pPr>
        <w:widowControl w:val="0"/>
        <w:autoSpaceDE w:val="0"/>
        <w:autoSpaceDN w:val="0"/>
        <w:spacing w:after="0" w:line="240" w:lineRule="auto"/>
        <w:ind w:left="1495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przedsięwzięć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promujących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styl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życia);</w:t>
      </w:r>
    </w:p>
    <w:p w14:paraId="188E028D" w14:textId="77777777" w:rsidR="0007515B" w:rsidRDefault="005B6C95">
      <w:pPr>
        <w:pStyle w:val="Akapitzlist"/>
        <w:widowControl w:val="0"/>
        <w:numPr>
          <w:ilvl w:val="0"/>
          <w:numId w:val="66"/>
        </w:numPr>
        <w:tabs>
          <w:tab w:val="left" w:pos="1493"/>
          <w:tab w:val="left" w:pos="1495"/>
        </w:tabs>
        <w:autoSpaceDE w:val="0"/>
        <w:autoSpaceDN w:val="0"/>
        <w:spacing w:before="234" w:after="0" w:line="360" w:lineRule="auto"/>
        <w:ind w:right="140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Narodowy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lata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2021-2025: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Cel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operacyjny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4: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zdrowie środowiskowe i choroby zakaźne;</w:t>
      </w:r>
    </w:p>
    <w:p w14:paraId="1B0499A4" w14:textId="77777777" w:rsidR="0007515B" w:rsidRDefault="005B6C95">
      <w:pPr>
        <w:pStyle w:val="Akapitzlist"/>
        <w:widowControl w:val="0"/>
        <w:numPr>
          <w:ilvl w:val="0"/>
          <w:numId w:val="66"/>
        </w:numPr>
        <w:tabs>
          <w:tab w:val="left" w:pos="1493"/>
          <w:tab w:val="left" w:pos="1495"/>
        </w:tabs>
        <w:autoSpaceDE w:val="0"/>
        <w:autoSpaceDN w:val="0"/>
        <w:spacing w:before="96" w:after="0" w:line="360" w:lineRule="auto"/>
        <w:ind w:right="102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Mapy Potrzeb Zdrowotnych na okres 2022-2026 – choroby zakaźne uwzględniono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wśród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trzech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głównych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grup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problemów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zdrowotnych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Polsce;</w:t>
      </w:r>
    </w:p>
    <w:p w14:paraId="1A86E7D2" w14:textId="77777777" w:rsidR="0007515B" w:rsidRDefault="005B6C95">
      <w:pPr>
        <w:pStyle w:val="Akapitzlist"/>
        <w:widowControl w:val="0"/>
        <w:numPr>
          <w:ilvl w:val="0"/>
          <w:numId w:val="66"/>
        </w:numPr>
        <w:tabs>
          <w:tab w:val="left" w:pos="1493"/>
          <w:tab w:val="left" w:pos="1495"/>
        </w:tabs>
        <w:autoSpaceDE w:val="0"/>
        <w:autoSpaceDN w:val="0"/>
        <w:spacing w:before="96" w:after="0" w:line="360" w:lineRule="auto"/>
        <w:ind w:right="95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Wojewódzki Plan Transformacji dla województwa podkarpackiego: Zwiększenie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liczby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uczestników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Programów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Polityki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Zdrowotnej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realizowanych przez JST województwa.</w:t>
      </w:r>
    </w:p>
    <w:p w14:paraId="44782274" w14:textId="77777777" w:rsidR="0007515B" w:rsidRDefault="0007515B">
      <w:pPr>
        <w:pStyle w:val="Akapitzlist"/>
        <w:widowControl w:val="0"/>
        <w:autoSpaceDE w:val="0"/>
        <w:autoSpaceDN w:val="0"/>
        <w:spacing w:after="0" w:line="36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FCE9AB3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64"/>
        </w:numPr>
        <w:tabs>
          <w:tab w:val="left" w:pos="1115"/>
        </w:tabs>
        <w:autoSpaceDE w:val="0"/>
        <w:autoSpaceDN w:val="0"/>
        <w:spacing w:before="79" w:after="0" w:line="240" w:lineRule="auto"/>
        <w:ind w:left="1115" w:hanging="264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5" w:name="_bookmark5"/>
      <w:bookmarkEnd w:id="15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Cele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zdrowotnej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mierniki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efektywności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jego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realizacji</w:t>
      </w:r>
    </w:p>
    <w:p w14:paraId="4411A7B5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45BAD0F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6" w:name="_bookmark6"/>
      <w:bookmarkEnd w:id="16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Cel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główny</w:t>
      </w:r>
    </w:p>
    <w:p w14:paraId="7C0AFE46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1" w:right="88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Podniesienie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lub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utrzymanie,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trakcie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trwania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programu,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wysokiego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poziomu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wiedzy (min. 80% poprawnych odpowiedzi) w zakresie zakażeń meningokokowych, wśród</w:t>
      </w:r>
      <w:r>
        <w:rPr>
          <w:rFonts w:ascii="Arial" w:eastAsia="Arial" w:hAnsi="Arial" w:cs="Arial"/>
          <w:spacing w:val="4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co najmniej 70%* uczestników działań edukacyjnych.</w:t>
      </w:r>
    </w:p>
    <w:p w14:paraId="4CC9BDF0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7" w:name="_bookmark7"/>
      <w:bookmarkEnd w:id="17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Cele</w:t>
      </w:r>
      <w:r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szczegółowe</w:t>
      </w:r>
    </w:p>
    <w:p w14:paraId="7288796D" w14:textId="77777777" w:rsidR="0007515B" w:rsidRDefault="005B6C95">
      <w:pPr>
        <w:pStyle w:val="Akapitzlist"/>
        <w:widowControl w:val="0"/>
        <w:numPr>
          <w:ilvl w:val="0"/>
          <w:numId w:val="67"/>
        </w:numPr>
        <w:tabs>
          <w:tab w:val="left" w:pos="1131"/>
        </w:tabs>
        <w:autoSpaceDE w:val="0"/>
        <w:autoSpaceDN w:val="0"/>
        <w:spacing w:before="238" w:after="0" w:line="360" w:lineRule="auto"/>
        <w:ind w:right="1211" w:firstLine="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Zmniejszenie o co najmniej 5%* w okresie trwania całego programu, liczby zachorowań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inwazyjną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chorobę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meningokokową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wśród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terenu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realizacji 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>PPZ.</w:t>
      </w:r>
    </w:p>
    <w:p w14:paraId="78A7313F" w14:textId="77777777" w:rsidR="0007515B" w:rsidRDefault="005B6C95">
      <w:pPr>
        <w:pStyle w:val="Akapitzlist"/>
        <w:widowControl w:val="0"/>
        <w:numPr>
          <w:ilvl w:val="0"/>
          <w:numId w:val="67"/>
        </w:numPr>
        <w:tabs>
          <w:tab w:val="left" w:pos="1131"/>
        </w:tabs>
        <w:autoSpaceDE w:val="0"/>
        <w:autoSpaceDN w:val="0"/>
        <w:spacing w:before="160" w:after="0" w:line="360" w:lineRule="auto"/>
        <w:ind w:right="1025" w:firstLine="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Zwiększenie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9%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odsetka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docelowej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zaszczepionych przeciwko meningokokom.</w:t>
      </w:r>
    </w:p>
    <w:p w14:paraId="41193865" w14:textId="77777777" w:rsidR="0007515B" w:rsidRDefault="005B6C95">
      <w:pPr>
        <w:widowControl w:val="0"/>
        <w:autoSpaceDE w:val="0"/>
        <w:autoSpaceDN w:val="0"/>
        <w:spacing w:before="160" w:after="0" w:line="240" w:lineRule="auto"/>
        <w:ind w:left="851" w:right="941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*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Wartości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docelowe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przyjęto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biorąc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pod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uwagę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ograniczenia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finansowe,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profil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populacji docelowej oraz doświadczenia z realizacji PPZ w obszarze profilaktyki zakażeń meningokokowych przez inne samorządy.</w:t>
      </w:r>
    </w:p>
    <w:p w14:paraId="7F9553ED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8" w:name="_bookmark8"/>
      <w:bookmarkEnd w:id="18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Mierniki</w:t>
      </w:r>
      <w:r>
        <w:rPr>
          <w:rFonts w:ascii="Arial" w:eastAsia="Arial" w:hAnsi="Arial" w:cs="Arial"/>
          <w:b/>
          <w:bCs/>
          <w:color w:val="auto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efektywności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realizacji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zdrowotnej</w:t>
      </w:r>
    </w:p>
    <w:p w14:paraId="1EC1B81D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8C104AF" w14:textId="77777777" w:rsidR="0007515B" w:rsidRDefault="005B6C95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Tabela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I.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Mierniki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spacing w:val="-2"/>
          <w:kern w:val="0"/>
          <w:sz w:val="20"/>
          <w14:ligatures w14:val="none"/>
        </w:rPr>
        <w:t>efektywności</w:t>
      </w:r>
    </w:p>
    <w:p w14:paraId="6FDD605F" w14:textId="77777777" w:rsidR="0007515B" w:rsidRDefault="0007515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8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6977"/>
      </w:tblGrid>
      <w:tr w:rsidR="003540CF" w14:paraId="755D56E6" w14:textId="77777777">
        <w:trPr>
          <w:trHeight w:val="379"/>
        </w:trPr>
        <w:tc>
          <w:tcPr>
            <w:tcW w:w="2085" w:type="dxa"/>
            <w:shd w:val="clear" w:color="auto" w:fill="BDD7ED"/>
          </w:tcPr>
          <w:p w14:paraId="1AC72290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Cel</w:t>
            </w:r>
          </w:p>
        </w:tc>
        <w:tc>
          <w:tcPr>
            <w:tcW w:w="6977" w:type="dxa"/>
            <w:shd w:val="clear" w:color="auto" w:fill="BDD7ED"/>
          </w:tcPr>
          <w:p w14:paraId="6485A023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Miernik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efektywności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(%)</w:t>
            </w:r>
          </w:p>
        </w:tc>
      </w:tr>
      <w:tr w:rsidR="003540CF" w14:paraId="05C9C1DB" w14:textId="77777777">
        <w:trPr>
          <w:trHeight w:val="1517"/>
        </w:trPr>
        <w:tc>
          <w:tcPr>
            <w:tcW w:w="2085" w:type="dxa"/>
            <w:shd w:val="clear" w:color="auto" w:fill="DEEBF7"/>
          </w:tcPr>
          <w:p w14:paraId="18DB9CE2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Główny</w:t>
            </w:r>
          </w:p>
        </w:tc>
        <w:tc>
          <w:tcPr>
            <w:tcW w:w="6977" w:type="dxa"/>
          </w:tcPr>
          <w:p w14:paraId="3C1E5029" w14:textId="77777777" w:rsidR="0007515B" w:rsidRDefault="005B6C95">
            <w:pPr>
              <w:spacing w:before="5" w:line="240" w:lineRule="auto"/>
              <w:ind w:left="107" w:right="566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Odsetek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osób,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u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których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post-teście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utrzymano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lub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uzyskano wysoki poziom wiedzy (min. 80% poprawnych odpowiedzi)</w:t>
            </w:r>
          </w:p>
          <w:p w14:paraId="71F6085D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zakresie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zakażeń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meningokokowych,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względem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wszystkich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osób uczestniczących w działaniach edukacyjnych, które wypełniły</w:t>
            </w:r>
          </w:p>
          <w:p w14:paraId="06ABBEF7" w14:textId="77777777" w:rsidR="0007515B" w:rsidRDefault="005B6C95">
            <w:pPr>
              <w:spacing w:line="250" w:lineRule="atLeast"/>
              <w:ind w:left="107" w:right="566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pre-test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(Iloraz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osób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wysokim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poziomem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wiedzy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post-teście w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stosunku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wszystkich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uczestników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wypełniających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pre-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test)</w:t>
            </w:r>
          </w:p>
        </w:tc>
      </w:tr>
      <w:tr w:rsidR="003540CF" w14:paraId="593C42D8" w14:textId="77777777">
        <w:trPr>
          <w:trHeight w:val="1259"/>
        </w:trPr>
        <w:tc>
          <w:tcPr>
            <w:tcW w:w="2085" w:type="dxa"/>
            <w:shd w:val="clear" w:color="auto" w:fill="DEEBF7"/>
          </w:tcPr>
          <w:p w14:paraId="281EA3E9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Szczegółowy 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1</w:t>
            </w:r>
          </w:p>
        </w:tc>
        <w:tc>
          <w:tcPr>
            <w:tcW w:w="6977" w:type="dxa"/>
          </w:tcPr>
          <w:p w14:paraId="3A82E1B5" w14:textId="77777777" w:rsidR="0007515B" w:rsidRDefault="005B6C95">
            <w:pPr>
              <w:spacing w:line="240" w:lineRule="auto"/>
              <w:ind w:left="107" w:right="32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Odsetek zachorowań na IChM w populacji osób z terenu realizacji PPZ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okresie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trwania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całego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programu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stosunku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stanu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sprzed wprowadzenia realizacji programu (Iloraz wszystkich zachorowań</w:t>
            </w:r>
          </w:p>
          <w:p w14:paraId="4A19C235" w14:textId="77777777" w:rsidR="0007515B" w:rsidRDefault="005B6C95">
            <w:pPr>
              <w:spacing w:line="250" w:lineRule="atLeast"/>
              <w:ind w:left="107" w:right="30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terenu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realizacji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PPZ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przeciągu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trwania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programu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stosunku do liczby zachorowań sprzed wprowadzenia realizacji programu)</w:t>
            </w:r>
          </w:p>
        </w:tc>
      </w:tr>
      <w:tr w:rsidR="003540CF" w14:paraId="3D82FECB" w14:textId="77777777">
        <w:trPr>
          <w:trHeight w:val="1259"/>
        </w:trPr>
        <w:tc>
          <w:tcPr>
            <w:tcW w:w="2085" w:type="dxa"/>
            <w:shd w:val="clear" w:color="auto" w:fill="DEEBF7"/>
          </w:tcPr>
          <w:p w14:paraId="77DD3F44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Szczegółowy 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2</w:t>
            </w:r>
          </w:p>
        </w:tc>
        <w:tc>
          <w:tcPr>
            <w:tcW w:w="6977" w:type="dxa"/>
          </w:tcPr>
          <w:p w14:paraId="7DD11BFF" w14:textId="77777777" w:rsidR="0007515B" w:rsidRDefault="005B6C95">
            <w:pPr>
              <w:spacing w:line="240" w:lineRule="auto"/>
              <w:ind w:left="107" w:right="566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Odsetek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uczestników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zaszczepionych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przeciwko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N.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meningitidis w okresie trwania całego programu w stosunku do liczebności</w:t>
            </w:r>
          </w:p>
          <w:p w14:paraId="5A2BEF0F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populacji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docelowej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(Iloraz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uczestników</w:t>
            </w:r>
            <w:r>
              <w:rPr>
                <w:rFonts w:ascii="Arial" w:eastAsia="Arial" w:hAnsi="Arial" w:cs="Arial"/>
                <w:spacing w:val="-8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zaszczepionych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przeciwko</w:t>
            </w:r>
          </w:p>
          <w:p w14:paraId="627F022A" w14:textId="77777777" w:rsidR="0007515B" w:rsidRDefault="005B6C95">
            <w:pPr>
              <w:spacing w:line="250" w:lineRule="atLeast"/>
              <w:ind w:left="107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N.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meningitidis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programie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stosunku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liczby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osób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 xml:space="preserve">populacji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docelowej)</w:t>
            </w:r>
          </w:p>
        </w:tc>
      </w:tr>
    </w:tbl>
    <w:p w14:paraId="65757D0C" w14:textId="77777777" w:rsidR="0007515B" w:rsidRDefault="0007515B">
      <w:pPr>
        <w:widowControl w:val="0"/>
        <w:autoSpaceDE w:val="0"/>
        <w:autoSpaceDN w:val="0"/>
        <w:spacing w:before="20" w:after="0" w:line="250" w:lineRule="atLeast"/>
        <w:ind w:right="58"/>
        <w:rPr>
          <w:rFonts w:ascii="Arial" w:eastAsia="Arial" w:hAnsi="Arial" w:cs="Arial"/>
          <w:kern w:val="0"/>
          <w14:ligatures w14:val="none"/>
        </w:rPr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674B2440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64"/>
        </w:numPr>
        <w:tabs>
          <w:tab w:val="left" w:pos="1181"/>
        </w:tabs>
        <w:autoSpaceDE w:val="0"/>
        <w:autoSpaceDN w:val="0"/>
        <w:spacing w:before="79" w:after="0" w:line="360" w:lineRule="auto"/>
        <w:ind w:right="936" w:firstLine="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19" w:name="_bookmark9"/>
      <w:bookmarkEnd w:id="19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Charakterystyka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populacji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docelowej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charakterystyka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interwencji,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jakie są planowane w ramach programu polityki zdrowotnej</w:t>
      </w:r>
    </w:p>
    <w:p w14:paraId="48BAA4DC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0" w:name="_bookmark10"/>
      <w:bookmarkEnd w:id="20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Populacja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docelowa</w:t>
      </w:r>
    </w:p>
    <w:p w14:paraId="3B535E32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1" w:right="876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 w zakresie działań edukacyjnych kierowany będzie do populacji dzieci i młodzieży, zamieszkujących miasto Rzeszów, a także ich rodziców/opiekunów prawnych oraz kadry zatrudnionej w placówkach opiekuńczo- wychowawczych (żłobkach), sprawującej opiekę nad dziećmi kwalifikującymi się do szczepień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ochronnych.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zakresie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szczepień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ochronnych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będzie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kierowany do uczęszczających do żłobka niemowląt w wieku od 6 do 11 miesięcy oraz dzieci</w:t>
      </w:r>
    </w:p>
    <w:p w14:paraId="08516894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wieku od 12 do 23 miesięcy (na dzień przyjęcia pierwszej dawki szczepienia). Niemowlęta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szczepione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przeciwko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meningokokom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typu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Populacja została dobrana zgodnie z zaleceniami Programu Szczepień Ochronnych na rok 2025 oraz Rekomendacją nr 9/2024 z dnia 31 grudnia 2024 r. Prezesa AOTMiT.</w:t>
      </w:r>
    </w:p>
    <w:p w14:paraId="3625A306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Zgodnie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danymi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Głównego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Urzędu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Statystycznego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Rzeszowie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 2024 odnotowano 1 918 żywych urodzeń, rok wcześniej – 1 722. Nie wszystkie niemowlęta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lat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korzystają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jednak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opieki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instytucjonalnej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żłobkach.</w:t>
      </w:r>
    </w:p>
    <w:p w14:paraId="5CEBEBEE" w14:textId="77777777" w:rsidR="0007515B" w:rsidRDefault="005B6C95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Według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danych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Urzędu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Miasta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Rzeszowa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2024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żłobków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publicznych</w:t>
      </w:r>
    </w:p>
    <w:p w14:paraId="61C6DFA0" w14:textId="77777777" w:rsidR="0007515B" w:rsidRDefault="005B6C95">
      <w:pPr>
        <w:widowControl w:val="0"/>
        <w:autoSpaceDE w:val="0"/>
        <w:autoSpaceDN w:val="0"/>
        <w:spacing w:before="138"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prywatnych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uczęszczało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484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wieku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lat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tym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196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dziewczynek</w:t>
      </w:r>
    </w:p>
    <w:p w14:paraId="257DF8FC" w14:textId="77777777" w:rsidR="0007515B" w:rsidRDefault="005B6C95">
      <w:pPr>
        <w:widowControl w:val="0"/>
        <w:autoSpaceDE w:val="0"/>
        <w:autoSpaceDN w:val="0"/>
        <w:spacing w:before="138" w:after="0" w:line="360" w:lineRule="auto"/>
        <w:ind w:left="851" w:right="114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(48,1%) oraz 1 288 chłopców (51,9%). Powyższe dane pozwalają szacować, że liczba dzieci w wieku do lat 2, uczęszczających do żłobków w okresie realizacji szczepień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(2026-2030)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wyniesie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8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700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osób.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związku z ograniczonymi możliwościami finansowymi miasta, obejmie łącznie:</w:t>
      </w:r>
    </w:p>
    <w:p w14:paraId="6CC598B0" w14:textId="77777777" w:rsidR="0007515B" w:rsidRDefault="005B6C95">
      <w:pPr>
        <w:pStyle w:val="Akapitzlist"/>
        <w:widowControl w:val="0"/>
        <w:numPr>
          <w:ilvl w:val="0"/>
          <w:numId w:val="68"/>
        </w:numPr>
        <w:tabs>
          <w:tab w:val="left" w:pos="1570"/>
        </w:tabs>
        <w:autoSpaceDE w:val="0"/>
        <w:autoSpaceDN w:val="0"/>
        <w:spacing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ok.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500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(ok.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5,75%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docelowej)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–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wariancie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budżetu,</w:t>
      </w:r>
    </w:p>
    <w:p w14:paraId="737F7A2A" w14:textId="77777777" w:rsidR="0007515B" w:rsidRDefault="005B6C95">
      <w:pPr>
        <w:pStyle w:val="Akapitzlist"/>
        <w:widowControl w:val="0"/>
        <w:numPr>
          <w:ilvl w:val="0"/>
          <w:numId w:val="68"/>
        </w:numPr>
        <w:tabs>
          <w:tab w:val="left" w:pos="1570"/>
        </w:tabs>
        <w:autoSpaceDE w:val="0"/>
        <w:autoSpaceDN w:val="0"/>
        <w:spacing w:before="116"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ok.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000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(ok.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11,5%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docelowej)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–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wariancie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budżetu,</w:t>
      </w:r>
    </w:p>
    <w:p w14:paraId="7C7EA28D" w14:textId="77777777" w:rsidR="0007515B" w:rsidRDefault="005B6C95">
      <w:pPr>
        <w:pStyle w:val="Akapitzlist"/>
        <w:widowControl w:val="0"/>
        <w:numPr>
          <w:ilvl w:val="0"/>
          <w:numId w:val="68"/>
        </w:numPr>
        <w:tabs>
          <w:tab w:val="left" w:pos="1570"/>
        </w:tabs>
        <w:autoSpaceDE w:val="0"/>
        <w:autoSpaceDN w:val="0"/>
        <w:spacing w:before="117"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ok.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500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(ok.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17,25%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docelowej)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–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III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wariancie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budżetu.</w:t>
      </w:r>
    </w:p>
    <w:p w14:paraId="212F00D2" w14:textId="77777777" w:rsidR="0007515B" w:rsidRDefault="005B6C95">
      <w:pPr>
        <w:widowControl w:val="0"/>
        <w:autoSpaceDE w:val="0"/>
        <w:autoSpaceDN w:val="0"/>
        <w:spacing w:before="117" w:after="0" w:line="240" w:lineRule="auto"/>
        <w:ind w:left="170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Miasto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Rzeszów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zastrzega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sobie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możliwość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ograniczenia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grupy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docelowej</w:t>
      </w:r>
    </w:p>
    <w:p w14:paraId="233F4D09" w14:textId="77777777" w:rsidR="0007515B" w:rsidRDefault="005B6C95">
      <w:pPr>
        <w:widowControl w:val="0"/>
        <w:autoSpaceDE w:val="0"/>
        <w:autoSpaceDN w:val="0"/>
        <w:spacing w:before="138" w:after="0" w:line="360" w:lineRule="auto"/>
        <w:ind w:left="850" w:right="879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ostatnim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realizacji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celem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zapewnienia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pełnego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schematu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szczepień dzieciom, które rozpoczęły szczepienie w latach poprzednich. W ramach programu zapewnia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się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szczepienie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przeciwko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meningokokom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grupy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zgodnie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schematem szczepień wynikającym z Charakterystyki Produktu Leczniczego zastosowanej szczepionki (maksymalnie do ukończenia przez dziecko 5 r. ż.), jednak nie później niż do końca realizacji programu w 2030 r. Dzieci, które z różnych powodów nie zdążą skorzystać w trakcie realizacji programu z pełnego schematu szczepień</w:t>
      </w:r>
    </w:p>
    <w:p w14:paraId="4E7B1674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63194538" w14:textId="77777777" w:rsidR="0007515B" w:rsidRDefault="005B6C95">
      <w:pPr>
        <w:widowControl w:val="0"/>
        <w:autoSpaceDE w:val="0"/>
        <w:autoSpaceDN w:val="0"/>
        <w:spacing w:before="79" w:after="0" w:line="360" w:lineRule="auto"/>
        <w:ind w:left="851" w:right="87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lastRenderedPageBreak/>
        <w:t>(tj.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przyjąć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wszystkich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dawek),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mogły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roku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2030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skorzystać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szczepień finansowanych przez miasto Rzeszów – ich koszt będą pokrywać rodzice/opiekunowie prawni we własnym zakresie.</w:t>
      </w:r>
    </w:p>
    <w:p w14:paraId="5B815075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360" w:lineRule="auto"/>
        <w:ind w:left="851" w:right="938" w:firstLine="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1" w:name="_bookmark11"/>
      <w:bookmarkEnd w:id="21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Kryteria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kwalifikacji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udziału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programie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zdrowotnej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kryteria wyłączenia z programu polityki zdrowotnej</w:t>
      </w:r>
    </w:p>
    <w:p w14:paraId="0AF86D8D" w14:textId="77777777" w:rsidR="0007515B" w:rsidRDefault="005B6C95">
      <w:pPr>
        <w:pStyle w:val="Akapitzlist"/>
        <w:widowControl w:val="0"/>
        <w:numPr>
          <w:ilvl w:val="0"/>
          <w:numId w:val="69"/>
        </w:numPr>
        <w:tabs>
          <w:tab w:val="left" w:pos="1131"/>
        </w:tabs>
        <w:autoSpaceDE w:val="0"/>
        <w:autoSpaceDN w:val="0"/>
        <w:spacing w:before="100" w:after="0" w:line="240" w:lineRule="auto"/>
        <w:ind w:hanging="280"/>
        <w:contextualSpacing w:val="0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Działania</w:t>
      </w:r>
      <w:r>
        <w:rPr>
          <w:rFonts w:ascii="Arial" w:eastAsia="Arial" w:hAnsi="Arial" w:cs="Arial"/>
          <w:b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>edukacyjne</w:t>
      </w:r>
    </w:p>
    <w:p w14:paraId="778F73EA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555ED2F7" w14:textId="77777777" w:rsidR="0007515B" w:rsidRDefault="005B6C95">
      <w:pPr>
        <w:pStyle w:val="Akapitzlist"/>
        <w:widowControl w:val="0"/>
        <w:numPr>
          <w:ilvl w:val="1"/>
          <w:numId w:val="69"/>
        </w:numPr>
        <w:tabs>
          <w:tab w:val="left" w:pos="1131"/>
        </w:tabs>
        <w:autoSpaceDE w:val="0"/>
        <w:autoSpaceDN w:val="0"/>
        <w:spacing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Kryteria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włączenia:</w:t>
      </w:r>
    </w:p>
    <w:p w14:paraId="31D02A6B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9F818CD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0"/>
        </w:tabs>
        <w:autoSpaceDE w:val="0"/>
        <w:autoSpaceDN w:val="0"/>
        <w:spacing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dziecko/nastolatek,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zamieszkujący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terenie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miasta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Rzeszowa,</w:t>
      </w:r>
    </w:p>
    <w:p w14:paraId="5DDC205A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1"/>
        </w:tabs>
        <w:autoSpaceDE w:val="0"/>
        <w:autoSpaceDN w:val="0"/>
        <w:spacing w:before="138" w:after="0" w:line="360" w:lineRule="auto"/>
        <w:ind w:right="117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rodzic/opiekun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prawny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dziecka/nastolatka,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zamieszkujący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terenie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miasta Rzeszowa i posiadający Rzeszowską Kartę Mieszkańca lub Rzeszowską Kartę Rodziny,</w:t>
      </w:r>
    </w:p>
    <w:p w14:paraId="60D1F928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1"/>
        </w:tabs>
        <w:autoSpaceDE w:val="0"/>
        <w:autoSpaceDN w:val="0"/>
        <w:spacing w:after="0" w:line="360" w:lineRule="auto"/>
        <w:ind w:right="157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osoba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zatrudniona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placówce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opiekuńczo-wychowawczej,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sprawującej opiekę nad dziećmi spełniającymi kryteria włączenia do szczepień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ochronnych,</w:t>
      </w:r>
    </w:p>
    <w:p w14:paraId="725052EA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0"/>
        </w:tabs>
        <w:autoSpaceDE w:val="0"/>
        <w:autoSpaceDN w:val="0"/>
        <w:spacing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dobrowolna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zgoda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udział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Programie,</w:t>
      </w:r>
    </w:p>
    <w:p w14:paraId="0E89BD9E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553C0B5F" w14:textId="77777777" w:rsidR="0007515B" w:rsidRDefault="005B6C95">
      <w:pPr>
        <w:pStyle w:val="Akapitzlist"/>
        <w:widowControl w:val="0"/>
        <w:numPr>
          <w:ilvl w:val="1"/>
          <w:numId w:val="69"/>
        </w:numPr>
        <w:tabs>
          <w:tab w:val="left" w:pos="1131"/>
        </w:tabs>
        <w:autoSpaceDE w:val="0"/>
        <w:autoSpaceDN w:val="0"/>
        <w:spacing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Kryteria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wyłączenia:</w:t>
      </w:r>
    </w:p>
    <w:p w14:paraId="7B8D2575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0E2F38F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1"/>
        </w:tabs>
        <w:autoSpaceDE w:val="0"/>
        <w:autoSpaceDN w:val="0"/>
        <w:spacing w:after="0" w:line="360" w:lineRule="auto"/>
        <w:ind w:right="130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uczestnictwo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działaniach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edukacyjnych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obejmujących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tę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samą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tematykę w ciągu poprzednich 2 lat (oświadczenie uczestnika);</w:t>
      </w:r>
    </w:p>
    <w:p w14:paraId="4DA6B11B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69"/>
        </w:numPr>
        <w:tabs>
          <w:tab w:val="left" w:pos="1131"/>
        </w:tabs>
        <w:autoSpaceDE w:val="0"/>
        <w:autoSpaceDN w:val="0"/>
        <w:spacing w:before="160" w:after="0" w:line="240" w:lineRule="auto"/>
        <w:ind w:hanging="28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Szczepienia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ochronne</w:t>
      </w:r>
    </w:p>
    <w:p w14:paraId="0EE531E7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9B81D46" w14:textId="77777777" w:rsidR="0007515B" w:rsidRDefault="005B6C95">
      <w:pPr>
        <w:pStyle w:val="Akapitzlist"/>
        <w:widowControl w:val="0"/>
        <w:numPr>
          <w:ilvl w:val="1"/>
          <w:numId w:val="69"/>
        </w:numPr>
        <w:tabs>
          <w:tab w:val="left" w:pos="1131"/>
        </w:tabs>
        <w:autoSpaceDE w:val="0"/>
        <w:autoSpaceDN w:val="0"/>
        <w:spacing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Kryteria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włączenia:</w:t>
      </w:r>
    </w:p>
    <w:p w14:paraId="7747BC4D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60FC6D1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0"/>
        </w:tabs>
        <w:autoSpaceDE w:val="0"/>
        <w:autoSpaceDN w:val="0"/>
        <w:spacing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wiek: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6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23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miesięcy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(na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dzień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przyjęcia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pierwszej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szczepionki),</w:t>
      </w:r>
    </w:p>
    <w:p w14:paraId="764B08AE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0"/>
        </w:tabs>
        <w:autoSpaceDE w:val="0"/>
        <w:autoSpaceDN w:val="0"/>
        <w:spacing w:before="138"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zamieszkiwanie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terenie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miasta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Rzeszowa,</w:t>
      </w:r>
    </w:p>
    <w:p w14:paraId="3798E35D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0"/>
        </w:tabs>
        <w:autoSpaceDE w:val="0"/>
        <w:autoSpaceDN w:val="0"/>
        <w:spacing w:before="138"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uczęszczanie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żłobka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publicznego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lub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prywatnego,</w:t>
      </w:r>
    </w:p>
    <w:p w14:paraId="7F572CD7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0"/>
        </w:tabs>
        <w:autoSpaceDE w:val="0"/>
        <w:autoSpaceDN w:val="0"/>
        <w:spacing w:before="138"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dobrowolna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zgoda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rodzica/opiekuna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prawnego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udział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Programie,</w:t>
      </w:r>
    </w:p>
    <w:p w14:paraId="4E602DF0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5ACF3783" w14:textId="77777777" w:rsidR="0007515B" w:rsidRDefault="005B6C95">
      <w:pPr>
        <w:pStyle w:val="Akapitzlist"/>
        <w:widowControl w:val="0"/>
        <w:numPr>
          <w:ilvl w:val="1"/>
          <w:numId w:val="69"/>
        </w:numPr>
        <w:tabs>
          <w:tab w:val="left" w:pos="1131"/>
        </w:tabs>
        <w:autoSpaceDE w:val="0"/>
        <w:autoSpaceDN w:val="0"/>
        <w:spacing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Kryteria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wyłączenia:</w:t>
      </w:r>
    </w:p>
    <w:p w14:paraId="5A9188EF" w14:textId="77777777" w:rsidR="0007515B" w:rsidRDefault="0007515B">
      <w:pPr>
        <w:widowControl w:val="0"/>
        <w:autoSpaceDE w:val="0"/>
        <w:autoSpaceDN w:val="0"/>
        <w:spacing w:before="22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C3F2BB1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1"/>
        </w:tabs>
        <w:autoSpaceDE w:val="0"/>
        <w:autoSpaceDN w:val="0"/>
        <w:spacing w:after="0" w:line="360" w:lineRule="auto"/>
        <w:ind w:right="136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indywidualne przeciwwskazania zdrowotne do wykonania szczepienia, stwierdzone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podczas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badania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lekarskiego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kwalifikującego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szczepienia,</w:t>
      </w:r>
    </w:p>
    <w:p w14:paraId="3E7BEA3C" w14:textId="77777777" w:rsidR="0007515B" w:rsidRDefault="005B6C95">
      <w:pPr>
        <w:pStyle w:val="Akapitzlist"/>
        <w:widowControl w:val="0"/>
        <w:numPr>
          <w:ilvl w:val="2"/>
          <w:numId w:val="69"/>
        </w:numPr>
        <w:tabs>
          <w:tab w:val="left" w:pos="1570"/>
        </w:tabs>
        <w:autoSpaceDE w:val="0"/>
        <w:autoSpaceDN w:val="0"/>
        <w:spacing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wcześniejsze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zaszczepienie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przeciwko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meningokokom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typu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>B.</w:t>
      </w:r>
    </w:p>
    <w:p w14:paraId="32D5DDD5" w14:textId="77777777" w:rsidR="0007515B" w:rsidRDefault="0007515B">
      <w:pPr>
        <w:pStyle w:val="Akapitzlist"/>
        <w:widowControl w:val="0"/>
        <w:autoSpaceDE w:val="0"/>
        <w:autoSpaceDN w:val="0"/>
        <w:spacing w:after="0" w:line="24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51AC0CA5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79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2" w:name="_bookmark12"/>
      <w:bookmarkEnd w:id="22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Planowane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interwencje</w:t>
      </w:r>
    </w:p>
    <w:p w14:paraId="506DEEBB" w14:textId="77777777" w:rsidR="0007515B" w:rsidRDefault="005B6C95">
      <w:pPr>
        <w:pStyle w:val="Akapitzlist"/>
        <w:widowControl w:val="0"/>
        <w:numPr>
          <w:ilvl w:val="2"/>
          <w:numId w:val="64"/>
        </w:numPr>
        <w:tabs>
          <w:tab w:val="left" w:pos="1315"/>
        </w:tabs>
        <w:autoSpaceDE w:val="0"/>
        <w:autoSpaceDN w:val="0"/>
        <w:spacing w:before="238" w:after="0" w:line="240" w:lineRule="auto"/>
        <w:ind w:left="1315" w:hanging="464"/>
        <w:contextualSpacing w:val="0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Sposób</w:t>
      </w:r>
      <w:r>
        <w:rPr>
          <w:rFonts w:ascii="Arial" w:eastAsia="Arial" w:hAnsi="Arial" w:cs="Arial"/>
          <w:b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informowania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o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programie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polityki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>zdrowotnej</w:t>
      </w:r>
    </w:p>
    <w:p w14:paraId="246C5F24" w14:textId="77777777" w:rsidR="0007515B" w:rsidRDefault="005B6C95">
      <w:pPr>
        <w:widowControl w:val="0"/>
        <w:autoSpaceDE w:val="0"/>
        <w:autoSpaceDN w:val="0"/>
        <w:spacing w:before="234" w:after="0" w:line="360" w:lineRule="auto"/>
        <w:ind w:left="851" w:right="1397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Kampania informacyjna prowadzona będzie przez realizatora w ramach współpracy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placówkami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podstawowej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opieki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zdrowotnej,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ambulatoryjnej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opieki specjalistycznej,</w:t>
      </w:r>
      <w:r>
        <w:rPr>
          <w:rFonts w:ascii="Arial" w:eastAsia="Arial" w:hAnsi="Arial" w:cs="Arial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innymi</w:t>
      </w:r>
      <w:r>
        <w:rPr>
          <w:rFonts w:ascii="Arial" w:eastAsia="Arial" w:hAnsi="Arial" w:cs="Arial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podmiotami</w:t>
      </w:r>
      <w:r>
        <w:rPr>
          <w:rFonts w:ascii="Arial" w:eastAsia="Arial" w:hAnsi="Arial" w:cs="Arial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leczniczymi,</w:t>
      </w:r>
      <w:r>
        <w:rPr>
          <w:rFonts w:ascii="Arial" w:eastAsia="Arial" w:hAnsi="Arial" w:cs="Arial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organizacjami</w:t>
      </w:r>
      <w:r>
        <w:rPr>
          <w:rFonts w:ascii="Arial" w:eastAsia="Arial" w:hAnsi="Arial" w:cs="Arial"/>
          <w:spacing w:val="-9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pozarządowymi. Ponadto informacje o programie dostępne będą w siedzibie realizatora, a także w miejscach użyteczności publicznej, w tym w Urzędzie Miasta Rzeszowa (informacje opublikowane m.in. w formie komunikatów na stronie internetowej, plakatów na tablicach ogłoszeń). Akcje promocyjne będą odbywać się także</w:t>
      </w:r>
    </w:p>
    <w:p w14:paraId="6C8AAE6F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 uwzględnieniem lokalnych mediów (np. prasa, radio, tv, spoty w autobusach miejskich), publikacji w mediach społecznościowych, kolportażu ulotek i plakatów informacyjnych w siedzibie realizatora programu, w wybranych podmiotach leczniczych na terenie miasta Rzeszowa, siedzibach organizacji pozarządowych, jednostkach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miejskich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itp.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Ponadto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promocja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będzie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realizowana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również poprzez akcje profilaktyczne, w tym realizowane z wykorzystaniem systemów reklamowych roll-up oraz gadżetów rozdawanych uczestnikom. Realizator będzie również zobowiązany do uczestnictwa w akcjach informacyjno-edukacyjnych</w:t>
      </w:r>
    </w:p>
    <w:p w14:paraId="1F52C7AC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114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oraz profilaktycznych organizowanych przez miasto Rzeszów (takich jak np. akcja pn. IGŁOwaSpokojna). Dodatkowo, promocja programu będzie także realizowana w trakcie działań edukacyjnych organizowanych w placówkach opiekuńczo- wychowawczych (żłobkach). Zakres tych działań wskazano w opisie działań edukacyjnych realizowanych w ramach programu. Wybór konkretnych sposobów dystrybucji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rozpowszechnienia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informacji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ostatecznie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zależny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będzie od wyboru narzędzi przez realizatora. Akcja informacyjna prowadzona będzie</w:t>
      </w:r>
    </w:p>
    <w:p w14:paraId="45C2C1F7" w14:textId="77777777" w:rsidR="0007515B" w:rsidRDefault="005B6C95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sposób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ciągły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całym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okresie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realizacji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programu.</w:t>
      </w:r>
    </w:p>
    <w:p w14:paraId="5B97E836" w14:textId="77777777" w:rsidR="0007515B" w:rsidRDefault="005B6C95">
      <w:pPr>
        <w:pStyle w:val="Nagwek1"/>
        <w:keepNext w:val="0"/>
        <w:keepLines w:val="0"/>
        <w:widowControl w:val="0"/>
        <w:numPr>
          <w:ilvl w:val="2"/>
          <w:numId w:val="64"/>
        </w:numPr>
        <w:tabs>
          <w:tab w:val="left" w:pos="1315"/>
        </w:tabs>
        <w:autoSpaceDE w:val="0"/>
        <w:autoSpaceDN w:val="0"/>
        <w:spacing w:before="234" w:after="0" w:line="240" w:lineRule="auto"/>
        <w:ind w:left="1315" w:hanging="464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Profilaktyka</w:t>
      </w:r>
      <w:r>
        <w:rPr>
          <w:rFonts w:ascii="Arial" w:eastAsia="Arial" w:hAnsi="Arial" w:cs="Arial"/>
          <w:b/>
          <w:bCs/>
          <w:color w:val="auto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zakażeń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meningokokowych</w:t>
      </w:r>
    </w:p>
    <w:p w14:paraId="6DB44465" w14:textId="77777777" w:rsidR="0007515B" w:rsidRDefault="005B6C95">
      <w:pPr>
        <w:pStyle w:val="Akapitzlist"/>
        <w:widowControl w:val="0"/>
        <w:numPr>
          <w:ilvl w:val="0"/>
          <w:numId w:val="70"/>
        </w:numPr>
        <w:tabs>
          <w:tab w:val="left" w:pos="1131"/>
        </w:tabs>
        <w:autoSpaceDE w:val="0"/>
        <w:autoSpaceDN w:val="0"/>
        <w:spacing w:before="234" w:after="0" w:line="240" w:lineRule="auto"/>
        <w:ind w:hanging="280"/>
        <w:contextualSpacing w:val="0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Działania</w:t>
      </w:r>
      <w:r>
        <w:rPr>
          <w:rFonts w:ascii="Arial" w:eastAsia="Arial" w:hAnsi="Arial" w:cs="Arial"/>
          <w:b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>edukacyjne</w:t>
      </w:r>
    </w:p>
    <w:p w14:paraId="37B0BC4C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1"/>
        </w:tabs>
        <w:autoSpaceDE w:val="0"/>
        <w:autoSpaceDN w:val="0"/>
        <w:spacing w:before="234" w:after="0" w:line="360" w:lineRule="auto"/>
        <w:ind w:right="1051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obejmujące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kampanię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informacyjno-edukacyjną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mającą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celu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podniesienie świadomości populacji ogólnej nt. profilaktyki zakażeń meningokokowych,</w:t>
      </w:r>
    </w:p>
    <w:p w14:paraId="12346EC7" w14:textId="77777777" w:rsidR="0007515B" w:rsidRDefault="005B6C95">
      <w:pPr>
        <w:widowControl w:val="0"/>
        <w:autoSpaceDE w:val="0"/>
        <w:autoSpaceDN w:val="0"/>
        <w:spacing w:after="0" w:line="240" w:lineRule="auto"/>
        <w:ind w:left="157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tym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m.in.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temat:</w:t>
      </w:r>
    </w:p>
    <w:p w14:paraId="008A807E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5"/>
        </w:tabs>
        <w:autoSpaceDE w:val="0"/>
        <w:autoSpaceDN w:val="0"/>
        <w:spacing w:before="138" w:after="0" w:line="333" w:lineRule="auto"/>
        <w:ind w:right="177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charakteru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zakażeń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meningokokowych,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przebiegu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choroby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(w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tym nietypowego, jak to jest obecnie opisywane dla zakażeń MenW),</w:t>
      </w:r>
    </w:p>
    <w:p w14:paraId="5C701E17" w14:textId="77777777" w:rsidR="0007515B" w:rsidRDefault="0007515B">
      <w:pPr>
        <w:pStyle w:val="Akapitzlist"/>
        <w:widowControl w:val="0"/>
        <w:autoSpaceDE w:val="0"/>
        <w:autoSpaceDN w:val="0"/>
        <w:spacing w:after="0" w:line="333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543F3AA9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3"/>
        </w:tabs>
        <w:autoSpaceDE w:val="0"/>
        <w:autoSpaceDN w:val="0"/>
        <w:spacing w:before="79" w:after="0" w:line="240" w:lineRule="auto"/>
        <w:ind w:left="1983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lastRenderedPageBreak/>
        <w:t>zagrożeń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wynikających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zakażenia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N.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meningitidis,</w:t>
      </w:r>
    </w:p>
    <w:p w14:paraId="18BA56B0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4"/>
        </w:tabs>
        <w:autoSpaceDE w:val="0"/>
        <w:autoSpaceDN w:val="0"/>
        <w:spacing w:before="116" w:after="0" w:line="333" w:lineRule="auto"/>
        <w:ind w:left="1984" w:right="104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wysokiej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śmiertelności,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trwałych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następstw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choroby,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informacji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grupach osób o zwiększonym ryzyku,</w:t>
      </w:r>
    </w:p>
    <w:p w14:paraId="3F9C69FD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3"/>
        </w:tabs>
        <w:autoSpaceDE w:val="0"/>
        <w:autoSpaceDN w:val="0"/>
        <w:spacing w:before="40" w:after="0" w:line="240" w:lineRule="auto"/>
        <w:ind w:left="1983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możliwości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profilaktyki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pomocą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szczepień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ochronnych,</w:t>
      </w:r>
    </w:p>
    <w:p w14:paraId="6E9AF6C2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4"/>
        </w:tabs>
        <w:autoSpaceDE w:val="0"/>
        <w:autoSpaceDN w:val="0"/>
        <w:spacing w:before="117" w:after="0" w:line="348" w:lineRule="auto"/>
        <w:ind w:left="1984" w:right="106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ochrony, jaką zapewniają szczepionki oraz o szacowanym czasie jej trwania,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także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częstości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występowania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ewentualnych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niepożądanych odczynów poszczepiennych,</w:t>
      </w:r>
    </w:p>
    <w:p w14:paraId="49F9673D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3"/>
        </w:tabs>
        <w:autoSpaceDE w:val="0"/>
        <w:autoSpaceDN w:val="0"/>
        <w:spacing w:before="20" w:after="0" w:line="240" w:lineRule="auto"/>
        <w:ind w:left="1983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wiedzy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temat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korzyści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szkód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wynikających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immunizacji,</w:t>
      </w:r>
    </w:p>
    <w:p w14:paraId="7FFA6540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3"/>
        </w:tabs>
        <w:autoSpaceDE w:val="0"/>
        <w:autoSpaceDN w:val="0"/>
        <w:spacing w:before="117" w:after="0" w:line="240" w:lineRule="auto"/>
        <w:ind w:left="1983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bezpieczeństwa</w:t>
      </w:r>
      <w:r>
        <w:rPr>
          <w:rFonts w:ascii="Arial" w:eastAsia="Arial" w:hAnsi="Arial" w:cs="Arial"/>
          <w:spacing w:val="-1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dostępnych</w:t>
      </w:r>
      <w:r>
        <w:rPr>
          <w:rFonts w:ascii="Arial" w:eastAsia="Arial" w:hAnsi="Arial" w:cs="Arial"/>
          <w:spacing w:val="-1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szczepionek,</w:t>
      </w:r>
    </w:p>
    <w:p w14:paraId="440B3D23" w14:textId="77777777" w:rsidR="0007515B" w:rsidRDefault="005B6C95">
      <w:pPr>
        <w:pStyle w:val="Akapitzlist"/>
        <w:widowControl w:val="0"/>
        <w:numPr>
          <w:ilvl w:val="2"/>
          <w:numId w:val="70"/>
        </w:numPr>
        <w:tabs>
          <w:tab w:val="left" w:pos="1984"/>
        </w:tabs>
        <w:autoSpaceDE w:val="0"/>
        <w:autoSpaceDN w:val="0"/>
        <w:spacing w:before="116" w:after="0" w:line="333" w:lineRule="auto"/>
        <w:ind w:left="1984" w:right="1411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miejsc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godzin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otwarcia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punktu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prowadzącego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ramach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programu;</w:t>
      </w:r>
    </w:p>
    <w:p w14:paraId="7E354F56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0"/>
        </w:tabs>
        <w:autoSpaceDE w:val="0"/>
        <w:autoSpaceDN w:val="0"/>
        <w:spacing w:before="40" w:after="0" w:line="360" w:lineRule="auto"/>
        <w:ind w:left="1570" w:right="87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 przez personel medyczny udzielający świadczeń w ramach PPZ, przekazujący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rodzicom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pacjentów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informacje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temat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oraz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korzyści płynących z udziału w nim,</w:t>
      </w:r>
    </w:p>
    <w:p w14:paraId="5E319E76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0"/>
        </w:tabs>
        <w:autoSpaceDE w:val="0"/>
        <w:autoSpaceDN w:val="0"/>
        <w:spacing w:after="0" w:line="360" w:lineRule="auto"/>
        <w:ind w:left="1570" w:right="171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pomocą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metod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podających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–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materiałów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edukacyjnych opracowanych w formie papierowej oraz elektronicznej</w:t>
      </w:r>
    </w:p>
    <w:p w14:paraId="3098F766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(np. ulotki/plakaty/broszury informacyjno-edukacyjne, ogłoszenia w social mediach,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posty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stronie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internetowej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Urzędu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Miasta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Rzeszowa,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realizatora, wybranych podmiotów leczniczych, publikacje w lokalnych mediach itp.),</w:t>
      </w:r>
    </w:p>
    <w:p w14:paraId="7757D86C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0"/>
        </w:tabs>
        <w:autoSpaceDE w:val="0"/>
        <w:autoSpaceDN w:val="0"/>
        <w:spacing w:after="0" w:line="360" w:lineRule="auto"/>
        <w:ind w:left="1570" w:right="87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 z możliwością wykorzystania materiałów edukacyjnych przygotowanych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instytucje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zajmujące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się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profilaktyką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promocją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zdrowia (np.: materiały edukacyjne sporządzone Ministerstwo Zdrowia, NFZ, Narodowy Instytut Zdrowia Publicznego PZH, Wojewódzkie i Powiatowe Stacje Sanitarno-Epidemiologiczne),</w:t>
      </w:r>
    </w:p>
    <w:p w14:paraId="0016954F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0"/>
        </w:tabs>
        <w:autoSpaceDE w:val="0"/>
        <w:autoSpaceDN w:val="0"/>
        <w:spacing w:after="0" w:line="360" w:lineRule="auto"/>
        <w:ind w:left="1570" w:right="107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uwzględnieniem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dostosowania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języka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zakresu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tematycznego podejmowanych działań do odbiorców przekazu,</w:t>
      </w:r>
    </w:p>
    <w:p w14:paraId="7D6AA4BA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0"/>
        </w:tabs>
        <w:autoSpaceDE w:val="0"/>
        <w:autoSpaceDN w:val="0"/>
        <w:spacing w:after="0" w:line="360" w:lineRule="auto"/>
        <w:ind w:left="1570" w:right="115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podczas</w:t>
      </w:r>
      <w:r>
        <w:rPr>
          <w:rFonts w:ascii="Arial" w:eastAsia="Arial" w:hAnsi="Arial" w:cs="Arial"/>
          <w:spacing w:val="-1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akcji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informacyjno-edukacyjnych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oraz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profilaktycznych organizowanych przez miasto Rzeszów (takich jak np. akcja</w:t>
      </w:r>
    </w:p>
    <w:p w14:paraId="7F3E7A24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pn.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IGŁOwaSpokojna),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tym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uwzględnieniem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udziału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realizatora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co najmniej dwóch akcjach po 3h w każdym roku realizacji programu,</w:t>
      </w:r>
    </w:p>
    <w:p w14:paraId="1AE0A766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0"/>
        </w:tabs>
        <w:autoSpaceDE w:val="0"/>
        <w:autoSpaceDN w:val="0"/>
        <w:spacing w:after="0" w:line="360" w:lineRule="auto"/>
        <w:ind w:left="1570" w:right="129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podczas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spotkań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placówkach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opiekuńczo-wychowawczych, sprawujących opiekę nad dziećmi spełniającymi kryteria włączenia</w:t>
      </w:r>
    </w:p>
    <w:p w14:paraId="3782B252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szczepień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ochronnych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(tj.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żłobkach)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–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corocznie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odbędzie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się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jedno spotkanie zaplanowane i zorganizowane przez realizatora w formie</w:t>
      </w:r>
    </w:p>
    <w:p w14:paraId="2BFFCB75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0F2D0EEA" w14:textId="77777777" w:rsidR="0007515B" w:rsidRDefault="005B6C95">
      <w:pPr>
        <w:widowControl w:val="0"/>
        <w:autoSpaceDE w:val="0"/>
        <w:autoSpaceDN w:val="0"/>
        <w:spacing w:before="79" w:after="0" w:line="360" w:lineRule="auto"/>
        <w:ind w:left="157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lastRenderedPageBreak/>
        <w:t>hybrydowej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(stacjonarnie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online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wykorzystaniem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platformy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 organizacji wideokonferencji), trwające min. 2h, przeprowadzone</w:t>
      </w:r>
    </w:p>
    <w:p w14:paraId="4EA1DE74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1" w:right="1557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 wykorzystaniem metody wykładu/prelekcji, kierowane do rodziców oraz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kadry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zatrudnionej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ww.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podmiotach,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zorganizowane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miejscu wskazanym przez Urząd Miasta Rzeszowa (w przypadku problemów</w:t>
      </w:r>
    </w:p>
    <w:p w14:paraId="32DFF1DE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1" w:right="87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rekrutacją,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realizator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zobowiązany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będzie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przeprowadzenia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dodatkowych spotkań z przedstawicielami żłobków i rodzicami),</w:t>
      </w:r>
    </w:p>
    <w:p w14:paraId="544E9070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1"/>
        </w:tabs>
        <w:autoSpaceDE w:val="0"/>
        <w:autoSpaceDN w:val="0"/>
        <w:spacing w:after="0" w:line="360" w:lineRule="auto"/>
        <w:ind w:right="98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 podczas spotkań dla zatrudnionych w placówkach opiekuńczo- wychowawczych (żłobkach) pielęgniarek, higienistek i położnych – corocznie odbędzie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się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jedno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spotkanie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zaplanowane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zorganizowane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realizatora w formie stacjonarnej, trwające min. 2h, zrealizowane z wykorzystaniem metody wykładu i dyskusji,</w:t>
      </w:r>
    </w:p>
    <w:p w14:paraId="6507FAC4" w14:textId="77777777" w:rsidR="0007515B" w:rsidRDefault="005B6C95">
      <w:pPr>
        <w:pStyle w:val="Akapitzlist"/>
        <w:widowControl w:val="0"/>
        <w:numPr>
          <w:ilvl w:val="1"/>
          <w:numId w:val="70"/>
        </w:numPr>
        <w:tabs>
          <w:tab w:val="left" w:pos="1571"/>
        </w:tabs>
        <w:autoSpaceDE w:val="0"/>
        <w:autoSpaceDN w:val="0"/>
        <w:spacing w:after="0" w:line="360" w:lineRule="auto"/>
        <w:ind w:right="98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realizowane w ramach indywidualnej edukacji zdrowotnej rodziców podczas lekarskiej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wizyty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kwalifikacyjnej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przed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podaniem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pierwszej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szczepionki.</w:t>
      </w:r>
    </w:p>
    <w:p w14:paraId="7E2C287C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70"/>
        </w:numPr>
        <w:tabs>
          <w:tab w:val="left" w:pos="1131"/>
        </w:tabs>
        <w:autoSpaceDE w:val="0"/>
        <w:autoSpaceDN w:val="0"/>
        <w:spacing w:before="0" w:after="0" w:line="240" w:lineRule="auto"/>
        <w:ind w:hanging="28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Szczepienia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ochronne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przeciwko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>IChM</w:t>
      </w:r>
    </w:p>
    <w:p w14:paraId="7F1A23D7" w14:textId="77777777" w:rsidR="0007515B" w:rsidRDefault="005B6C95">
      <w:pPr>
        <w:pStyle w:val="Akapitzlist"/>
        <w:widowControl w:val="0"/>
        <w:numPr>
          <w:ilvl w:val="0"/>
          <w:numId w:val="71"/>
        </w:numPr>
        <w:tabs>
          <w:tab w:val="left" w:pos="1131"/>
        </w:tabs>
        <w:autoSpaceDE w:val="0"/>
        <w:autoSpaceDN w:val="0"/>
        <w:spacing w:before="138" w:after="0" w:line="240" w:lineRule="auto"/>
        <w:ind w:hanging="280"/>
        <w:contextualSpacing w:val="0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Lekarska</w:t>
      </w:r>
      <w:r>
        <w:rPr>
          <w:rFonts w:ascii="Arial" w:eastAsia="Arial" w:hAnsi="Arial" w:cs="Arial"/>
          <w:b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wizyta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kwalifikacyjna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(przed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podaniem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każdej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dawek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>szczepionki)</w:t>
      </w:r>
    </w:p>
    <w:p w14:paraId="28DDE69E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before="138" w:after="0" w:line="360" w:lineRule="auto"/>
        <w:ind w:right="121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realizowana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celem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wykluczenia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przeciwskazań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określonych w charakterystyce produktu leczniczego (ChPL) danego preparatu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szczepionkowego,</w:t>
      </w:r>
    </w:p>
    <w:p w14:paraId="63E50A72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after="0" w:line="360" w:lineRule="auto"/>
        <w:ind w:right="190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obejmująca udzielenie kluczowych informacji na temat szczepienia (m.in.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zakres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działania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szczepionki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oraz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jej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bezpieczeństwa),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także</w:t>
      </w:r>
    </w:p>
    <w:p w14:paraId="64CEA974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udzielenie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wyczerpujących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odpowiedzi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wszelkie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pytania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rodzica/opiekuna prawnego związane ze szczepieniem oraz uzyskanie jego świadomej zgody na wykonanie szczepienia,</w:t>
      </w:r>
    </w:p>
    <w:p w14:paraId="6747B283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after="0" w:line="360" w:lineRule="auto"/>
        <w:ind w:right="95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obejmująca indywidualną edukację zdrowotną rodzica/opiekuna prawnego podczas lekarskiej wizyty kwalifikacyjnej w zakresie czynników ryzyka, przebiegu oraz profilaktyki zakażeń meningokokowych wraz z badaniem poziomu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wiedzy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zastosowaniu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opracowanego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realizatora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pre-testu przed edukacją oraz post-testu po edukacji, uwzględniającego min. 5 pytań zamkniętych (wzór testu – załącznik 1).</w:t>
      </w:r>
    </w:p>
    <w:p w14:paraId="44983098" w14:textId="77777777" w:rsidR="0007515B" w:rsidRDefault="0007515B">
      <w:pPr>
        <w:pStyle w:val="Akapitzlist"/>
        <w:widowControl w:val="0"/>
        <w:autoSpaceDE w:val="0"/>
        <w:autoSpaceDN w:val="0"/>
        <w:spacing w:after="0" w:line="36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1D8D0B5E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71"/>
        </w:numPr>
        <w:tabs>
          <w:tab w:val="left" w:pos="1144"/>
        </w:tabs>
        <w:autoSpaceDE w:val="0"/>
        <w:autoSpaceDN w:val="0"/>
        <w:spacing w:before="79" w:after="0" w:line="360" w:lineRule="auto"/>
        <w:ind w:left="851" w:right="1645" w:firstLine="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Szczepienie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przeciwko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meningokokom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grupy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B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(3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dawki),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realizowane zgodnie z poniższymi założeniami:</w:t>
      </w:r>
    </w:p>
    <w:p w14:paraId="46F9C7F3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after="0" w:line="360" w:lineRule="auto"/>
        <w:ind w:right="210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należy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prowadzić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zgodnie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Charakterystyką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Produktu Leczniczego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szczepionki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dopuszczonej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obrotu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terenie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Polski</w:t>
      </w:r>
    </w:p>
    <w:p w14:paraId="777894F5" w14:textId="77777777" w:rsidR="0007515B" w:rsidRDefault="005B6C95">
      <w:pPr>
        <w:widowControl w:val="0"/>
        <w:autoSpaceDE w:val="0"/>
        <w:autoSpaceDN w:val="0"/>
        <w:spacing w:after="0" w:line="360" w:lineRule="auto"/>
        <w:ind w:left="157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(np.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Boxero)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populacji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dzieci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wieku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od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6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23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miesięcy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momencie przyjęcia pierwszej dawki,</w:t>
      </w:r>
    </w:p>
    <w:p w14:paraId="67F7797B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after="0" w:line="360" w:lineRule="auto"/>
        <w:ind w:right="99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schemat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podstawowego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przypadku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szczepionki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Boxero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składa się z dwóch dawek po 0,5 ml: dawki początkowej oraz drugiej dawki podanej co najmniej 2 miesiące później,</w:t>
      </w:r>
    </w:p>
    <w:p w14:paraId="1BFC54E7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after="0" w:line="360" w:lineRule="auto"/>
        <w:ind w:right="134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 przypadku niemowląt rozpoczynających schemat szczepienia podstawowego od 6 do 11 miesiąca życia – należy podać jedną dawkę przypominającą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drugim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roku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życia,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zachowaniem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odstępu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najmniej</w:t>
      </w:r>
    </w:p>
    <w:p w14:paraId="3A51E701" w14:textId="77777777" w:rsidR="0007515B" w:rsidRDefault="005B6C95">
      <w:pPr>
        <w:widowControl w:val="0"/>
        <w:autoSpaceDE w:val="0"/>
        <w:autoSpaceDN w:val="0"/>
        <w:spacing w:after="0" w:line="240" w:lineRule="auto"/>
        <w:ind w:left="157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miesięcy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między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serią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szczepienia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podstawowego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dawką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przypominającą,</w:t>
      </w:r>
    </w:p>
    <w:p w14:paraId="7317D6F8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before="138" w:after="0" w:line="360" w:lineRule="auto"/>
        <w:ind w:right="1241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przypadku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dzieci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rozpoczynających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schemat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podstawowego od 12 do 23 miesiąca życia – należy podać jedną dawkę przypominającą zachowaniem odstępu co najmniej 2 miesięcy między serią szczepienia podstawowego a dawką przypominającą (dawka ta może być przyjęta najpóźniej do ukończenia 5 r. ż.),</w:t>
      </w:r>
    </w:p>
    <w:p w14:paraId="749EDE7A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after="0" w:line="360" w:lineRule="auto"/>
        <w:ind w:right="115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rodzica/opiekuna prawnego należy uprzedzić o możliwym wystąpieniu niepożądanych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odczynów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poszczepiennych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sposobie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postępowania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tym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wypadku,</w:t>
      </w:r>
    </w:p>
    <w:p w14:paraId="0DC9EE3A" w14:textId="77777777" w:rsidR="0007515B" w:rsidRDefault="005B6C95">
      <w:pPr>
        <w:pStyle w:val="Akapitzlist"/>
        <w:widowControl w:val="0"/>
        <w:numPr>
          <w:ilvl w:val="1"/>
          <w:numId w:val="71"/>
        </w:numPr>
        <w:tabs>
          <w:tab w:val="left" w:pos="1571"/>
        </w:tabs>
        <w:autoSpaceDE w:val="0"/>
        <w:autoSpaceDN w:val="0"/>
        <w:spacing w:after="0" w:line="360" w:lineRule="auto"/>
        <w:ind w:right="93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należy stworzyć listę kontaktową do rodziców/opiekunów prawnych dzieci, które przyjęły pierwszą dawkę szczepionki, w celu prowadzenia przypomnień 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terminie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podania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drugiej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kolejnych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dawek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szczepionki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(kontakt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telefoniczny lub powiadomienie SMS na 7 dni przed terminem kolejnego szczepienia).</w:t>
      </w:r>
    </w:p>
    <w:p w14:paraId="16C4DCF2" w14:textId="77777777" w:rsidR="0007515B" w:rsidRDefault="005B6C95">
      <w:pPr>
        <w:widowControl w:val="0"/>
        <w:autoSpaceDE w:val="0"/>
        <w:autoSpaceDN w:val="0"/>
        <w:spacing w:before="200" w:after="0" w:line="360" w:lineRule="auto"/>
        <w:ind w:left="850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ramach realizacji poszczególnych działań PPZ należy wypełnić odpowiednie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pola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karty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uczestnika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(załącznik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2).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ostatnim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dniu udzielania świadczeń w programie rodzicowi/opiekunowi prawnemu należy przekazać ankietę satysfakcji uczestnika (załącznik 4).</w:t>
      </w:r>
    </w:p>
    <w:p w14:paraId="195CFA65" w14:textId="77777777" w:rsidR="0007515B" w:rsidRDefault="005B6C95">
      <w:pPr>
        <w:pStyle w:val="Nagwek1"/>
        <w:keepNext w:val="0"/>
        <w:keepLines w:val="0"/>
        <w:widowControl w:val="0"/>
        <w:autoSpaceDE w:val="0"/>
        <w:autoSpaceDN w:val="0"/>
        <w:spacing w:before="200" w:after="0" w:line="240" w:lineRule="auto"/>
        <w:ind w:left="85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Dowody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skuteczności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planowanych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działań</w:t>
      </w:r>
    </w:p>
    <w:p w14:paraId="1EFEBD4D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0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Wszystkie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zaplanowane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interwencje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są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skuteczne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bezpieczne dla uczestników, zgodne z rekomendacjami klinicznymi wielu organizacji, a także</w:t>
      </w:r>
    </w:p>
    <w:p w14:paraId="2DB0E6D3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693FACD" w14:textId="77777777" w:rsidR="0007515B" w:rsidRDefault="005B6C95">
      <w:pPr>
        <w:widowControl w:val="0"/>
        <w:autoSpaceDE w:val="0"/>
        <w:autoSpaceDN w:val="0"/>
        <w:spacing w:before="79" w:after="0" w:line="360" w:lineRule="auto"/>
        <w:ind w:left="851" w:right="87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lastRenderedPageBreak/>
        <w:t>zgodne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Rekomendacją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nr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9/2024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dnia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grudnia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2024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Prezesa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Agencji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Oceny Technologii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Medycznych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Taryfikacji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sprawie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zalecanych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technologii</w:t>
      </w:r>
      <w:r>
        <w:rPr>
          <w:rFonts w:ascii="Arial" w:eastAsia="Arial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medycznych, działań przeprowadzanych w ramach programów polityki zdrowotnej oraz warunków realizacji tych programów, dotyczących profilaktyki zakażeń meningokokowych.</w:t>
      </w:r>
    </w:p>
    <w:p w14:paraId="2609759F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3" w:name="_bookmark13"/>
      <w:bookmarkEnd w:id="23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Sposób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udzielania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świadczeń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ramach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zdrowotnej</w:t>
      </w:r>
    </w:p>
    <w:p w14:paraId="53F22502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1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Świadczenia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zdrowotne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udzielane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ramach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PPZ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zostaną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zrealizowane zgodnie z obowiązującymi przepisami prawa. Realizatorzy programu wyłonieni zostaną w ramach konkursu ofert, o którym mowa w art. 48b ust. 1 ustawy</w:t>
      </w:r>
    </w:p>
    <w:p w14:paraId="0B82AC2D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1275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 świadczeniach opieki zdrowotnej finansowanych ze środków publicznych. Rekrutacja do programu prowadzona będzie w punktach szczepień wskazanych przez realizatora. Dodatkowo, realizator będzie prowadził rekrutację również bezpośrednio w placówkach opiekuńczo-wychowawczych (żłobkach) poprzez przedstawienie założeń programu dyrekcji tych placówek i rodzicom dzieci spełniających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kryteria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kwalifikacji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szczepień.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podaniu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szczepionki,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zgodnie z ChPL danego preparatu, należy podjąć odpowiednie środki ostrożności w celu</w:t>
      </w:r>
    </w:p>
    <w:p w14:paraId="2F13E3C9" w14:textId="77777777" w:rsidR="0007515B" w:rsidRDefault="005B6C95">
      <w:pPr>
        <w:widowControl w:val="0"/>
        <w:autoSpaceDE w:val="0"/>
        <w:autoSpaceDN w:val="0"/>
        <w:spacing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ochrony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pacjenta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przed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ewentualnymi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omdleniami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czy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utratą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równowagi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mogących prowadzić do wystąpienia urazów.</w:t>
      </w:r>
    </w:p>
    <w:p w14:paraId="29165AA8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360" w:lineRule="auto"/>
        <w:ind w:left="851" w:right="1446" w:firstLine="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4" w:name="_bookmark14"/>
      <w:bookmarkEnd w:id="24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Sposób zakończenia działań w programie i możliwość kontynuacji otrzymywania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świadczeń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zdrowotnych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przez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uczestników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programu,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jeżeli istnieją wskazania</w:t>
      </w:r>
    </w:p>
    <w:p w14:paraId="59A0A131" w14:textId="77777777" w:rsidR="0007515B" w:rsidRDefault="005B6C95">
      <w:pPr>
        <w:widowControl w:val="0"/>
        <w:autoSpaceDE w:val="0"/>
        <w:autoSpaceDN w:val="0"/>
        <w:spacing w:before="100"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Sposoby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zakończenia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udziału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PPZ:</w:t>
      </w:r>
    </w:p>
    <w:p w14:paraId="0254BD8E" w14:textId="77777777" w:rsidR="0007515B" w:rsidRDefault="005B6C95">
      <w:pPr>
        <w:pStyle w:val="Akapitzlist"/>
        <w:widowControl w:val="0"/>
        <w:numPr>
          <w:ilvl w:val="0"/>
          <w:numId w:val="72"/>
        </w:numPr>
        <w:tabs>
          <w:tab w:val="left" w:pos="1571"/>
        </w:tabs>
        <w:autoSpaceDE w:val="0"/>
        <w:autoSpaceDN w:val="0"/>
        <w:spacing w:before="138" w:after="0" w:line="360" w:lineRule="auto"/>
        <w:ind w:right="149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zakończenie działań edukacyjnych dla rodziców/opiekunów prawnych – 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przypadku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rodziców/opiekunów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prawnych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dzieci,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które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podczas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badań</w:t>
      </w:r>
    </w:p>
    <w:p w14:paraId="07F8A185" w14:textId="77777777" w:rsidR="0007515B" w:rsidRDefault="005B6C95">
      <w:pPr>
        <w:widowControl w:val="0"/>
        <w:autoSpaceDE w:val="0"/>
        <w:autoSpaceDN w:val="0"/>
        <w:spacing w:after="0" w:line="240" w:lineRule="auto"/>
        <w:ind w:left="157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kwalifikacyjnych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szczepienia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ochronnego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zostaną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zakwalifikowane,</w:t>
      </w:r>
    </w:p>
    <w:p w14:paraId="68590FE2" w14:textId="77777777" w:rsidR="0007515B" w:rsidRDefault="005B6C95">
      <w:pPr>
        <w:pStyle w:val="Akapitzlist"/>
        <w:widowControl w:val="0"/>
        <w:numPr>
          <w:ilvl w:val="0"/>
          <w:numId w:val="72"/>
        </w:numPr>
        <w:tabs>
          <w:tab w:val="left" w:pos="1571"/>
        </w:tabs>
        <w:autoSpaceDE w:val="0"/>
        <w:autoSpaceDN w:val="0"/>
        <w:spacing w:before="138" w:after="0" w:line="360" w:lineRule="auto"/>
        <w:ind w:right="114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zrealizowanie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uczestnika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schematu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szczepień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użyciu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wybranego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preparatu,</w:t>
      </w:r>
    </w:p>
    <w:p w14:paraId="3BC33426" w14:textId="77777777" w:rsidR="0007515B" w:rsidRDefault="005B6C95">
      <w:pPr>
        <w:pStyle w:val="Akapitzlist"/>
        <w:widowControl w:val="0"/>
        <w:numPr>
          <w:ilvl w:val="0"/>
          <w:numId w:val="72"/>
        </w:numPr>
        <w:tabs>
          <w:tab w:val="left" w:pos="1571"/>
        </w:tabs>
        <w:autoSpaceDE w:val="0"/>
        <w:autoSpaceDN w:val="0"/>
        <w:spacing w:after="0" w:line="360" w:lineRule="auto"/>
        <w:ind w:right="155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zgłoszenie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rodzica/opiekuna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prawnego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chęci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zakończenia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udziału w PPZ,</w:t>
      </w:r>
    </w:p>
    <w:p w14:paraId="4AB4654E" w14:textId="77777777" w:rsidR="0007515B" w:rsidRDefault="005B6C95">
      <w:pPr>
        <w:pStyle w:val="Akapitzlist"/>
        <w:widowControl w:val="0"/>
        <w:numPr>
          <w:ilvl w:val="0"/>
          <w:numId w:val="72"/>
        </w:numPr>
        <w:tabs>
          <w:tab w:val="left" w:pos="1570"/>
        </w:tabs>
        <w:autoSpaceDE w:val="0"/>
        <w:autoSpaceDN w:val="0"/>
        <w:spacing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zakończenie</w:t>
      </w:r>
      <w:r>
        <w:rPr>
          <w:rFonts w:ascii="Arial" w:eastAsia="Arial" w:hAnsi="Arial" w:cs="Arial"/>
          <w:spacing w:val="-10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realizacji</w:t>
      </w:r>
      <w:r>
        <w:rPr>
          <w:rFonts w:ascii="Arial" w:eastAsia="Arial" w:hAnsi="Arial" w:cs="Arial"/>
          <w:spacing w:val="-9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>PPZ.</w:t>
      </w:r>
    </w:p>
    <w:p w14:paraId="059F3077" w14:textId="77777777" w:rsidR="0007515B" w:rsidRDefault="0007515B">
      <w:pPr>
        <w:pStyle w:val="Akapitzlist"/>
        <w:widowControl w:val="0"/>
        <w:autoSpaceDE w:val="0"/>
        <w:autoSpaceDN w:val="0"/>
        <w:spacing w:after="0" w:line="24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712F183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64"/>
        </w:numPr>
        <w:tabs>
          <w:tab w:val="left" w:pos="1210"/>
        </w:tabs>
        <w:autoSpaceDE w:val="0"/>
        <w:autoSpaceDN w:val="0"/>
        <w:spacing w:before="79" w:after="0" w:line="240" w:lineRule="auto"/>
        <w:ind w:left="1210" w:hanging="359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5" w:name="_bookmark15"/>
      <w:bookmarkEnd w:id="25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Organizacja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zdrowotnej</w:t>
      </w:r>
    </w:p>
    <w:p w14:paraId="3CC815D7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62FABE7B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6" w:name="_bookmark16"/>
      <w:bookmarkEnd w:id="26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Części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składowe,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etapy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działania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organizacyjne</w:t>
      </w:r>
    </w:p>
    <w:p w14:paraId="486A6BAB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1"/>
        </w:tabs>
        <w:autoSpaceDE w:val="0"/>
        <w:autoSpaceDN w:val="0"/>
        <w:spacing w:before="238"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opracowanie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projektu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(II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kwartał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2025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>r.);</w:t>
      </w:r>
    </w:p>
    <w:p w14:paraId="35B16A0B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1"/>
          <w:tab w:val="left" w:pos="1135"/>
        </w:tabs>
        <w:autoSpaceDE w:val="0"/>
        <w:autoSpaceDN w:val="0"/>
        <w:spacing w:before="138" w:after="0" w:line="360" w:lineRule="auto"/>
        <w:ind w:left="1135" w:right="1132" w:hanging="28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przesłanie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Agencji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Oceny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Technologii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Medycznych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Taryfikacji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oświadczenia o zgodności PPZ z właściwą rekomendację oraz zaopiniowanie PPZ przez Wojewodę Podkarpackiego (III kwartał 2025 r.);</w:t>
      </w:r>
    </w:p>
    <w:p w14:paraId="723E098D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1"/>
          <w:tab w:val="left" w:pos="1135"/>
        </w:tabs>
        <w:autoSpaceDE w:val="0"/>
        <w:autoSpaceDN w:val="0"/>
        <w:spacing w:after="0" w:line="360" w:lineRule="auto"/>
        <w:ind w:left="1135" w:right="1492" w:hanging="28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podjęcie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uchwały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sprawie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polityki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zdrowotnej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Radę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Miasta Rzeszowa (III lub IV kwartał 2025 r.);</w:t>
      </w:r>
    </w:p>
    <w:p w14:paraId="51015318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1"/>
          <w:tab w:val="left" w:pos="1135"/>
        </w:tabs>
        <w:autoSpaceDE w:val="0"/>
        <w:autoSpaceDN w:val="0"/>
        <w:spacing w:after="0" w:line="360" w:lineRule="auto"/>
        <w:ind w:left="1135" w:right="1289" w:hanging="28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przygotowanie i przeprowadzenie procedury konkursowej - wyłonienie realizującego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podmiotu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leczniczego,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spełniającego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warunki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określone w dalszej części projektu (IV kwartał 2025 r. – I kwartał 2026);</w:t>
      </w:r>
    </w:p>
    <w:p w14:paraId="3ADD96B6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1"/>
        </w:tabs>
        <w:autoSpaceDE w:val="0"/>
        <w:autoSpaceDN w:val="0"/>
        <w:spacing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podpisanie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umowy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realizację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(IV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kwartał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2025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r.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–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kwartał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2026);</w:t>
      </w:r>
    </w:p>
    <w:p w14:paraId="61EB9989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1"/>
        </w:tabs>
        <w:autoSpaceDE w:val="0"/>
        <w:autoSpaceDN w:val="0"/>
        <w:spacing w:before="138"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realizacja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wraz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bieżącym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monitoringiem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(2026-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2030):</w:t>
      </w:r>
    </w:p>
    <w:p w14:paraId="266DF94F" w14:textId="77777777" w:rsidR="0007515B" w:rsidRDefault="005B6C95">
      <w:pPr>
        <w:pStyle w:val="Akapitzlist"/>
        <w:widowControl w:val="0"/>
        <w:numPr>
          <w:ilvl w:val="1"/>
          <w:numId w:val="73"/>
        </w:numPr>
        <w:tabs>
          <w:tab w:val="left" w:pos="1275"/>
        </w:tabs>
        <w:autoSpaceDE w:val="0"/>
        <w:autoSpaceDN w:val="0"/>
        <w:spacing w:before="138" w:after="0" w:line="240" w:lineRule="auto"/>
        <w:ind w:left="1275" w:hanging="283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akcja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informacyjna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(plakaty,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ulotki,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media),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opisana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szczegółowo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punkcie</w:t>
      </w:r>
    </w:p>
    <w:p w14:paraId="64020BB0" w14:textId="77777777" w:rsidR="0007515B" w:rsidRDefault="005B6C95">
      <w:pPr>
        <w:widowControl w:val="0"/>
        <w:autoSpaceDE w:val="0"/>
        <w:autoSpaceDN w:val="0"/>
        <w:spacing w:before="138" w:after="0" w:line="240" w:lineRule="auto"/>
        <w:ind w:left="127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3.1.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(Sposób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informowania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programie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zdrowotnej),</w:t>
      </w:r>
    </w:p>
    <w:p w14:paraId="3D873D6C" w14:textId="77777777" w:rsidR="0007515B" w:rsidRDefault="005B6C95">
      <w:pPr>
        <w:pStyle w:val="Akapitzlist"/>
        <w:widowControl w:val="0"/>
        <w:numPr>
          <w:ilvl w:val="1"/>
          <w:numId w:val="73"/>
        </w:numPr>
        <w:tabs>
          <w:tab w:val="left" w:pos="1275"/>
        </w:tabs>
        <w:autoSpaceDE w:val="0"/>
        <w:autoSpaceDN w:val="0"/>
        <w:spacing w:before="138" w:after="0" w:line="240" w:lineRule="auto"/>
        <w:ind w:left="1275" w:hanging="283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działania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edukacyjne,</w:t>
      </w:r>
    </w:p>
    <w:p w14:paraId="084C33F3" w14:textId="77777777" w:rsidR="0007515B" w:rsidRDefault="005B6C95">
      <w:pPr>
        <w:pStyle w:val="Akapitzlist"/>
        <w:widowControl w:val="0"/>
        <w:numPr>
          <w:ilvl w:val="1"/>
          <w:numId w:val="73"/>
        </w:numPr>
        <w:tabs>
          <w:tab w:val="left" w:pos="1275"/>
        </w:tabs>
        <w:autoSpaceDE w:val="0"/>
        <w:autoSpaceDN w:val="0"/>
        <w:spacing w:before="138" w:after="0" w:line="240" w:lineRule="auto"/>
        <w:ind w:left="1275" w:hanging="283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9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ochronne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przeciwko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IChM,</w:t>
      </w:r>
    </w:p>
    <w:p w14:paraId="6E71B157" w14:textId="77777777" w:rsidR="0007515B" w:rsidRDefault="005B6C95">
      <w:pPr>
        <w:pStyle w:val="Akapitzlist"/>
        <w:widowControl w:val="0"/>
        <w:numPr>
          <w:ilvl w:val="1"/>
          <w:numId w:val="73"/>
        </w:numPr>
        <w:tabs>
          <w:tab w:val="left" w:pos="1276"/>
        </w:tabs>
        <w:autoSpaceDE w:val="0"/>
        <w:autoSpaceDN w:val="0"/>
        <w:spacing w:before="138" w:after="0" w:line="360" w:lineRule="auto"/>
        <w:ind w:left="1276" w:right="214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analiza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sprawozdań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dot.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zgłaszalności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przekazywanych koordynatorowi przez realizatora;</w:t>
      </w:r>
    </w:p>
    <w:p w14:paraId="1AAD3C10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0"/>
        </w:tabs>
        <w:autoSpaceDE w:val="0"/>
        <w:autoSpaceDN w:val="0"/>
        <w:spacing w:after="0" w:line="240" w:lineRule="auto"/>
        <w:ind w:left="1130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ewaluacja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(IV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kwartał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2030):</w:t>
      </w:r>
    </w:p>
    <w:p w14:paraId="02E5E332" w14:textId="77777777" w:rsidR="0007515B" w:rsidRDefault="005B6C95">
      <w:pPr>
        <w:pStyle w:val="Akapitzlist"/>
        <w:widowControl w:val="0"/>
        <w:numPr>
          <w:ilvl w:val="1"/>
          <w:numId w:val="73"/>
        </w:numPr>
        <w:tabs>
          <w:tab w:val="left" w:pos="1343"/>
        </w:tabs>
        <w:autoSpaceDE w:val="0"/>
        <w:autoSpaceDN w:val="0"/>
        <w:spacing w:before="138" w:after="0" w:line="240" w:lineRule="auto"/>
        <w:ind w:left="1343" w:hanging="351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analiza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zgłaszalności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podstawie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sprawozdań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realizatora,</w:t>
      </w:r>
    </w:p>
    <w:p w14:paraId="48499D2D" w14:textId="77777777" w:rsidR="0007515B" w:rsidRDefault="005B6C95">
      <w:pPr>
        <w:pStyle w:val="Akapitzlist"/>
        <w:widowControl w:val="0"/>
        <w:numPr>
          <w:ilvl w:val="1"/>
          <w:numId w:val="73"/>
        </w:numPr>
        <w:tabs>
          <w:tab w:val="left" w:pos="1277"/>
          <w:tab w:val="left" w:pos="1343"/>
        </w:tabs>
        <w:autoSpaceDE w:val="0"/>
        <w:autoSpaceDN w:val="0"/>
        <w:spacing w:before="138" w:after="0" w:line="360" w:lineRule="auto"/>
        <w:ind w:right="89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ab/>
        <w:t>analiza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jakości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udzielanych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świadczeń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podstawie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wyników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ankiety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satysfakcji uczestnika (załącznik 4),</w:t>
      </w:r>
    </w:p>
    <w:p w14:paraId="4B1FA10A" w14:textId="77777777" w:rsidR="0007515B" w:rsidRDefault="005B6C95">
      <w:pPr>
        <w:pStyle w:val="Akapitzlist"/>
        <w:widowControl w:val="0"/>
        <w:numPr>
          <w:ilvl w:val="1"/>
          <w:numId w:val="73"/>
        </w:numPr>
        <w:tabs>
          <w:tab w:val="left" w:pos="1277"/>
          <w:tab w:val="left" w:pos="1343"/>
        </w:tabs>
        <w:autoSpaceDE w:val="0"/>
        <w:autoSpaceDN w:val="0"/>
        <w:spacing w:after="0" w:line="360" w:lineRule="auto"/>
        <w:ind w:right="142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ab/>
        <w:t>ocena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efektywności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podstawie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analizy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wskazanych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mierników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efektywności;</w:t>
      </w:r>
    </w:p>
    <w:p w14:paraId="1771D760" w14:textId="77777777" w:rsidR="0007515B" w:rsidRDefault="005B6C95">
      <w:pPr>
        <w:pStyle w:val="Akapitzlist"/>
        <w:widowControl w:val="0"/>
        <w:numPr>
          <w:ilvl w:val="0"/>
          <w:numId w:val="73"/>
        </w:numPr>
        <w:tabs>
          <w:tab w:val="left" w:pos="1131"/>
        </w:tabs>
        <w:autoSpaceDE w:val="0"/>
        <w:autoSpaceDN w:val="0"/>
        <w:spacing w:after="0" w:line="360" w:lineRule="auto"/>
        <w:ind w:left="851" w:right="1679" w:firstLine="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przygotowanie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raportu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końcowego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realizacji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polityki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zdrowotnej i przekazanie go do AOTMiT (I kwartał 2031).</w:t>
      </w:r>
    </w:p>
    <w:p w14:paraId="05603015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200" w:after="0" w:line="360" w:lineRule="auto"/>
        <w:ind w:left="851" w:right="1699" w:firstLine="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7" w:name="_bookmark17"/>
      <w:bookmarkEnd w:id="27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Warunki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realizacji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zdrowotnej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dotyczące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personelu, wyposażenia i warunków lokalowych</w:t>
      </w:r>
    </w:p>
    <w:p w14:paraId="56213D91" w14:textId="77777777" w:rsidR="0007515B" w:rsidRDefault="005B6C95">
      <w:pPr>
        <w:widowControl w:val="0"/>
        <w:autoSpaceDE w:val="0"/>
        <w:autoSpaceDN w:val="0"/>
        <w:spacing w:before="100" w:after="0" w:line="360" w:lineRule="auto"/>
        <w:ind w:left="851" w:right="1397" w:firstLine="708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Koordynatorem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będzie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Urząd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Miasta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Rzeszowa.</w:t>
      </w:r>
      <w:r>
        <w:rPr>
          <w:rFonts w:ascii="Arial" w:eastAsia="Arial" w:hAnsi="Arial" w:cs="Arial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Realizatorem w programie będzie wyłoniony w drodze konkursu ofert podmiot leczniczy, spełniający następujące wymagania formalne:</w:t>
      </w:r>
    </w:p>
    <w:p w14:paraId="5443B665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44B92EE9" w14:textId="77777777" w:rsidR="0007515B" w:rsidRDefault="005B6C95">
      <w:pPr>
        <w:pStyle w:val="Akapitzlist"/>
        <w:widowControl w:val="0"/>
        <w:numPr>
          <w:ilvl w:val="0"/>
          <w:numId w:val="74"/>
        </w:numPr>
        <w:tabs>
          <w:tab w:val="left" w:pos="1570"/>
        </w:tabs>
        <w:autoSpaceDE w:val="0"/>
        <w:autoSpaceDN w:val="0"/>
        <w:spacing w:before="79" w:after="0" w:line="240" w:lineRule="auto"/>
        <w:ind w:left="1570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lastRenderedPageBreak/>
        <w:t>prowadzenie</w:t>
      </w:r>
      <w:r>
        <w:rPr>
          <w:rFonts w:ascii="Arial" w:eastAsia="Arial" w:hAnsi="Arial" w:cs="Arial"/>
          <w:spacing w:val="-9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podmiotu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leczniczego,</w:t>
      </w:r>
    </w:p>
    <w:p w14:paraId="0F4981E8" w14:textId="77777777" w:rsidR="0007515B" w:rsidRDefault="005B6C95">
      <w:pPr>
        <w:pStyle w:val="Akapitzlist"/>
        <w:widowControl w:val="0"/>
        <w:numPr>
          <w:ilvl w:val="0"/>
          <w:numId w:val="74"/>
        </w:numPr>
        <w:tabs>
          <w:tab w:val="left" w:pos="1571"/>
        </w:tabs>
        <w:autoSpaceDE w:val="0"/>
        <w:autoSpaceDN w:val="0"/>
        <w:spacing w:before="138" w:after="0" w:line="360" w:lineRule="auto"/>
        <w:ind w:right="1037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wpis do rejestru podmiotów wykonujących działalność leczniczą, prowadzonego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podstawie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ustawy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15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kwietnia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2011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r.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działalności leczniczej [Dz.U. 2025 r. poz. 450],</w:t>
      </w:r>
    </w:p>
    <w:p w14:paraId="12094BEB" w14:textId="77777777" w:rsidR="0007515B" w:rsidRDefault="005B6C95">
      <w:pPr>
        <w:pStyle w:val="Akapitzlist"/>
        <w:widowControl w:val="0"/>
        <w:numPr>
          <w:ilvl w:val="0"/>
          <w:numId w:val="74"/>
        </w:numPr>
        <w:tabs>
          <w:tab w:val="left" w:pos="1571"/>
        </w:tabs>
        <w:autoSpaceDE w:val="0"/>
        <w:autoSpaceDN w:val="0"/>
        <w:spacing w:after="0" w:line="360" w:lineRule="auto"/>
        <w:ind w:right="99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zapewnienie realizacji wizyty kwalifikacyjnej oraz szczepień przeciwko meningokokom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osoby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uprawnione,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zgodnie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przepisami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ustawy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dnia 5 grudnia 2008 r. o zapobieganiu oraz zwalczaniu zakażeń i chorób zakaźnych u ludzi [Tekst jedn. Dz.U. 2024 poz. 924 z późn. zm.],</w:t>
      </w:r>
    </w:p>
    <w:p w14:paraId="09B2376A" w14:textId="77777777" w:rsidR="0007515B" w:rsidRDefault="005B6C95">
      <w:pPr>
        <w:pStyle w:val="Akapitzlist"/>
        <w:widowControl w:val="0"/>
        <w:numPr>
          <w:ilvl w:val="0"/>
          <w:numId w:val="74"/>
        </w:numPr>
        <w:tabs>
          <w:tab w:val="left" w:pos="1571"/>
        </w:tabs>
        <w:autoSpaceDE w:val="0"/>
        <w:autoSpaceDN w:val="0"/>
        <w:spacing w:after="0" w:line="360" w:lineRule="auto"/>
        <w:ind w:right="161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posiadanie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sprzętu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komputerowego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oprogramowania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umożliwiającego gromadzenie i przetwarzanie danych uzyskanych w trakcie realizacji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programu.</w:t>
      </w:r>
    </w:p>
    <w:p w14:paraId="15048419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przypadku wymagań dotyczących sprzętu oraz ośrodków, w których realizowany będzie program polityki zdrowotnej, należy stosować obowiązujące przepisy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prawa,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tym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dotyczące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zasad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bezpieczeństwa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higieny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pracy.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Realizator powinien zapewnić wyposażenie i warunki lokalowe adekwatne do planowanych działań. Podmiot udzielający świadczeń w programie będzie zobowiązany do prowadzenia i przechowywania dokumentacji medycznej w formie papierowej</w:t>
      </w:r>
    </w:p>
    <w:p w14:paraId="694C7B76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87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elektronicznej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arkuszu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kalkulacyjnym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(załącznik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2),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także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przekazywania uczestnikom ankiet satysfakcji pacjenta (załącznik 4). Ponadto realizator będzie przekazywał koordynatorowi sprawozdania okresowe, a także sporządzi sprawozdanie końcowe z przeprowadzonych interwencji (załącznik 3). Realizator będzie zobowiązany do corocznego przekazywania koordynatorowi programu bazy uczestników, którzy nie zrealizowali pełnego schematu szczepień, obejmującej dane kontaktowe ich rodziców/opiekunów prawnych. Podmiot udzielający świadczeń zdrowotnych w programie jest zobowiązany prowadzić, przechowywać i udostępniać dokumentację medyczną w sposób zgodny z Ustawą z dnia 6 listopada 2008 r.</w:t>
      </w:r>
    </w:p>
    <w:p w14:paraId="3629498A" w14:textId="77777777" w:rsidR="0007515B" w:rsidRDefault="005B6C95">
      <w:pPr>
        <w:widowControl w:val="0"/>
        <w:autoSpaceDE w:val="0"/>
        <w:autoSpaceDN w:val="0"/>
        <w:spacing w:after="0" w:line="240" w:lineRule="auto"/>
        <w:ind w:left="85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prawach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pacjenta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Rzeczniku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Praw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Pacjenta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[tekst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jedn.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Dz.U.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2024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poz.</w:t>
      </w:r>
    </w:p>
    <w:p w14:paraId="68F70DA5" w14:textId="77777777" w:rsidR="0007515B" w:rsidRDefault="005B6C95">
      <w:pPr>
        <w:widowControl w:val="0"/>
        <w:autoSpaceDE w:val="0"/>
        <w:autoSpaceDN w:val="0"/>
        <w:spacing w:before="138" w:after="0" w:line="360" w:lineRule="auto"/>
        <w:ind w:left="85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581 ze zm.], Ustawą z dnia 28 kwietnia 2011 r. o systemie informacji w ochronie zdrowia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[tekst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jedn.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Dz.U.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2025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poz.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302],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także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Ustawą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dnia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10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maja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2018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r.</w:t>
      </w:r>
    </w:p>
    <w:p w14:paraId="68D35CF6" w14:textId="77777777" w:rsidR="0007515B" w:rsidRDefault="005B6C95">
      <w:pPr>
        <w:widowControl w:val="0"/>
        <w:autoSpaceDE w:val="0"/>
        <w:autoSpaceDN w:val="0"/>
        <w:spacing w:after="0" w:line="240" w:lineRule="auto"/>
        <w:ind w:left="85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ochronie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danych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osobowych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[Dz.U.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2019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poz.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1781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zm.].</w:t>
      </w:r>
    </w:p>
    <w:p w14:paraId="0FA24A66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600CD649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64"/>
        </w:numPr>
        <w:tabs>
          <w:tab w:val="left" w:pos="1144"/>
        </w:tabs>
        <w:autoSpaceDE w:val="0"/>
        <w:autoSpaceDN w:val="0"/>
        <w:spacing w:before="79" w:after="0" w:line="240" w:lineRule="auto"/>
        <w:ind w:left="1144" w:hanging="293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28" w:name="_bookmark21"/>
      <w:bookmarkStart w:id="29" w:name="_bookmark18"/>
      <w:bookmarkEnd w:id="28"/>
      <w:bookmarkEnd w:id="29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Sposób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monitorowania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ewaluacji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zdrowotnej</w:t>
      </w:r>
    </w:p>
    <w:p w14:paraId="6785A74D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D702DAF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30" w:name="_bookmark19"/>
      <w:bookmarkEnd w:id="30"/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Monitorowanie</w:t>
      </w:r>
    </w:p>
    <w:p w14:paraId="23955DF4" w14:textId="77777777" w:rsidR="0007515B" w:rsidRDefault="005B6C95">
      <w:pPr>
        <w:pStyle w:val="Akapitzlist"/>
        <w:widowControl w:val="0"/>
        <w:numPr>
          <w:ilvl w:val="0"/>
          <w:numId w:val="75"/>
        </w:numPr>
        <w:tabs>
          <w:tab w:val="left" w:pos="1131"/>
        </w:tabs>
        <w:autoSpaceDE w:val="0"/>
        <w:autoSpaceDN w:val="0"/>
        <w:spacing w:before="238" w:after="0" w:line="240" w:lineRule="auto"/>
        <w:ind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Ocena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zgłaszalności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podstawie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następujących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mierników:</w:t>
      </w:r>
    </w:p>
    <w:p w14:paraId="34422924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64"/>
        </w:tabs>
        <w:autoSpaceDE w:val="0"/>
        <w:autoSpaceDN w:val="0"/>
        <w:spacing w:before="138" w:after="0" w:line="240" w:lineRule="auto"/>
        <w:ind w:left="156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liczba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osób,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które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zgłosiły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się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udziału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programie,</w:t>
      </w:r>
    </w:p>
    <w:p w14:paraId="69311933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64"/>
        </w:tabs>
        <w:autoSpaceDE w:val="0"/>
        <w:autoSpaceDN w:val="0"/>
        <w:spacing w:before="138" w:after="0" w:line="240" w:lineRule="auto"/>
        <w:ind w:left="156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liczba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poddanych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działaniom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edukacyjnym,</w:t>
      </w:r>
    </w:p>
    <w:p w14:paraId="1BA0B28A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64"/>
        </w:tabs>
        <w:autoSpaceDE w:val="0"/>
        <w:autoSpaceDN w:val="0"/>
        <w:spacing w:before="138" w:after="0" w:line="240" w:lineRule="auto"/>
        <w:ind w:left="156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liczba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zaszczepionych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pierwszą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dawką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ramach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programu,</w:t>
      </w:r>
    </w:p>
    <w:p w14:paraId="7EEE1904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64"/>
        </w:tabs>
        <w:autoSpaceDE w:val="0"/>
        <w:autoSpaceDN w:val="0"/>
        <w:spacing w:before="138" w:after="0" w:line="360" w:lineRule="auto"/>
        <w:ind w:left="1564" w:right="191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liczba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zaszczepionych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dwiema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dawkami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ramach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programu,</w:t>
      </w:r>
    </w:p>
    <w:p w14:paraId="0F42BA33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64"/>
        </w:tabs>
        <w:autoSpaceDE w:val="0"/>
        <w:autoSpaceDN w:val="0"/>
        <w:spacing w:after="0" w:line="360" w:lineRule="auto"/>
        <w:ind w:left="1564" w:right="185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liczba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zaszczepionych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pełnym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schematem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szczepień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ramach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programu,</w:t>
      </w:r>
    </w:p>
    <w:p w14:paraId="0DEDE0DD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64"/>
        </w:tabs>
        <w:autoSpaceDE w:val="0"/>
        <w:autoSpaceDN w:val="0"/>
        <w:spacing w:after="0" w:line="240" w:lineRule="auto"/>
        <w:ind w:left="156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liczba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które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zostały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zakwalifikowane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szczepienia,</w:t>
      </w:r>
    </w:p>
    <w:p w14:paraId="79D849CF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64"/>
        </w:tabs>
        <w:autoSpaceDE w:val="0"/>
        <w:autoSpaceDN w:val="0"/>
        <w:spacing w:before="138" w:after="0" w:line="360" w:lineRule="auto"/>
        <w:ind w:left="1564" w:right="164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liczba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które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zrezygnowały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udziału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programie,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wskazaniem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przyczyn.</w:t>
      </w:r>
    </w:p>
    <w:p w14:paraId="79948DFF" w14:textId="77777777" w:rsidR="0007515B" w:rsidRDefault="005B6C95">
      <w:pPr>
        <w:pStyle w:val="Akapitzlist"/>
        <w:widowControl w:val="0"/>
        <w:numPr>
          <w:ilvl w:val="0"/>
          <w:numId w:val="75"/>
        </w:numPr>
        <w:tabs>
          <w:tab w:val="left" w:pos="1130"/>
        </w:tabs>
        <w:autoSpaceDE w:val="0"/>
        <w:autoSpaceDN w:val="0"/>
        <w:spacing w:after="0" w:line="240" w:lineRule="auto"/>
        <w:ind w:left="1130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Ocena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jakości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świadczeń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podstawie:</w:t>
      </w:r>
    </w:p>
    <w:p w14:paraId="53185CF5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70"/>
        </w:tabs>
        <w:autoSpaceDE w:val="0"/>
        <w:autoSpaceDN w:val="0"/>
        <w:spacing w:before="138" w:after="0" w:line="24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wyników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ankiety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satysfakcji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uczestników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(załącznik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4),</w:t>
      </w:r>
    </w:p>
    <w:p w14:paraId="68B2FD71" w14:textId="77777777" w:rsidR="0007515B" w:rsidRDefault="005B6C95">
      <w:pPr>
        <w:pStyle w:val="Akapitzlist"/>
        <w:widowControl w:val="0"/>
        <w:numPr>
          <w:ilvl w:val="1"/>
          <w:numId w:val="75"/>
        </w:numPr>
        <w:tabs>
          <w:tab w:val="left" w:pos="1570"/>
        </w:tabs>
        <w:autoSpaceDE w:val="0"/>
        <w:autoSpaceDN w:val="0"/>
        <w:spacing w:before="138" w:after="0" w:line="24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ewentualnych</w:t>
      </w:r>
      <w:r>
        <w:rPr>
          <w:rFonts w:ascii="Arial" w:eastAsia="Arial" w:hAnsi="Arial" w:cs="Arial"/>
          <w:spacing w:val="-10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pisemnych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uwag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przekazywanych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realizatora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programu.</w:t>
      </w:r>
    </w:p>
    <w:p w14:paraId="35B1BB1B" w14:textId="77777777" w:rsidR="0007515B" w:rsidRDefault="0007515B">
      <w:pPr>
        <w:widowControl w:val="0"/>
        <w:autoSpaceDE w:val="0"/>
        <w:autoSpaceDN w:val="0"/>
        <w:spacing w:before="61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E63D997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5"/>
        </w:tabs>
        <w:autoSpaceDE w:val="0"/>
        <w:autoSpaceDN w:val="0"/>
        <w:spacing w:before="1" w:after="0" w:line="240" w:lineRule="auto"/>
        <w:ind w:left="1115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31" w:name="_bookmark20"/>
      <w:bookmarkEnd w:id="31"/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Ewaluacja</w:t>
      </w:r>
    </w:p>
    <w:p w14:paraId="579F6D71" w14:textId="77777777" w:rsidR="0007515B" w:rsidRDefault="005B6C95">
      <w:pPr>
        <w:widowControl w:val="0"/>
        <w:autoSpaceDE w:val="0"/>
        <w:autoSpaceDN w:val="0"/>
        <w:spacing w:before="238" w:after="0" w:line="360" w:lineRule="auto"/>
        <w:ind w:left="850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Ocena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efektywności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prowadzona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podstawie</w:t>
      </w:r>
      <w:r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następujących mierników efektywności:</w:t>
      </w:r>
    </w:p>
    <w:p w14:paraId="1A365DFF" w14:textId="77777777" w:rsidR="0007515B" w:rsidRDefault="005B6C95">
      <w:pPr>
        <w:pStyle w:val="Akapitzlist"/>
        <w:widowControl w:val="0"/>
        <w:numPr>
          <w:ilvl w:val="0"/>
          <w:numId w:val="76"/>
        </w:numPr>
        <w:tabs>
          <w:tab w:val="left" w:pos="1570"/>
        </w:tabs>
        <w:autoSpaceDE w:val="0"/>
        <w:autoSpaceDN w:val="0"/>
        <w:spacing w:after="0" w:line="360" w:lineRule="auto"/>
        <w:ind w:left="1570" w:right="89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odsetek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osób,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których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post-teście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utrzymano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lub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uzyskano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wysoki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poziom wiedzy (min. 80% poprawnych odpowiedzi) w zakresie zakażeń meningokokowych,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względem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wszystkich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uczestniczących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działaniach edukacyjnych, które wypełniły pre-test,</w:t>
      </w:r>
    </w:p>
    <w:p w14:paraId="32C0C03A" w14:textId="77777777" w:rsidR="0007515B" w:rsidRDefault="005B6C95">
      <w:pPr>
        <w:pStyle w:val="Akapitzlist"/>
        <w:widowControl w:val="0"/>
        <w:numPr>
          <w:ilvl w:val="0"/>
          <w:numId w:val="76"/>
        </w:numPr>
        <w:tabs>
          <w:tab w:val="left" w:pos="1570"/>
        </w:tabs>
        <w:autoSpaceDE w:val="0"/>
        <w:autoSpaceDN w:val="0"/>
        <w:spacing w:after="0" w:line="360" w:lineRule="auto"/>
        <w:ind w:left="1570" w:right="190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odsetek zachorowań na IChM w populacji osób z terenu realizacji PPZ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okresie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trwania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całego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stosunku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stanu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sprzed wprowadzenia realizacji programu,</w:t>
      </w:r>
    </w:p>
    <w:p w14:paraId="279B3A94" w14:textId="77777777" w:rsidR="0007515B" w:rsidRDefault="005B6C95">
      <w:pPr>
        <w:pStyle w:val="Akapitzlist"/>
        <w:widowControl w:val="0"/>
        <w:numPr>
          <w:ilvl w:val="0"/>
          <w:numId w:val="76"/>
        </w:numPr>
        <w:tabs>
          <w:tab w:val="left" w:pos="1570"/>
        </w:tabs>
        <w:autoSpaceDE w:val="0"/>
        <w:autoSpaceDN w:val="0"/>
        <w:spacing w:after="0" w:line="360" w:lineRule="auto"/>
        <w:ind w:left="1570" w:right="1372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odsetek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uczestników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zaszczepionych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przeciwko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N.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meningitidis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okresie trwania całego programu w stosunku do liczebności populacji docelowej,</w:t>
      </w:r>
    </w:p>
    <w:p w14:paraId="0922FA83" w14:textId="77777777" w:rsidR="0007515B" w:rsidRDefault="005B6C95">
      <w:pPr>
        <w:pStyle w:val="Akapitzlist"/>
        <w:widowControl w:val="0"/>
        <w:numPr>
          <w:ilvl w:val="0"/>
          <w:numId w:val="76"/>
        </w:numPr>
        <w:tabs>
          <w:tab w:val="left" w:pos="1570"/>
        </w:tabs>
        <w:autoSpaceDE w:val="0"/>
        <w:autoSpaceDN w:val="0"/>
        <w:spacing w:after="0" w:line="360" w:lineRule="auto"/>
        <w:ind w:left="1570" w:right="1893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odsetek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hospitalizacji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związku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IChM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dzieci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mieście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Rzeszowie.</w:t>
      </w:r>
    </w:p>
    <w:p w14:paraId="1DF136A7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Należy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zaznaczyć,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że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ewaluacja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będzie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opierać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się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porównaniu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stanu sprzed wprowadzenia działań w ramach programu oraz po jego zakończeniu.</w:t>
      </w:r>
    </w:p>
    <w:p w14:paraId="49CA6DF3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75E8CF7A" w14:textId="77777777" w:rsidR="0007515B" w:rsidRDefault="005B6C95">
      <w:pPr>
        <w:pStyle w:val="Nagwek1"/>
        <w:keepNext w:val="0"/>
        <w:keepLines w:val="0"/>
        <w:widowControl w:val="0"/>
        <w:numPr>
          <w:ilvl w:val="0"/>
          <w:numId w:val="64"/>
        </w:numPr>
        <w:tabs>
          <w:tab w:val="left" w:pos="1210"/>
        </w:tabs>
        <w:autoSpaceDE w:val="0"/>
        <w:autoSpaceDN w:val="0"/>
        <w:spacing w:before="79" w:after="0" w:line="240" w:lineRule="auto"/>
        <w:ind w:left="1210" w:hanging="359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Budżet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programu</w:t>
      </w:r>
      <w:r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b/>
          <w:bCs/>
          <w:color w:val="auto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zdrowotnej</w:t>
      </w:r>
    </w:p>
    <w:p w14:paraId="7F6C711B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7E3C0753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0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32" w:name="_bookmark22"/>
      <w:bookmarkEnd w:id="32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Koszty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jednostkowe</w:t>
      </w:r>
    </w:p>
    <w:p w14:paraId="5FF1F85B" w14:textId="77777777" w:rsidR="0007515B" w:rsidRDefault="005B6C95">
      <w:pPr>
        <w:widowControl w:val="0"/>
        <w:autoSpaceDE w:val="0"/>
        <w:autoSpaceDN w:val="0"/>
        <w:spacing w:before="238" w:after="0" w:line="240" w:lineRule="auto"/>
        <w:ind w:left="170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Koszty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jednostkowe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interwencji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wchodzących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skład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PPZ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przedstawione</w:t>
      </w:r>
    </w:p>
    <w:p w14:paraId="60D1A8FA" w14:textId="77777777" w:rsidR="0007515B" w:rsidRDefault="005B6C95">
      <w:pPr>
        <w:widowControl w:val="0"/>
        <w:autoSpaceDE w:val="0"/>
        <w:autoSpaceDN w:val="0"/>
        <w:spacing w:before="138" w:after="0" w:line="360" w:lineRule="auto"/>
        <w:ind w:left="851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projekcie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szacunkowe.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Faktyczne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koszty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wynikały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będą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ofert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złożonych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przez podmioty lecznicze, które przystąpią do konkursu na wybór realizatora programu polityki zdrowotnej.</w:t>
      </w:r>
    </w:p>
    <w:p w14:paraId="664C6A91" w14:textId="77777777" w:rsidR="0007515B" w:rsidRDefault="005B6C95">
      <w:pPr>
        <w:widowControl w:val="0"/>
        <w:autoSpaceDE w:val="0"/>
        <w:autoSpaceDN w:val="0"/>
        <w:spacing w:before="200" w:after="0" w:line="240" w:lineRule="auto"/>
        <w:ind w:left="851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II.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jednostkowe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interwencji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wchodzących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skład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PPZ</w:t>
      </w:r>
    </w:p>
    <w:p w14:paraId="1CA11E29" w14:textId="77777777" w:rsidR="0007515B" w:rsidRDefault="0007515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0"/>
        <w:gridCol w:w="2338"/>
      </w:tblGrid>
      <w:tr w:rsidR="003540CF" w14:paraId="4E1DC0EF" w14:textId="77777777">
        <w:trPr>
          <w:trHeight w:val="630"/>
        </w:trPr>
        <w:tc>
          <w:tcPr>
            <w:tcW w:w="6730" w:type="dxa"/>
            <w:shd w:val="clear" w:color="auto" w:fill="BDD7ED"/>
          </w:tcPr>
          <w:p w14:paraId="6C0ECA6E" w14:textId="77777777" w:rsidR="0007515B" w:rsidRDefault="005B6C95">
            <w:pPr>
              <w:spacing w:before="193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Nazwa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interwencji</w:t>
            </w:r>
          </w:p>
        </w:tc>
        <w:tc>
          <w:tcPr>
            <w:tcW w:w="2338" w:type="dxa"/>
            <w:shd w:val="clear" w:color="auto" w:fill="BDD7ED"/>
          </w:tcPr>
          <w:p w14:paraId="0E78DF5E" w14:textId="77777777" w:rsidR="0007515B" w:rsidRDefault="005B6C95">
            <w:pPr>
              <w:spacing w:before="193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interwencji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49FE5B18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667F7BF8" w14:textId="77777777" w:rsidR="0007515B" w:rsidRDefault="005B6C95">
            <w:pPr>
              <w:spacing w:before="38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kwalifikacyjna</w:t>
            </w:r>
          </w:p>
        </w:tc>
        <w:tc>
          <w:tcPr>
            <w:tcW w:w="2338" w:type="dxa"/>
          </w:tcPr>
          <w:p w14:paraId="43C3CF8E" w14:textId="77777777" w:rsidR="0007515B" w:rsidRDefault="005B6C95">
            <w:pPr>
              <w:spacing w:before="38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100,00</w:t>
            </w:r>
          </w:p>
        </w:tc>
      </w:tr>
      <w:tr w:rsidR="003540CF" w14:paraId="5178EBC6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3DF97FC3" w14:textId="77777777" w:rsidR="0007515B" w:rsidRDefault="005B6C95">
            <w:pPr>
              <w:spacing w:before="38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szczepionki</w:t>
            </w:r>
          </w:p>
        </w:tc>
        <w:tc>
          <w:tcPr>
            <w:tcW w:w="2338" w:type="dxa"/>
          </w:tcPr>
          <w:p w14:paraId="27A71FBA" w14:textId="77777777" w:rsidR="0007515B" w:rsidRDefault="005B6C95">
            <w:pPr>
              <w:spacing w:before="38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400,00</w:t>
            </w:r>
          </w:p>
        </w:tc>
      </w:tr>
      <w:tr w:rsidR="003540CF" w14:paraId="0D19A4A4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26F9F687" w14:textId="77777777" w:rsidR="0007515B" w:rsidRDefault="005B6C95">
            <w:pPr>
              <w:spacing w:before="38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iniekcja</w:t>
            </w:r>
          </w:p>
        </w:tc>
        <w:tc>
          <w:tcPr>
            <w:tcW w:w="2338" w:type="dxa"/>
          </w:tcPr>
          <w:p w14:paraId="5E736C96" w14:textId="77777777" w:rsidR="0007515B" w:rsidRDefault="005B6C95">
            <w:pPr>
              <w:spacing w:before="38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50,00</w:t>
            </w:r>
          </w:p>
        </w:tc>
      </w:tr>
    </w:tbl>
    <w:p w14:paraId="2BCDDB81" w14:textId="77777777" w:rsidR="0007515B" w:rsidRDefault="005B6C95">
      <w:pPr>
        <w:widowControl w:val="0"/>
        <w:autoSpaceDE w:val="0"/>
        <w:autoSpaceDN w:val="0"/>
        <w:spacing w:before="205" w:after="0" w:line="240" w:lineRule="auto"/>
        <w:ind w:left="851"/>
        <w:rPr>
          <w:rFonts w:ascii="Arial" w:eastAsia="Arial" w:hAnsi="Arial" w:cs="Arial"/>
          <w:b/>
          <w:kern w:val="0"/>
          <w:sz w:val="20"/>
          <w14:ligatures w14:val="none"/>
        </w:rPr>
      </w:pPr>
      <w:bookmarkStart w:id="33" w:name="_bookmark23"/>
      <w:bookmarkEnd w:id="33"/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6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III.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jednostkowe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udziału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PPZ</w:t>
      </w:r>
    </w:p>
    <w:p w14:paraId="136AB8FC" w14:textId="77777777" w:rsidR="0007515B" w:rsidRDefault="0007515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8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0"/>
        <w:gridCol w:w="2338"/>
      </w:tblGrid>
      <w:tr w:rsidR="003540CF" w14:paraId="170BD359" w14:textId="77777777">
        <w:trPr>
          <w:trHeight w:val="630"/>
        </w:trPr>
        <w:tc>
          <w:tcPr>
            <w:tcW w:w="6730" w:type="dxa"/>
            <w:shd w:val="clear" w:color="auto" w:fill="BDD7ED"/>
          </w:tcPr>
          <w:p w14:paraId="00475C37" w14:textId="77777777" w:rsidR="0007515B" w:rsidRDefault="005B6C95">
            <w:pPr>
              <w:spacing w:before="193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Nazwa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interwencji</w:t>
            </w:r>
          </w:p>
        </w:tc>
        <w:tc>
          <w:tcPr>
            <w:tcW w:w="2338" w:type="dxa"/>
            <w:shd w:val="clear" w:color="auto" w:fill="BDD7ED"/>
          </w:tcPr>
          <w:p w14:paraId="4CA95417" w14:textId="77777777" w:rsidR="0007515B" w:rsidRDefault="005B6C95">
            <w:pPr>
              <w:spacing w:before="193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interwencji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3499F01A" w14:textId="77777777">
        <w:trPr>
          <w:trHeight w:val="505"/>
        </w:trPr>
        <w:tc>
          <w:tcPr>
            <w:tcW w:w="6730" w:type="dxa"/>
            <w:shd w:val="clear" w:color="auto" w:fill="DEEBF7"/>
          </w:tcPr>
          <w:p w14:paraId="3BB7A8CB" w14:textId="77777777" w:rsidR="0007515B" w:rsidRDefault="005B6C95">
            <w:pPr>
              <w:spacing w:line="250" w:lineRule="atLeas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przed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przyjęciem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każdej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dawki szczepionki (3 wizyty)</w:t>
            </w:r>
          </w:p>
        </w:tc>
        <w:tc>
          <w:tcPr>
            <w:tcW w:w="2338" w:type="dxa"/>
          </w:tcPr>
          <w:p w14:paraId="0FD334B6" w14:textId="77777777" w:rsidR="0007515B" w:rsidRDefault="005B6C95">
            <w:pPr>
              <w:spacing w:before="131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</w:tr>
      <w:tr w:rsidR="003540CF" w14:paraId="0536B1A8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109CE1F3" w14:textId="77777777" w:rsidR="0007515B" w:rsidRDefault="005B6C95">
            <w:pPr>
              <w:spacing w:before="38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dawki)</w:t>
            </w:r>
          </w:p>
        </w:tc>
        <w:tc>
          <w:tcPr>
            <w:tcW w:w="2338" w:type="dxa"/>
          </w:tcPr>
          <w:p w14:paraId="6D94EC35" w14:textId="77777777" w:rsidR="0007515B" w:rsidRDefault="005B6C95">
            <w:pPr>
              <w:spacing w:before="38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</w:tr>
      <w:tr w:rsidR="003540CF" w14:paraId="4228FC22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1E4A2C03" w14:textId="77777777" w:rsidR="0007515B" w:rsidRDefault="005B6C95">
            <w:pPr>
              <w:spacing w:before="38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–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iniekcja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dawki)</w:t>
            </w:r>
          </w:p>
        </w:tc>
        <w:tc>
          <w:tcPr>
            <w:tcW w:w="2338" w:type="dxa"/>
          </w:tcPr>
          <w:p w14:paraId="1E87287D" w14:textId="77777777" w:rsidR="0007515B" w:rsidRDefault="005B6C95">
            <w:pPr>
              <w:spacing w:before="38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</w:tr>
      <w:tr w:rsidR="003540CF" w14:paraId="29D2543B" w14:textId="77777777">
        <w:trPr>
          <w:trHeight w:val="320"/>
        </w:trPr>
        <w:tc>
          <w:tcPr>
            <w:tcW w:w="6730" w:type="dxa"/>
            <w:shd w:val="clear" w:color="auto" w:fill="DEEBF7"/>
          </w:tcPr>
          <w:p w14:paraId="395D6B16" w14:textId="77777777" w:rsidR="0007515B" w:rsidRDefault="005B6C95">
            <w:pPr>
              <w:spacing w:before="38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4"/>
                <w:lang w:val="pl-PL"/>
              </w:rPr>
              <w:t>Suma</w:t>
            </w:r>
          </w:p>
        </w:tc>
        <w:tc>
          <w:tcPr>
            <w:tcW w:w="2338" w:type="dxa"/>
          </w:tcPr>
          <w:p w14:paraId="4FE1F073" w14:textId="77777777" w:rsidR="0007515B" w:rsidRDefault="005B6C95">
            <w:pPr>
              <w:spacing w:before="38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650,00</w:t>
            </w:r>
          </w:p>
        </w:tc>
      </w:tr>
    </w:tbl>
    <w:p w14:paraId="04F616DB" w14:textId="77777777" w:rsidR="0007515B" w:rsidRDefault="0007515B">
      <w:pPr>
        <w:widowControl w:val="0"/>
        <w:autoSpaceDE w:val="0"/>
        <w:autoSpaceDN w:val="0"/>
        <w:spacing w:before="20" w:after="0" w:line="240" w:lineRule="auto"/>
        <w:ind w:right="58"/>
        <w:jc w:val="right"/>
        <w:rPr>
          <w:rFonts w:ascii="Arial" w:eastAsia="Arial" w:hAnsi="Arial" w:cs="Arial"/>
          <w:kern w:val="0"/>
          <w14:ligatures w14:val="none"/>
        </w:rPr>
        <w:sectPr w:rsidR="0007515B">
          <w:pgSz w:w="11910" w:h="16840"/>
          <w:pgMar w:top="1420" w:right="566" w:bottom="1220" w:left="566" w:header="0" w:footer="1030" w:gutter="0"/>
          <w:cols w:space="708"/>
        </w:sectPr>
      </w:pPr>
    </w:p>
    <w:p w14:paraId="6FD7849B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6"/>
        </w:tabs>
        <w:autoSpaceDE w:val="0"/>
        <w:autoSpaceDN w:val="0"/>
        <w:spacing w:before="79" w:after="0" w:line="240" w:lineRule="auto"/>
        <w:ind w:left="1116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Planowane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koszty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całkowite</w:t>
      </w:r>
    </w:p>
    <w:p w14:paraId="3A071F3A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3E45C3B8" w14:textId="77777777" w:rsidR="0007515B" w:rsidRDefault="005B6C95">
      <w:pPr>
        <w:widowControl w:val="0"/>
        <w:autoSpaceDE w:val="0"/>
        <w:autoSpaceDN w:val="0"/>
        <w:spacing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Wariant</w:t>
      </w:r>
      <w:r>
        <w:rPr>
          <w:rFonts w:ascii="Arial" w:eastAsia="Arial" w:hAnsi="Arial" w:cs="Arial"/>
          <w:b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b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Courier New" w:eastAsia="Arial" w:hAnsi="Courier New" w:cs="Arial"/>
          <w:kern w:val="0"/>
          <w:sz w:val="24"/>
          <w:szCs w:val="24"/>
          <w14:ligatures w14:val="none"/>
        </w:rPr>
        <w:t>-</w:t>
      </w:r>
      <w:r>
        <w:rPr>
          <w:rFonts w:ascii="Courier New" w:eastAsia="Arial" w:hAnsi="Courier New" w:cs="Arial"/>
          <w:spacing w:val="-7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objęcie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PPZ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500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osób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(ok.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5,75%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populacji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docelowej)</w:t>
      </w:r>
    </w:p>
    <w:p w14:paraId="157246E8" w14:textId="77777777" w:rsidR="0007515B" w:rsidRDefault="005B6C95">
      <w:pPr>
        <w:widowControl w:val="0"/>
        <w:autoSpaceDE w:val="0"/>
        <w:autoSpaceDN w:val="0"/>
        <w:spacing w:before="238" w:after="0" w:line="271" w:lineRule="auto"/>
        <w:ind w:left="851" w:right="941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IV.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Łączne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programu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podziale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na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etapy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poszczególne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interwencje w całym okresie realizacji (wariant I)</w:t>
      </w:r>
    </w:p>
    <w:p w14:paraId="5C16FCAF" w14:textId="77777777" w:rsidR="0007515B" w:rsidRDefault="0007515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8"/>
          <w:szCs w:val="24"/>
          <w14:ligatures w14:val="none"/>
        </w:rPr>
      </w:pPr>
    </w:p>
    <w:tbl>
      <w:tblPr>
        <w:tblStyle w:val="TableNormal00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960"/>
        <w:gridCol w:w="1202"/>
        <w:gridCol w:w="1553"/>
      </w:tblGrid>
      <w:tr w:rsidR="003540CF" w14:paraId="53A78504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78E8AD92" w14:textId="77777777" w:rsidR="0007515B" w:rsidRDefault="005B6C95">
            <w:pPr>
              <w:spacing w:before="131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Rodzaj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kosztu</w:t>
            </w:r>
          </w:p>
        </w:tc>
        <w:tc>
          <w:tcPr>
            <w:tcW w:w="960" w:type="dxa"/>
            <w:shd w:val="clear" w:color="auto" w:fill="BDD7ED"/>
          </w:tcPr>
          <w:p w14:paraId="1157BEBE" w14:textId="77777777" w:rsidR="0007515B" w:rsidRDefault="005B6C95">
            <w:pPr>
              <w:spacing w:line="250" w:lineRule="atLeast"/>
              <w:ind w:left="241" w:right="145" w:hanging="80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 xml:space="preserve">Liczba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osób</w:t>
            </w:r>
          </w:p>
        </w:tc>
        <w:tc>
          <w:tcPr>
            <w:tcW w:w="1202" w:type="dxa"/>
            <w:shd w:val="clear" w:color="auto" w:fill="BDD7ED"/>
          </w:tcPr>
          <w:p w14:paraId="6E3D2682" w14:textId="77777777" w:rsidR="0007515B" w:rsidRDefault="005B6C95">
            <w:pPr>
              <w:spacing w:before="131" w:line="240" w:lineRule="auto"/>
              <w:ind w:left="154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Cena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3AFB3EDD" w14:textId="77777777" w:rsidR="0007515B" w:rsidRDefault="005B6C95">
            <w:pPr>
              <w:spacing w:before="131" w:line="240" w:lineRule="auto"/>
              <w:ind w:left="318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2E8B4419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5CA6D766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60" w:type="dxa"/>
          </w:tcPr>
          <w:p w14:paraId="07A241F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500</w:t>
            </w:r>
          </w:p>
        </w:tc>
        <w:tc>
          <w:tcPr>
            <w:tcW w:w="1202" w:type="dxa"/>
          </w:tcPr>
          <w:p w14:paraId="76C884E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553" w:type="dxa"/>
          </w:tcPr>
          <w:p w14:paraId="059E8CC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150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4AE8A56F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2FC04774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60" w:type="dxa"/>
          </w:tcPr>
          <w:p w14:paraId="7E81F4D8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500</w:t>
            </w:r>
          </w:p>
        </w:tc>
        <w:tc>
          <w:tcPr>
            <w:tcW w:w="1202" w:type="dxa"/>
          </w:tcPr>
          <w:p w14:paraId="5A9AFC2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553" w:type="dxa"/>
          </w:tcPr>
          <w:p w14:paraId="06C83D6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600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7E26CC48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5A1F6751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60" w:type="dxa"/>
          </w:tcPr>
          <w:p w14:paraId="01CB8005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500</w:t>
            </w:r>
          </w:p>
        </w:tc>
        <w:tc>
          <w:tcPr>
            <w:tcW w:w="1202" w:type="dxa"/>
          </w:tcPr>
          <w:p w14:paraId="76FB016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553" w:type="dxa"/>
          </w:tcPr>
          <w:p w14:paraId="1670BD9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75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70A5C448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3177D25B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60" w:type="dxa"/>
          </w:tcPr>
          <w:p w14:paraId="5CCDAB9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202" w:type="dxa"/>
          </w:tcPr>
          <w:p w14:paraId="593DE64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41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  <w:tc>
          <w:tcPr>
            <w:tcW w:w="1553" w:type="dxa"/>
          </w:tcPr>
          <w:p w14:paraId="36B8F54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41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</w:tr>
      <w:tr w:rsidR="003540CF" w14:paraId="0985FC5C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22680029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spacing w:val="-2"/>
                <w:lang w:val="pl-PL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0ADADE12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866</w:t>
            </w:r>
            <w:r>
              <w:rPr>
                <w:rFonts w:ascii="Arial" w:eastAsia="Arial" w:hAnsi="Arial" w:cs="Arial"/>
                <w:b/>
                <w:spacing w:val="-2"/>
                <w:lang w:val="pl-PL"/>
              </w:rPr>
              <w:t xml:space="preserve"> 250,00</w:t>
            </w:r>
          </w:p>
        </w:tc>
      </w:tr>
    </w:tbl>
    <w:p w14:paraId="742F0227" w14:textId="77777777" w:rsidR="0007515B" w:rsidRDefault="005B6C95">
      <w:pPr>
        <w:widowControl w:val="0"/>
        <w:autoSpaceDE w:val="0"/>
        <w:autoSpaceDN w:val="0"/>
        <w:spacing w:before="208" w:after="0" w:line="240" w:lineRule="auto"/>
        <w:ind w:left="851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V.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programu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podziale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na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poszczególne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lata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realizacji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(wariant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>I)</w:t>
      </w:r>
    </w:p>
    <w:p w14:paraId="4A727CDE" w14:textId="77777777" w:rsidR="0007515B" w:rsidRDefault="0007515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3540CF" w14:paraId="5DD838CE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252D1D4D" w14:textId="77777777" w:rsidR="0007515B" w:rsidRDefault="005B6C95">
            <w:pPr>
              <w:spacing w:before="131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Rodzaj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4EC9E5D8" w14:textId="77777777" w:rsidR="0007515B" w:rsidRDefault="005B6C95">
            <w:pPr>
              <w:spacing w:line="250" w:lineRule="atLeast"/>
              <w:ind w:left="408" w:right="53" w:hanging="15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 xml:space="preserve">Liczba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32836543" w14:textId="77777777" w:rsidR="0007515B" w:rsidRDefault="005B6C95">
            <w:pPr>
              <w:spacing w:before="131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Cena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75D0945A" w14:textId="77777777" w:rsidR="0007515B" w:rsidRDefault="005B6C95">
            <w:pPr>
              <w:spacing w:before="131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0C098F69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4B081745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1071832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6DC0C41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172F48D3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2CB27AF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5CF70E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622C46BB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57A25FD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0B43377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120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6302734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624F155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624B3746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7A9459C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284465C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2E30B415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00CD2F7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370630B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03878E03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  <w:tc>
          <w:tcPr>
            <w:tcW w:w="1425" w:type="dxa"/>
          </w:tcPr>
          <w:p w14:paraId="025FBF0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</w:tr>
      <w:tr w:rsidR="003540CF" w14:paraId="6629D38C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1D794E1E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51B6A020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173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250,00</w:t>
            </w:r>
          </w:p>
        </w:tc>
      </w:tr>
      <w:tr w:rsidR="003540CF" w14:paraId="264CB47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DA59F96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05E835C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3862F51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47626F1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4EA247B9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7B46E1B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0FF0EE15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28EA612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429E515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120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0DD3CA1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2A65FFF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03BD80AC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17FE017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068A971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650824E5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0FCA1AF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46D37B6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3A33286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  <w:tc>
          <w:tcPr>
            <w:tcW w:w="1425" w:type="dxa"/>
          </w:tcPr>
          <w:p w14:paraId="57A160B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</w:tr>
      <w:tr w:rsidR="003540CF" w14:paraId="5C32175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47C4BEC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2F795156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173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250,00</w:t>
            </w:r>
          </w:p>
        </w:tc>
      </w:tr>
      <w:tr w:rsidR="003540CF" w14:paraId="4A1CFFD6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08B699A3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6030AFB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46D1235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6044CA9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27E70C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58F8DA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7F3B3D59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1EAD8A2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029AAA2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120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336FCB43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7B9A7F6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386D6A25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588DE13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5605B14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53FDA78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2D59F95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3857F39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2128C73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  <w:tc>
          <w:tcPr>
            <w:tcW w:w="1425" w:type="dxa"/>
          </w:tcPr>
          <w:p w14:paraId="347051C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</w:tr>
      <w:tr w:rsidR="003540CF" w14:paraId="44E155DF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45114315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42475053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173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250,00</w:t>
            </w:r>
          </w:p>
        </w:tc>
      </w:tr>
      <w:tr w:rsidR="003540CF" w14:paraId="3ABE6D4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3A81E1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3395FB5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1BD7326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29B5B3C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1A452EAE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3673E98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17D3CA79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330B4E4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53C7278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120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6C240035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B1C969C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42CAD0DD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79BB813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2959913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3173967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C28D15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04F2BEC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6F8ECF6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  <w:tc>
          <w:tcPr>
            <w:tcW w:w="1425" w:type="dxa"/>
          </w:tcPr>
          <w:p w14:paraId="54B6C7A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</w:tr>
      <w:tr w:rsidR="003540CF" w14:paraId="13803683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2D01DA11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3B179A1E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173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250,00</w:t>
            </w:r>
          </w:p>
        </w:tc>
      </w:tr>
      <w:tr w:rsidR="003540CF" w14:paraId="0F9F783F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38B7E94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027C15C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6D5CC28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1AA0386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72C1FDF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3D4B34B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41EF3D1B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12080E3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5A1588C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120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77C08D7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2CF53A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26C80202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100</w:t>
            </w:r>
          </w:p>
        </w:tc>
        <w:tc>
          <w:tcPr>
            <w:tcW w:w="1401" w:type="dxa"/>
          </w:tcPr>
          <w:p w14:paraId="6201DB3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7C44D58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39196D2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3100A83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014100B3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35C47C8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  <w:tc>
          <w:tcPr>
            <w:tcW w:w="1425" w:type="dxa"/>
          </w:tcPr>
          <w:p w14:paraId="4DEA85B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8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250,00</w:t>
            </w:r>
          </w:p>
        </w:tc>
      </w:tr>
      <w:tr w:rsidR="003540CF" w14:paraId="7F3C62E5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1F7DC55E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37096A36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173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250,00</w:t>
            </w:r>
          </w:p>
        </w:tc>
      </w:tr>
      <w:tr w:rsidR="003540CF" w14:paraId="591F87F2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4AAADDC2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Razem</w:t>
            </w:r>
            <w:r>
              <w:rPr>
                <w:rFonts w:ascii="Arial" w:eastAsia="Arial" w:hAnsi="Arial" w:cs="Arial"/>
                <w:b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w</w:t>
            </w:r>
            <w:r>
              <w:rPr>
                <w:rFonts w:ascii="Arial" w:eastAsia="Arial" w:hAnsi="Arial" w:cs="Arial"/>
                <w:b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latach</w:t>
            </w:r>
            <w:r>
              <w:rPr>
                <w:rFonts w:ascii="Arial" w:eastAsia="Arial" w:hAnsi="Arial" w:cs="Arial"/>
                <w:b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2026-</w:t>
            </w:r>
            <w:r>
              <w:rPr>
                <w:rFonts w:ascii="Arial" w:eastAsia="Arial" w:hAnsi="Arial" w:cs="Arial"/>
                <w:b/>
                <w:spacing w:val="-4"/>
                <w:lang w:val="pl-PL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180A2AFA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866</w:t>
            </w:r>
            <w:r>
              <w:rPr>
                <w:rFonts w:ascii="Arial" w:eastAsia="Arial" w:hAnsi="Arial" w:cs="Arial"/>
                <w:b/>
                <w:spacing w:val="-2"/>
                <w:lang w:val="pl-PL"/>
              </w:rPr>
              <w:t xml:space="preserve"> 250,00</w:t>
            </w:r>
          </w:p>
        </w:tc>
      </w:tr>
    </w:tbl>
    <w:p w14:paraId="29AF2190" w14:textId="77777777" w:rsidR="0007515B" w:rsidRDefault="0007515B">
      <w:pPr>
        <w:widowControl w:val="0"/>
        <w:autoSpaceDE w:val="0"/>
        <w:autoSpaceDN w:val="0"/>
        <w:spacing w:before="20" w:after="0" w:line="251" w:lineRule="exact"/>
        <w:ind w:right="58"/>
        <w:jc w:val="right"/>
        <w:rPr>
          <w:rFonts w:ascii="Arial" w:eastAsia="Arial" w:hAnsi="Arial" w:cs="Arial"/>
          <w:b/>
          <w:kern w:val="0"/>
          <w14:ligatures w14:val="none"/>
        </w:rPr>
        <w:sectPr w:rsidR="0007515B">
          <w:pgSz w:w="11910" w:h="16840"/>
          <w:pgMar w:top="1360" w:right="566" w:bottom="1220" w:left="566" w:header="0" w:footer="1030" w:gutter="0"/>
          <w:cols w:space="708"/>
        </w:sectPr>
      </w:pPr>
    </w:p>
    <w:p w14:paraId="3EA75233" w14:textId="77777777" w:rsidR="0007515B" w:rsidRDefault="005B6C95">
      <w:pPr>
        <w:widowControl w:val="0"/>
        <w:autoSpaceDE w:val="0"/>
        <w:autoSpaceDN w:val="0"/>
        <w:spacing w:before="79"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lastRenderedPageBreak/>
        <w:t>Wariant</w:t>
      </w:r>
      <w:r>
        <w:rPr>
          <w:rFonts w:ascii="Arial" w:eastAsia="Arial" w:hAnsi="Arial" w:cs="Arial"/>
          <w:b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II</w:t>
      </w:r>
      <w:r>
        <w:rPr>
          <w:rFonts w:ascii="Arial" w:eastAsia="Arial" w:hAnsi="Arial" w:cs="Arial"/>
          <w:b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Courier New" w:eastAsia="Arial" w:hAnsi="Courier New" w:cs="Arial"/>
          <w:kern w:val="0"/>
          <w:sz w:val="24"/>
          <w:szCs w:val="24"/>
          <w14:ligatures w14:val="none"/>
        </w:rPr>
        <w:t>-</w:t>
      </w:r>
      <w:r>
        <w:rPr>
          <w:rFonts w:ascii="Courier New" w:eastAsia="Arial" w:hAnsi="Courier New" w:cs="Arial"/>
          <w:spacing w:val="-7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objęcie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PPZ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000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osób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(ok.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11,5%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populacji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docelowej)</w:t>
      </w:r>
    </w:p>
    <w:p w14:paraId="340953E8" w14:textId="77777777" w:rsidR="0007515B" w:rsidRDefault="005B6C95">
      <w:pPr>
        <w:widowControl w:val="0"/>
        <w:autoSpaceDE w:val="0"/>
        <w:autoSpaceDN w:val="0"/>
        <w:spacing w:before="238" w:after="0" w:line="271" w:lineRule="auto"/>
        <w:ind w:left="851" w:right="941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VI.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Łączne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programu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podziale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na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etapy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poszczególne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interwencje w całym okresie realizacji (wariant II)</w:t>
      </w:r>
    </w:p>
    <w:p w14:paraId="64E4BBE7" w14:textId="77777777" w:rsidR="0007515B" w:rsidRDefault="0007515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8"/>
          <w:szCs w:val="24"/>
          <w14:ligatures w14:val="none"/>
        </w:rPr>
      </w:pPr>
    </w:p>
    <w:tbl>
      <w:tblPr>
        <w:tblStyle w:val="TableNormal00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960"/>
        <w:gridCol w:w="1202"/>
        <w:gridCol w:w="1553"/>
      </w:tblGrid>
      <w:tr w:rsidR="003540CF" w14:paraId="56D91136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360977D7" w14:textId="77777777" w:rsidR="0007515B" w:rsidRDefault="005B6C95">
            <w:pPr>
              <w:spacing w:before="131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Rodzaj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kosztu</w:t>
            </w:r>
          </w:p>
        </w:tc>
        <w:tc>
          <w:tcPr>
            <w:tcW w:w="960" w:type="dxa"/>
            <w:shd w:val="clear" w:color="auto" w:fill="BDD7ED"/>
          </w:tcPr>
          <w:p w14:paraId="244754AA" w14:textId="77777777" w:rsidR="0007515B" w:rsidRDefault="005B6C95">
            <w:pPr>
              <w:spacing w:line="250" w:lineRule="atLeast"/>
              <w:ind w:left="241" w:right="145" w:hanging="80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 xml:space="preserve">Liczba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osób</w:t>
            </w:r>
          </w:p>
        </w:tc>
        <w:tc>
          <w:tcPr>
            <w:tcW w:w="1202" w:type="dxa"/>
            <w:shd w:val="clear" w:color="auto" w:fill="BDD7ED"/>
          </w:tcPr>
          <w:p w14:paraId="5F87C444" w14:textId="77777777" w:rsidR="0007515B" w:rsidRDefault="005B6C95">
            <w:pPr>
              <w:spacing w:before="131" w:line="240" w:lineRule="auto"/>
              <w:ind w:left="154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Cena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76813B9E" w14:textId="77777777" w:rsidR="0007515B" w:rsidRDefault="005B6C95">
            <w:pPr>
              <w:spacing w:before="131" w:line="240" w:lineRule="auto"/>
              <w:ind w:left="318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49F1A52A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60762559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60" w:type="dxa"/>
          </w:tcPr>
          <w:p w14:paraId="2F83B44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5"/>
                <w:lang w:val="pl-PL"/>
              </w:rPr>
              <w:t>000</w:t>
            </w:r>
          </w:p>
        </w:tc>
        <w:tc>
          <w:tcPr>
            <w:tcW w:w="1202" w:type="dxa"/>
          </w:tcPr>
          <w:p w14:paraId="6AA7E5A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553" w:type="dxa"/>
          </w:tcPr>
          <w:p w14:paraId="46230E8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00A5278C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565A1EB6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60" w:type="dxa"/>
          </w:tcPr>
          <w:p w14:paraId="5A591FE1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5"/>
                <w:lang w:val="pl-PL"/>
              </w:rPr>
              <w:t>000</w:t>
            </w:r>
          </w:p>
        </w:tc>
        <w:tc>
          <w:tcPr>
            <w:tcW w:w="1202" w:type="dxa"/>
          </w:tcPr>
          <w:p w14:paraId="2828ECE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553" w:type="dxa"/>
          </w:tcPr>
          <w:p w14:paraId="4516396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200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6FDF1AD4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5AEAD463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60" w:type="dxa"/>
          </w:tcPr>
          <w:p w14:paraId="7DE2D272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5"/>
                <w:lang w:val="pl-PL"/>
              </w:rPr>
              <w:t>000</w:t>
            </w:r>
          </w:p>
        </w:tc>
        <w:tc>
          <w:tcPr>
            <w:tcW w:w="1202" w:type="dxa"/>
          </w:tcPr>
          <w:p w14:paraId="01B06E1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553" w:type="dxa"/>
          </w:tcPr>
          <w:p w14:paraId="687BC91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150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119D6BCF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5D1517D2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60" w:type="dxa"/>
          </w:tcPr>
          <w:p w14:paraId="0D3FC73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202" w:type="dxa"/>
          </w:tcPr>
          <w:p w14:paraId="62C9EFA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82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  <w:tc>
          <w:tcPr>
            <w:tcW w:w="1553" w:type="dxa"/>
          </w:tcPr>
          <w:p w14:paraId="77FBCAB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82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</w:tr>
      <w:tr w:rsidR="003540CF" w14:paraId="420FF638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5F3DB20C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spacing w:val="-2"/>
                <w:lang w:val="pl-PL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5CE46BFF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732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lang w:val="pl-PL"/>
              </w:rPr>
              <w:t>500,00</w:t>
            </w:r>
          </w:p>
        </w:tc>
      </w:tr>
    </w:tbl>
    <w:p w14:paraId="7965A15A" w14:textId="77777777" w:rsidR="0007515B" w:rsidRDefault="005B6C95">
      <w:pPr>
        <w:widowControl w:val="0"/>
        <w:autoSpaceDE w:val="0"/>
        <w:autoSpaceDN w:val="0"/>
        <w:spacing w:before="208" w:after="0" w:line="240" w:lineRule="auto"/>
        <w:ind w:left="851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VII.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programu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podziale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na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poszczególne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lata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realizacji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(wariant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>II)</w:t>
      </w:r>
    </w:p>
    <w:p w14:paraId="4AEBDFD2" w14:textId="77777777" w:rsidR="0007515B" w:rsidRDefault="0007515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3540CF" w14:paraId="61491ADC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55F66B4E" w14:textId="77777777" w:rsidR="0007515B" w:rsidRDefault="005B6C95">
            <w:pPr>
              <w:spacing w:before="131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Rodzaj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697F7E61" w14:textId="77777777" w:rsidR="0007515B" w:rsidRDefault="005B6C95">
            <w:pPr>
              <w:spacing w:line="250" w:lineRule="atLeast"/>
              <w:ind w:left="408" w:right="53" w:hanging="15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 xml:space="preserve">Liczba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5B20306B" w14:textId="77777777" w:rsidR="0007515B" w:rsidRDefault="005B6C95">
            <w:pPr>
              <w:spacing w:before="131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Cena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7CEE6943" w14:textId="77777777" w:rsidR="0007515B" w:rsidRDefault="005B6C95">
            <w:pPr>
              <w:spacing w:before="131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40E1C1E1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4C985CF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0C32361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7D50B33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1BF92A8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60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33D09E1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FD7B519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014B4A31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4069DF9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38B2862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7242ECFC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654DCD17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74C1EB68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4E70DEE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5B233F5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30A15F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C8A78B6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374586A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014B98C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  <w:tc>
          <w:tcPr>
            <w:tcW w:w="1425" w:type="dxa"/>
          </w:tcPr>
          <w:p w14:paraId="4C30B12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</w:tr>
      <w:tr w:rsidR="003540CF" w14:paraId="122189D1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4F98B62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64650299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346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500,00</w:t>
            </w:r>
          </w:p>
        </w:tc>
      </w:tr>
      <w:tr w:rsidR="003540CF" w14:paraId="51915B82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2BB0CF6C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39123A6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0B58396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529FA53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60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4CD1D4D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0707D17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067BC6A8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5580D2B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4A201BA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1BAECF8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8DE5F7F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7602517E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51FD3E1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7B44DBB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50BDE12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C5B6CCB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7A6974E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3AB75F0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  <w:tc>
          <w:tcPr>
            <w:tcW w:w="1425" w:type="dxa"/>
          </w:tcPr>
          <w:p w14:paraId="27C5223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</w:tr>
      <w:tr w:rsidR="003540CF" w14:paraId="7A468D28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1F72B0B1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0DF139E4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346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500,00</w:t>
            </w:r>
          </w:p>
        </w:tc>
      </w:tr>
      <w:tr w:rsidR="003540CF" w14:paraId="0F6897C8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7FA2339C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0CA2E01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5F7B5B9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1A74D6F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60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7655EA3F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3A938E67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49CAC87B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0379DFF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7591D2E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33EE4A99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9086168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318DA9A0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22B1269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0122ED1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1AAC76B0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7B08EBF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2B611F73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480049B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  <w:tc>
          <w:tcPr>
            <w:tcW w:w="1425" w:type="dxa"/>
          </w:tcPr>
          <w:p w14:paraId="4E1870C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</w:tr>
      <w:tr w:rsidR="003540CF" w14:paraId="58A804E5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65520E55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17FCCF43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346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500,00</w:t>
            </w:r>
          </w:p>
        </w:tc>
      </w:tr>
      <w:tr w:rsidR="003540CF" w14:paraId="4FCB6D6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0D0B0F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2120C8A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01BF2E0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1E55773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60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2DCA73B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A319D0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6C62ED3D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2A341E1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2C74408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72BAB8D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660845A4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6664A229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3DADD9D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518B940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7474521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00520A51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666282C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6C40768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  <w:tc>
          <w:tcPr>
            <w:tcW w:w="1425" w:type="dxa"/>
          </w:tcPr>
          <w:p w14:paraId="000FAD3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</w:tr>
      <w:tr w:rsidR="003540CF" w14:paraId="06615A73" w14:textId="77777777">
        <w:trPr>
          <w:trHeight w:val="299"/>
        </w:trPr>
        <w:tc>
          <w:tcPr>
            <w:tcW w:w="7635" w:type="dxa"/>
            <w:gridSpan w:val="3"/>
            <w:shd w:val="clear" w:color="auto" w:fill="DEEBF7"/>
          </w:tcPr>
          <w:p w14:paraId="2D7F4BE0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078EA51F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346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500,00</w:t>
            </w:r>
          </w:p>
        </w:tc>
      </w:tr>
      <w:tr w:rsidR="003540CF" w14:paraId="64212D0F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FD7AC7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700138E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79F0318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0EA8285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60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1FF67BCA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7CA77E8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5D66E8DB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4FFFF0C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28C4C64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2BE6FA7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4DF7B57F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32FA9D0F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200</w:t>
            </w:r>
          </w:p>
        </w:tc>
        <w:tc>
          <w:tcPr>
            <w:tcW w:w="1401" w:type="dxa"/>
          </w:tcPr>
          <w:p w14:paraId="53680CB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59BC67C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616D499F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7237CA6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0771C8D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3332C67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  <w:tc>
          <w:tcPr>
            <w:tcW w:w="1425" w:type="dxa"/>
          </w:tcPr>
          <w:p w14:paraId="3DF454F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16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500,00</w:t>
            </w:r>
          </w:p>
        </w:tc>
      </w:tr>
      <w:tr w:rsidR="003540CF" w14:paraId="1311776C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8AE3F31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0FBAF9E5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346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500,00</w:t>
            </w:r>
          </w:p>
        </w:tc>
      </w:tr>
      <w:tr w:rsidR="003540CF" w14:paraId="4591CDDB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201F2AAD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Razem</w:t>
            </w:r>
            <w:r>
              <w:rPr>
                <w:rFonts w:ascii="Arial" w:eastAsia="Arial" w:hAnsi="Arial" w:cs="Arial"/>
                <w:b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w</w:t>
            </w:r>
            <w:r>
              <w:rPr>
                <w:rFonts w:ascii="Arial" w:eastAsia="Arial" w:hAnsi="Arial" w:cs="Arial"/>
                <w:b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latach</w:t>
            </w:r>
            <w:r>
              <w:rPr>
                <w:rFonts w:ascii="Arial" w:eastAsia="Arial" w:hAnsi="Arial" w:cs="Arial"/>
                <w:b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2026-</w:t>
            </w:r>
            <w:r>
              <w:rPr>
                <w:rFonts w:ascii="Arial" w:eastAsia="Arial" w:hAnsi="Arial" w:cs="Arial"/>
                <w:b/>
                <w:spacing w:val="-4"/>
                <w:lang w:val="pl-PL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66B4EA6A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1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732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lang w:val="pl-PL"/>
              </w:rPr>
              <w:t>500,00</w:t>
            </w:r>
          </w:p>
        </w:tc>
      </w:tr>
    </w:tbl>
    <w:p w14:paraId="0593333D" w14:textId="77777777" w:rsidR="0007515B" w:rsidRDefault="0007515B">
      <w:pPr>
        <w:widowControl w:val="0"/>
        <w:autoSpaceDE w:val="0"/>
        <w:autoSpaceDN w:val="0"/>
        <w:spacing w:before="20" w:after="0" w:line="251" w:lineRule="exact"/>
        <w:ind w:right="58"/>
        <w:jc w:val="right"/>
        <w:rPr>
          <w:rFonts w:ascii="Arial" w:eastAsia="Arial" w:hAnsi="Arial" w:cs="Arial"/>
          <w:b/>
          <w:kern w:val="0"/>
          <w14:ligatures w14:val="none"/>
        </w:rPr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7B21551E" w14:textId="77777777" w:rsidR="0007515B" w:rsidRDefault="005B6C95">
      <w:pPr>
        <w:widowControl w:val="0"/>
        <w:autoSpaceDE w:val="0"/>
        <w:autoSpaceDN w:val="0"/>
        <w:spacing w:before="79" w:after="0" w:line="240" w:lineRule="auto"/>
        <w:ind w:left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lastRenderedPageBreak/>
        <w:t>Wariant</w:t>
      </w:r>
      <w:r>
        <w:rPr>
          <w:rFonts w:ascii="Arial" w:eastAsia="Arial" w:hAnsi="Arial" w:cs="Arial"/>
          <w:b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:szCs w:val="24"/>
          <w14:ligatures w14:val="none"/>
        </w:rPr>
        <w:t>III</w:t>
      </w:r>
      <w:r>
        <w:rPr>
          <w:rFonts w:ascii="Arial" w:eastAsia="Arial" w:hAnsi="Arial" w:cs="Arial"/>
          <w:b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Courier New" w:eastAsia="Arial" w:hAnsi="Courier New" w:cs="Arial"/>
          <w:kern w:val="0"/>
          <w:sz w:val="24"/>
          <w:szCs w:val="24"/>
          <w14:ligatures w14:val="none"/>
        </w:rPr>
        <w:t>-</w:t>
      </w:r>
      <w:r>
        <w:rPr>
          <w:rFonts w:ascii="Courier New" w:eastAsia="Arial" w:hAnsi="Courier New" w:cs="Arial"/>
          <w:spacing w:val="-7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objęcie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PPZ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ok.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500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osób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(ok.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17,25%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populacji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docelowej)</w:t>
      </w:r>
    </w:p>
    <w:p w14:paraId="48CB5550" w14:textId="77777777" w:rsidR="0007515B" w:rsidRDefault="005B6C95">
      <w:pPr>
        <w:widowControl w:val="0"/>
        <w:autoSpaceDE w:val="0"/>
        <w:autoSpaceDN w:val="0"/>
        <w:spacing w:before="238" w:after="0" w:line="271" w:lineRule="auto"/>
        <w:ind w:left="850" w:right="876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VIII.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Łączne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programu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podziale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na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etapy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poszczególne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interwencje w całym okresie realizacji (wariant III)</w:t>
      </w:r>
    </w:p>
    <w:p w14:paraId="3B94A9D1" w14:textId="77777777" w:rsidR="0007515B" w:rsidRDefault="0007515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kern w:val="0"/>
          <w:sz w:val="8"/>
          <w:szCs w:val="24"/>
          <w14:ligatures w14:val="none"/>
        </w:rPr>
      </w:pPr>
    </w:p>
    <w:tbl>
      <w:tblPr>
        <w:tblStyle w:val="TableNormal00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5"/>
        <w:gridCol w:w="887"/>
        <w:gridCol w:w="1275"/>
        <w:gridCol w:w="1553"/>
      </w:tblGrid>
      <w:tr w:rsidR="003540CF" w14:paraId="3800B773" w14:textId="77777777">
        <w:trPr>
          <w:trHeight w:val="505"/>
        </w:trPr>
        <w:tc>
          <w:tcPr>
            <w:tcW w:w="5345" w:type="dxa"/>
            <w:shd w:val="clear" w:color="auto" w:fill="BDD7ED"/>
          </w:tcPr>
          <w:p w14:paraId="514382E7" w14:textId="77777777" w:rsidR="0007515B" w:rsidRDefault="005B6C95">
            <w:pPr>
              <w:spacing w:before="131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Rodzaj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kosztu</w:t>
            </w:r>
          </w:p>
        </w:tc>
        <w:tc>
          <w:tcPr>
            <w:tcW w:w="887" w:type="dxa"/>
            <w:shd w:val="clear" w:color="auto" w:fill="BDD7ED"/>
          </w:tcPr>
          <w:p w14:paraId="2601B8CD" w14:textId="77777777" w:rsidR="0007515B" w:rsidRDefault="005B6C95">
            <w:pPr>
              <w:spacing w:line="250" w:lineRule="atLeast"/>
              <w:ind w:left="204" w:right="109" w:hanging="80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 xml:space="preserve">Liczba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osób</w:t>
            </w:r>
          </w:p>
        </w:tc>
        <w:tc>
          <w:tcPr>
            <w:tcW w:w="1275" w:type="dxa"/>
            <w:shd w:val="clear" w:color="auto" w:fill="BDD7ED"/>
          </w:tcPr>
          <w:p w14:paraId="2B1B64FE" w14:textId="77777777" w:rsidR="0007515B" w:rsidRDefault="005B6C95">
            <w:pPr>
              <w:spacing w:before="131" w:line="240" w:lineRule="auto"/>
              <w:ind w:left="191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Cena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  <w:tc>
          <w:tcPr>
            <w:tcW w:w="1553" w:type="dxa"/>
            <w:shd w:val="clear" w:color="auto" w:fill="BDD7ED"/>
          </w:tcPr>
          <w:p w14:paraId="54FE39EA" w14:textId="77777777" w:rsidR="0007515B" w:rsidRDefault="005B6C95">
            <w:pPr>
              <w:spacing w:before="131" w:line="240" w:lineRule="auto"/>
              <w:ind w:left="318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7FA8804C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0E8A90C5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887" w:type="dxa"/>
          </w:tcPr>
          <w:p w14:paraId="74E08EC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5"/>
                <w:lang w:val="pl-PL"/>
              </w:rPr>
              <w:t>500</w:t>
            </w:r>
          </w:p>
        </w:tc>
        <w:tc>
          <w:tcPr>
            <w:tcW w:w="1275" w:type="dxa"/>
          </w:tcPr>
          <w:p w14:paraId="65D392B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553" w:type="dxa"/>
          </w:tcPr>
          <w:p w14:paraId="00B01F2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450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19361440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7E4ECEFB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887" w:type="dxa"/>
          </w:tcPr>
          <w:p w14:paraId="306763CD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5"/>
                <w:lang w:val="pl-PL"/>
              </w:rPr>
              <w:t>500</w:t>
            </w:r>
          </w:p>
        </w:tc>
        <w:tc>
          <w:tcPr>
            <w:tcW w:w="1275" w:type="dxa"/>
          </w:tcPr>
          <w:p w14:paraId="096C899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553" w:type="dxa"/>
          </w:tcPr>
          <w:p w14:paraId="23E81338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800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4275D4A9" w14:textId="77777777">
        <w:trPr>
          <w:trHeight w:val="283"/>
        </w:trPr>
        <w:tc>
          <w:tcPr>
            <w:tcW w:w="5345" w:type="dxa"/>
            <w:shd w:val="clear" w:color="auto" w:fill="DEEBF7"/>
          </w:tcPr>
          <w:p w14:paraId="4AB3AAF9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887" w:type="dxa"/>
          </w:tcPr>
          <w:p w14:paraId="69B2F67C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5"/>
                <w:lang w:val="pl-PL"/>
              </w:rPr>
              <w:t>500</w:t>
            </w:r>
          </w:p>
        </w:tc>
        <w:tc>
          <w:tcPr>
            <w:tcW w:w="1275" w:type="dxa"/>
          </w:tcPr>
          <w:p w14:paraId="11A6DFB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553" w:type="dxa"/>
          </w:tcPr>
          <w:p w14:paraId="49E071A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225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2ABA7499" w14:textId="77777777">
        <w:trPr>
          <w:trHeight w:val="284"/>
        </w:trPr>
        <w:tc>
          <w:tcPr>
            <w:tcW w:w="5345" w:type="dxa"/>
            <w:shd w:val="clear" w:color="auto" w:fill="DEEBF7"/>
          </w:tcPr>
          <w:p w14:paraId="3D6C36E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887" w:type="dxa"/>
          </w:tcPr>
          <w:p w14:paraId="7B8412A3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275" w:type="dxa"/>
          </w:tcPr>
          <w:p w14:paraId="14CBF0A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123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750,00</w:t>
            </w:r>
          </w:p>
        </w:tc>
        <w:tc>
          <w:tcPr>
            <w:tcW w:w="1553" w:type="dxa"/>
          </w:tcPr>
          <w:p w14:paraId="6EDCE14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123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750,00</w:t>
            </w:r>
          </w:p>
        </w:tc>
      </w:tr>
      <w:tr w:rsidR="003540CF" w14:paraId="5049E8DA" w14:textId="77777777">
        <w:trPr>
          <w:trHeight w:val="300"/>
        </w:trPr>
        <w:tc>
          <w:tcPr>
            <w:tcW w:w="7507" w:type="dxa"/>
            <w:gridSpan w:val="3"/>
            <w:shd w:val="clear" w:color="auto" w:fill="DEEBF7"/>
          </w:tcPr>
          <w:p w14:paraId="4E17E055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spacing w:val="-2"/>
                <w:lang w:val="pl-PL"/>
              </w:rPr>
              <w:t>Razem</w:t>
            </w:r>
          </w:p>
        </w:tc>
        <w:tc>
          <w:tcPr>
            <w:tcW w:w="1553" w:type="dxa"/>
            <w:shd w:val="clear" w:color="auto" w:fill="DEEBF7"/>
          </w:tcPr>
          <w:p w14:paraId="0505F30D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598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lang w:val="pl-PL"/>
              </w:rPr>
              <w:t>750,00</w:t>
            </w:r>
          </w:p>
        </w:tc>
      </w:tr>
    </w:tbl>
    <w:p w14:paraId="3E76D6B3" w14:textId="77777777" w:rsidR="0007515B" w:rsidRDefault="005B6C95">
      <w:pPr>
        <w:widowControl w:val="0"/>
        <w:autoSpaceDE w:val="0"/>
        <w:autoSpaceDN w:val="0"/>
        <w:spacing w:before="208" w:after="0" w:line="240" w:lineRule="auto"/>
        <w:ind w:left="851"/>
        <w:rPr>
          <w:rFonts w:ascii="Arial" w:eastAsia="Arial" w:hAnsi="Arial" w:cs="Arial"/>
          <w:b/>
          <w:kern w:val="0"/>
          <w:sz w:val="20"/>
          <w14:ligatures w14:val="none"/>
        </w:rPr>
      </w:pPr>
      <w:r>
        <w:rPr>
          <w:rFonts w:ascii="Arial" w:eastAsia="Arial" w:hAnsi="Arial" w:cs="Arial"/>
          <w:b/>
          <w:kern w:val="0"/>
          <w:sz w:val="20"/>
          <w14:ligatures w14:val="none"/>
        </w:rPr>
        <w:t>Tab.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IX.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Szacunkowe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koszty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programu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podziale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na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poszczególne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lata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realizacji</w:t>
      </w:r>
      <w:r>
        <w:rPr>
          <w:rFonts w:ascii="Arial" w:eastAsia="Arial" w:hAnsi="Arial" w:cs="Arial"/>
          <w:b/>
          <w:spacing w:val="-5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0"/>
          <w14:ligatures w14:val="none"/>
        </w:rPr>
        <w:t>(wariant</w:t>
      </w:r>
      <w:r>
        <w:rPr>
          <w:rFonts w:ascii="Arial" w:eastAsia="Arial" w:hAnsi="Arial" w:cs="Arial"/>
          <w:b/>
          <w:spacing w:val="-4"/>
          <w:kern w:val="0"/>
          <w:sz w:val="20"/>
          <w14:ligatures w14:val="none"/>
        </w:rPr>
        <w:t xml:space="preserve"> III)</w:t>
      </w:r>
    </w:p>
    <w:p w14:paraId="70177341" w14:textId="77777777" w:rsidR="0007515B" w:rsidRDefault="0007515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8"/>
        <w:gridCol w:w="956"/>
        <w:gridCol w:w="1401"/>
        <w:gridCol w:w="1425"/>
      </w:tblGrid>
      <w:tr w:rsidR="003540CF" w14:paraId="09C49233" w14:textId="77777777">
        <w:trPr>
          <w:trHeight w:val="505"/>
        </w:trPr>
        <w:tc>
          <w:tcPr>
            <w:tcW w:w="5278" w:type="dxa"/>
            <w:shd w:val="clear" w:color="auto" w:fill="BDD7ED"/>
          </w:tcPr>
          <w:p w14:paraId="4EAD89D6" w14:textId="77777777" w:rsidR="0007515B" w:rsidRDefault="005B6C95">
            <w:pPr>
              <w:spacing w:before="131" w:line="240" w:lineRule="auto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Rodzaj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kosztu</w:t>
            </w:r>
          </w:p>
        </w:tc>
        <w:tc>
          <w:tcPr>
            <w:tcW w:w="956" w:type="dxa"/>
            <w:shd w:val="clear" w:color="auto" w:fill="BDD7ED"/>
          </w:tcPr>
          <w:p w14:paraId="728DAF14" w14:textId="77777777" w:rsidR="0007515B" w:rsidRDefault="005B6C95">
            <w:pPr>
              <w:spacing w:line="250" w:lineRule="atLeast"/>
              <w:ind w:left="408" w:right="53" w:hanging="15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 xml:space="preserve">Liczba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osób</w:t>
            </w:r>
          </w:p>
        </w:tc>
        <w:tc>
          <w:tcPr>
            <w:tcW w:w="1401" w:type="dxa"/>
            <w:shd w:val="clear" w:color="auto" w:fill="BDD7ED"/>
          </w:tcPr>
          <w:p w14:paraId="40829863" w14:textId="77777777" w:rsidR="0007515B" w:rsidRDefault="005B6C95">
            <w:pPr>
              <w:spacing w:before="131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Cena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  <w:tc>
          <w:tcPr>
            <w:tcW w:w="1425" w:type="dxa"/>
            <w:shd w:val="clear" w:color="auto" w:fill="BDD7ED"/>
          </w:tcPr>
          <w:p w14:paraId="6D1CED32" w14:textId="77777777" w:rsidR="0007515B" w:rsidRDefault="005B6C95">
            <w:pPr>
              <w:spacing w:before="131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(zł)</w:t>
            </w:r>
          </w:p>
        </w:tc>
      </w:tr>
      <w:tr w:rsidR="003540CF" w14:paraId="111AC53A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5296BE5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311D00F7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40BAD63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5AB9486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90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42A435F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B0CEB95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49B67EBB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7928B05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2901BC5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360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0E7661B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30B834E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25D35844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37EDFF5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4068C5B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501D3C1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E8F6798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0E86225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4ADF26B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  <w:tc>
          <w:tcPr>
            <w:tcW w:w="1425" w:type="dxa"/>
          </w:tcPr>
          <w:p w14:paraId="6DDCF12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</w:tr>
      <w:tr w:rsidR="003540CF" w14:paraId="71DABD79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C980C9D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2026</w:t>
            </w:r>
          </w:p>
        </w:tc>
        <w:tc>
          <w:tcPr>
            <w:tcW w:w="1425" w:type="dxa"/>
            <w:shd w:val="clear" w:color="auto" w:fill="DEEBF7"/>
          </w:tcPr>
          <w:p w14:paraId="4028A1FA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519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750,00</w:t>
            </w:r>
          </w:p>
        </w:tc>
      </w:tr>
      <w:tr w:rsidR="003540CF" w14:paraId="046BECD7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6FA3BA00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7723735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260C5BE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432F30B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90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F7C2F81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B69B538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6159F943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53BC69F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7E39EE6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360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0140D654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A3716FF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1E79F1C8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473D418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1407908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FAA10D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F6AFFFA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36EADAC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6AD8228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  <w:tc>
          <w:tcPr>
            <w:tcW w:w="1425" w:type="dxa"/>
          </w:tcPr>
          <w:p w14:paraId="00B089F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</w:tr>
      <w:tr w:rsidR="003540CF" w14:paraId="7A5BDF12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0A55CE59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2027</w:t>
            </w:r>
          </w:p>
        </w:tc>
        <w:tc>
          <w:tcPr>
            <w:tcW w:w="1425" w:type="dxa"/>
            <w:shd w:val="clear" w:color="auto" w:fill="DEEBF7"/>
          </w:tcPr>
          <w:p w14:paraId="18D9E611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519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750,00</w:t>
            </w:r>
          </w:p>
        </w:tc>
      </w:tr>
      <w:tr w:rsidR="003540CF" w14:paraId="43B438A9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189A346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08497BB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061ADED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4FE29D2A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90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47E2ABBD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3EE9484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22C48617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6858D6D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33365EE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360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14910D8C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5DE34EDF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74559959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12E8F175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0D83CE6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1D3AA3E1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BC17114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671BCF1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30E4F32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  <w:tc>
          <w:tcPr>
            <w:tcW w:w="1425" w:type="dxa"/>
          </w:tcPr>
          <w:p w14:paraId="5A522AA3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</w:tr>
      <w:tr w:rsidR="003540CF" w14:paraId="5EA7018A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6DADC175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2028</w:t>
            </w:r>
          </w:p>
        </w:tc>
        <w:tc>
          <w:tcPr>
            <w:tcW w:w="1425" w:type="dxa"/>
            <w:shd w:val="clear" w:color="auto" w:fill="DEEBF7"/>
          </w:tcPr>
          <w:p w14:paraId="3DE393B9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519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750,00</w:t>
            </w:r>
          </w:p>
        </w:tc>
      </w:tr>
      <w:tr w:rsidR="003540CF" w14:paraId="65AC64C2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47F2E319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4BFF195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147CD21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13956766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90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9A80260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21A242D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68EBF0B3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3E7DE9C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7F7D6C13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360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4394D3C2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0D6FDEE4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17C68548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35F3D454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662564B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0F5B74EE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3F8CA42D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11831F01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6E4915D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  <w:tc>
          <w:tcPr>
            <w:tcW w:w="1425" w:type="dxa"/>
          </w:tcPr>
          <w:p w14:paraId="04D8E1C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</w:tr>
      <w:tr w:rsidR="003540CF" w14:paraId="0F818DF4" w14:textId="77777777">
        <w:trPr>
          <w:trHeight w:val="299"/>
        </w:trPr>
        <w:tc>
          <w:tcPr>
            <w:tcW w:w="7635" w:type="dxa"/>
            <w:gridSpan w:val="3"/>
            <w:shd w:val="clear" w:color="auto" w:fill="DEEBF7"/>
          </w:tcPr>
          <w:p w14:paraId="42A180D0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2029</w:t>
            </w:r>
          </w:p>
        </w:tc>
        <w:tc>
          <w:tcPr>
            <w:tcW w:w="1425" w:type="dxa"/>
            <w:shd w:val="clear" w:color="auto" w:fill="DEEBF7"/>
          </w:tcPr>
          <w:p w14:paraId="48D787CD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519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750,00</w:t>
            </w:r>
          </w:p>
        </w:tc>
      </w:tr>
      <w:tr w:rsidR="003540CF" w14:paraId="2A5DC440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782F923E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Lekarska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wizyta</w:t>
            </w:r>
            <w:r>
              <w:rPr>
                <w:rFonts w:ascii="Arial" w:eastAsia="Arial" w:hAnsi="Arial" w:cs="Arial"/>
                <w:spacing w:val="-6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kwalifikacyjna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wizyty)</w:t>
            </w:r>
          </w:p>
        </w:tc>
        <w:tc>
          <w:tcPr>
            <w:tcW w:w="956" w:type="dxa"/>
          </w:tcPr>
          <w:p w14:paraId="540A551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2B6F9499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300,00</w:t>
            </w:r>
          </w:p>
        </w:tc>
        <w:tc>
          <w:tcPr>
            <w:tcW w:w="1425" w:type="dxa"/>
          </w:tcPr>
          <w:p w14:paraId="72A4765D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90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7B2531A0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6A3E8578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Koszt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szczepionki)</w:t>
            </w:r>
          </w:p>
        </w:tc>
        <w:tc>
          <w:tcPr>
            <w:tcW w:w="956" w:type="dxa"/>
          </w:tcPr>
          <w:p w14:paraId="7B932B99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57FC991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 xml:space="preserve">1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200,00</w:t>
            </w:r>
          </w:p>
        </w:tc>
        <w:tc>
          <w:tcPr>
            <w:tcW w:w="1425" w:type="dxa"/>
          </w:tcPr>
          <w:p w14:paraId="1089378F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360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000,00</w:t>
            </w:r>
          </w:p>
        </w:tc>
      </w:tr>
      <w:tr w:rsidR="003540CF" w14:paraId="2B0598B8" w14:textId="77777777">
        <w:trPr>
          <w:trHeight w:val="284"/>
        </w:trPr>
        <w:tc>
          <w:tcPr>
            <w:tcW w:w="5278" w:type="dxa"/>
            <w:shd w:val="clear" w:color="auto" w:fill="DEEBF7"/>
          </w:tcPr>
          <w:p w14:paraId="5CEDCEAB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3.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Podanie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szczepionki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(3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iniekcje)</w:t>
            </w:r>
          </w:p>
        </w:tc>
        <w:tc>
          <w:tcPr>
            <w:tcW w:w="956" w:type="dxa"/>
          </w:tcPr>
          <w:p w14:paraId="2A1E6697" w14:textId="77777777" w:rsidR="0007515B" w:rsidRDefault="005B6C95">
            <w:pPr>
              <w:spacing w:before="5" w:line="240" w:lineRule="auto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5"/>
                <w:lang w:val="pl-PL"/>
              </w:rPr>
              <w:t>300</w:t>
            </w:r>
          </w:p>
        </w:tc>
        <w:tc>
          <w:tcPr>
            <w:tcW w:w="1401" w:type="dxa"/>
          </w:tcPr>
          <w:p w14:paraId="6B527AFB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spacing w:val="-2"/>
                <w:lang w:val="pl-PL"/>
              </w:rPr>
              <w:t>150,00</w:t>
            </w:r>
          </w:p>
        </w:tc>
        <w:tc>
          <w:tcPr>
            <w:tcW w:w="1425" w:type="dxa"/>
          </w:tcPr>
          <w:p w14:paraId="5644DE00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45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000,00</w:t>
            </w:r>
          </w:p>
        </w:tc>
      </w:tr>
      <w:tr w:rsidR="003540CF" w14:paraId="1B15F7FD" w14:textId="77777777">
        <w:trPr>
          <w:trHeight w:val="283"/>
        </w:trPr>
        <w:tc>
          <w:tcPr>
            <w:tcW w:w="5278" w:type="dxa"/>
            <w:shd w:val="clear" w:color="auto" w:fill="DEEBF7"/>
          </w:tcPr>
          <w:p w14:paraId="10C081D8" w14:textId="77777777" w:rsidR="0007515B" w:rsidRDefault="005B6C95">
            <w:pPr>
              <w:spacing w:before="20" w:line="243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4.</w:t>
            </w:r>
            <w:r>
              <w:rPr>
                <w:rFonts w:ascii="Arial" w:eastAsia="Arial" w:hAnsi="Arial" w:cs="Arial"/>
                <w:spacing w:val="-7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Akcja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informacyjna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działania</w:t>
            </w:r>
            <w:r>
              <w:rPr>
                <w:rFonts w:ascii="Arial" w:eastAsia="Arial" w:hAnsi="Arial" w:cs="Arial"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edukacyjne</w:t>
            </w:r>
          </w:p>
        </w:tc>
        <w:tc>
          <w:tcPr>
            <w:tcW w:w="956" w:type="dxa"/>
          </w:tcPr>
          <w:p w14:paraId="4441FB62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-</w:t>
            </w:r>
            <w:r>
              <w:rPr>
                <w:rFonts w:ascii="Arial" w:eastAsia="Arial" w:hAnsi="Arial" w:cs="Arial"/>
                <w:spacing w:val="-10"/>
                <w:lang w:val="pl-PL"/>
              </w:rPr>
              <w:t>-</w:t>
            </w:r>
          </w:p>
        </w:tc>
        <w:tc>
          <w:tcPr>
            <w:tcW w:w="1401" w:type="dxa"/>
          </w:tcPr>
          <w:p w14:paraId="3255B61E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  <w:tc>
          <w:tcPr>
            <w:tcW w:w="1425" w:type="dxa"/>
          </w:tcPr>
          <w:p w14:paraId="1D387CBC" w14:textId="77777777" w:rsidR="0007515B" w:rsidRDefault="005B6C95">
            <w:pPr>
              <w:spacing w:before="20" w:line="243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24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lang w:val="pl-PL"/>
              </w:rPr>
              <w:t>750,00</w:t>
            </w:r>
          </w:p>
        </w:tc>
      </w:tr>
      <w:tr w:rsidR="003540CF" w14:paraId="33969785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4D76786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Razem</w:t>
            </w:r>
            <w:r>
              <w:rPr>
                <w:rFonts w:ascii="Arial" w:eastAsia="Arial" w:hAnsi="Arial" w:cs="Arial"/>
                <w:spacing w:val="-3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lang w:val="pl-PL"/>
              </w:rPr>
              <w:t>roku</w:t>
            </w:r>
            <w:r>
              <w:rPr>
                <w:rFonts w:ascii="Arial" w:eastAsia="Arial" w:hAnsi="Arial" w:cs="Arial"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lang w:val="pl-PL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46AB4583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lang w:val="pl-PL"/>
              </w:rPr>
            </w:pPr>
            <w:r>
              <w:rPr>
                <w:rFonts w:ascii="Arial" w:eastAsia="Arial" w:hAnsi="Arial" w:cs="Arial"/>
                <w:lang w:val="pl-PL"/>
              </w:rPr>
              <w:t>519</w:t>
            </w:r>
            <w:r>
              <w:rPr>
                <w:rFonts w:ascii="Arial" w:eastAsia="Arial" w:hAnsi="Arial" w:cs="Arial"/>
                <w:spacing w:val="-2"/>
                <w:lang w:val="pl-PL"/>
              </w:rPr>
              <w:t xml:space="preserve"> 750,00</w:t>
            </w:r>
          </w:p>
        </w:tc>
      </w:tr>
      <w:tr w:rsidR="003540CF" w14:paraId="449C47C2" w14:textId="77777777">
        <w:trPr>
          <w:trHeight w:val="300"/>
        </w:trPr>
        <w:tc>
          <w:tcPr>
            <w:tcW w:w="7635" w:type="dxa"/>
            <w:gridSpan w:val="3"/>
            <w:shd w:val="clear" w:color="auto" w:fill="DEEBF7"/>
          </w:tcPr>
          <w:p w14:paraId="333F967E" w14:textId="77777777" w:rsidR="0007515B" w:rsidRDefault="005B6C95">
            <w:pPr>
              <w:spacing w:before="28" w:line="251" w:lineRule="exact"/>
              <w:ind w:left="69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Razem</w:t>
            </w:r>
            <w:r>
              <w:rPr>
                <w:rFonts w:ascii="Arial" w:eastAsia="Arial" w:hAnsi="Arial" w:cs="Arial"/>
                <w:b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w</w:t>
            </w:r>
            <w:r>
              <w:rPr>
                <w:rFonts w:ascii="Arial" w:eastAsia="Arial" w:hAnsi="Arial" w:cs="Arial"/>
                <w:b/>
                <w:spacing w:val="-5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latach</w:t>
            </w:r>
            <w:r>
              <w:rPr>
                <w:rFonts w:ascii="Arial" w:eastAsia="Arial" w:hAnsi="Arial" w:cs="Arial"/>
                <w:b/>
                <w:spacing w:val="-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2026-</w:t>
            </w:r>
            <w:r>
              <w:rPr>
                <w:rFonts w:ascii="Arial" w:eastAsia="Arial" w:hAnsi="Arial" w:cs="Arial"/>
                <w:b/>
                <w:spacing w:val="-4"/>
                <w:lang w:val="pl-PL"/>
              </w:rPr>
              <w:t>2030</w:t>
            </w:r>
          </w:p>
        </w:tc>
        <w:tc>
          <w:tcPr>
            <w:tcW w:w="1425" w:type="dxa"/>
            <w:shd w:val="clear" w:color="auto" w:fill="DEEBF7"/>
          </w:tcPr>
          <w:p w14:paraId="297D3D10" w14:textId="77777777" w:rsidR="0007515B" w:rsidRDefault="005B6C95">
            <w:pPr>
              <w:spacing w:before="28" w:line="251" w:lineRule="exact"/>
              <w:ind w:right="58"/>
              <w:jc w:val="right"/>
              <w:rPr>
                <w:rFonts w:ascii="Arial" w:eastAsia="Arial" w:hAnsi="Arial" w:cs="Arial"/>
                <w:b/>
                <w:lang w:val="pl-PL"/>
              </w:rPr>
            </w:pPr>
            <w:r>
              <w:rPr>
                <w:rFonts w:ascii="Arial" w:eastAsia="Arial" w:hAnsi="Arial" w:cs="Arial"/>
                <w:b/>
                <w:lang w:val="pl-PL"/>
              </w:rPr>
              <w:t>2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lang w:val="pl-PL"/>
              </w:rPr>
              <w:t>598</w:t>
            </w:r>
            <w:r>
              <w:rPr>
                <w:rFonts w:ascii="Arial" w:eastAsia="Arial" w:hAnsi="Arial" w:cs="Arial"/>
                <w:b/>
                <w:spacing w:val="-1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lang w:val="pl-PL"/>
              </w:rPr>
              <w:t>750,00</w:t>
            </w:r>
          </w:p>
        </w:tc>
      </w:tr>
    </w:tbl>
    <w:p w14:paraId="3A79B91D" w14:textId="77777777" w:rsidR="0007515B" w:rsidRDefault="0007515B">
      <w:pPr>
        <w:widowControl w:val="0"/>
        <w:autoSpaceDE w:val="0"/>
        <w:autoSpaceDN w:val="0"/>
        <w:spacing w:before="20" w:after="0" w:line="251" w:lineRule="exact"/>
        <w:ind w:right="58"/>
        <w:jc w:val="right"/>
        <w:rPr>
          <w:rFonts w:ascii="Arial" w:eastAsia="Arial" w:hAnsi="Arial" w:cs="Arial"/>
          <w:b/>
          <w:kern w:val="0"/>
          <w14:ligatures w14:val="none"/>
        </w:rPr>
        <w:sectPr w:rsidR="0007515B">
          <w:pgSz w:w="11910" w:h="16840"/>
          <w:pgMar w:top="1520" w:right="566" w:bottom="1220" w:left="566" w:header="0" w:footer="1030" w:gutter="0"/>
          <w:cols w:space="708"/>
        </w:sectPr>
      </w:pPr>
    </w:p>
    <w:p w14:paraId="6ABF6CFE" w14:textId="77777777" w:rsidR="0007515B" w:rsidRDefault="005B6C95">
      <w:pPr>
        <w:widowControl w:val="0"/>
        <w:autoSpaceDE w:val="0"/>
        <w:autoSpaceDN w:val="0"/>
        <w:spacing w:before="79" w:after="0" w:line="360" w:lineRule="auto"/>
        <w:ind w:left="850" w:right="941" w:firstLine="85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lastRenderedPageBreak/>
        <w:t>Program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zakłada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również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realizację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bieżącego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monitoringu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ramach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zadań własnych pracowników Urzędu Miasta Rzeszowa. Łączny szacowany koszt programu planowany jest na poziomie 866 250,00 zł (wariant I budżetu),</w:t>
      </w:r>
    </w:p>
    <w:p w14:paraId="4CC535D9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732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500,00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(wariant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budżetu)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lub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598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750,00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(wariant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III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budżetu).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Kwoty przewidywane na realizację programu mogą podlegać modyfikacjom</w:t>
      </w:r>
    </w:p>
    <w:p w14:paraId="44AF9D0C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poszczególnych latach realizacji w zależności od możliwości finansowych Miasta Rzeszowa,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także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mając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uwadze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zmiany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cen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usług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trakcie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trwania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programu. Mając powyższe na uwadze, możliwa jest również zmiana liczby uczestników programu. Całkowity koszt realizacji programu uzależniony jest od ceny zaproponowanej przez wykonawców wyłonionych w drodze otwartego konkursu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ofert.</w:t>
      </w:r>
    </w:p>
    <w:p w14:paraId="2028BFAF" w14:textId="77777777" w:rsidR="0007515B" w:rsidRDefault="005B6C95">
      <w:pPr>
        <w:pStyle w:val="Nagwek1"/>
        <w:keepNext w:val="0"/>
        <w:keepLines w:val="0"/>
        <w:widowControl w:val="0"/>
        <w:numPr>
          <w:ilvl w:val="1"/>
          <w:numId w:val="64"/>
        </w:numPr>
        <w:tabs>
          <w:tab w:val="left" w:pos="1115"/>
        </w:tabs>
        <w:autoSpaceDE w:val="0"/>
        <w:autoSpaceDN w:val="0"/>
        <w:spacing w:before="200" w:after="0" w:line="240" w:lineRule="auto"/>
        <w:ind w:left="1115" w:hanging="265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34" w:name="_bookmark24"/>
      <w:bookmarkEnd w:id="34"/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Źródło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 xml:space="preserve"> finansowania</w:t>
      </w:r>
    </w:p>
    <w:p w14:paraId="564E6CBF" w14:textId="77777777" w:rsidR="0007515B" w:rsidRDefault="005B6C95">
      <w:pPr>
        <w:widowControl w:val="0"/>
        <w:autoSpaceDE w:val="0"/>
        <w:autoSpaceDN w:val="0"/>
        <w:spacing w:before="238" w:after="0" w:line="240" w:lineRule="auto"/>
        <w:ind w:left="170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założeniu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finansowany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środków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własnych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Miasta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Rzeszowa.</w:t>
      </w:r>
    </w:p>
    <w:p w14:paraId="19AEC2DE" w14:textId="77777777" w:rsidR="0007515B" w:rsidRDefault="005B6C95">
      <w:pPr>
        <w:widowControl w:val="0"/>
        <w:autoSpaceDE w:val="0"/>
        <w:autoSpaceDN w:val="0"/>
        <w:spacing w:before="138" w:after="0" w:line="240" w:lineRule="auto"/>
        <w:ind w:left="85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Miasto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latach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2026-2030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bierze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uwagę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możliwość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starania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>się</w:t>
      </w:r>
    </w:p>
    <w:p w14:paraId="60766C34" w14:textId="77777777" w:rsidR="0007515B" w:rsidRDefault="005B6C95">
      <w:pPr>
        <w:widowControl w:val="0"/>
        <w:autoSpaceDE w:val="0"/>
        <w:autoSpaceDN w:val="0"/>
        <w:spacing w:before="138" w:after="0" w:line="360" w:lineRule="auto"/>
        <w:ind w:left="850" w:right="1915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dofinansowanie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40%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kosztów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części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działań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realizowanych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programie przez Podkarpacki Oddział Narodowego Funduszu Zdrowia na podstawie</w:t>
      </w:r>
    </w:p>
    <w:p w14:paraId="3A21F184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art.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48d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ust.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ustawy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dnia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27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sierpnia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2004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r.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świadczeniach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opieki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zdrowotnej finansowanych ze środków publicznych [Dz.U. 2024 poz. 146 z późn zm.]</w:t>
      </w:r>
    </w:p>
    <w:p w14:paraId="433B1AA3" w14:textId="77777777" w:rsidR="0007515B" w:rsidRDefault="005B6C95">
      <w:pPr>
        <w:widowControl w:val="0"/>
        <w:autoSpaceDE w:val="0"/>
        <w:autoSpaceDN w:val="0"/>
        <w:spacing w:after="0" w:line="360" w:lineRule="auto"/>
        <w:ind w:left="850" w:right="87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oraz Rozporządzenia Ministra Zdrowia z dnia 28 grudnia 2016 r. w sprawie trybu składania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rozpatrywania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wniosków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dofinansowanie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programów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polityki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zdrowotnej realizowanych przez jednostkę samorządu terytorialnego oraz trybu rozliczania przekazanych środków i zwrotu środków niewykorzystanych lub wykorzystanych niezgodnie z przeznaczeniem [Dz.U. 2017 poz. 9], oraz innych ewentualnych źródeł.</w:t>
      </w:r>
    </w:p>
    <w:p w14:paraId="4D79B635" w14:textId="77777777" w:rsidR="0007515B" w:rsidRDefault="0007515B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pgSz w:w="11910" w:h="16840"/>
          <w:pgMar w:top="1320" w:right="566" w:bottom="1220" w:left="566" w:header="0" w:footer="1030" w:gutter="0"/>
          <w:cols w:space="708"/>
        </w:sectPr>
      </w:pPr>
    </w:p>
    <w:p w14:paraId="514FE4AC" w14:textId="77777777" w:rsidR="0007515B" w:rsidRDefault="005B6C95">
      <w:pPr>
        <w:pStyle w:val="Nagwek1"/>
        <w:keepNext w:val="0"/>
        <w:keepLines w:val="0"/>
        <w:widowControl w:val="0"/>
        <w:autoSpaceDE w:val="0"/>
        <w:autoSpaceDN w:val="0"/>
        <w:spacing w:before="79" w:after="0" w:line="240" w:lineRule="auto"/>
        <w:ind w:left="851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bookmarkStart w:id="35" w:name="_bookmark25"/>
      <w:bookmarkEnd w:id="35"/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lastRenderedPageBreak/>
        <w:t>Bibliografia</w:t>
      </w:r>
    </w:p>
    <w:p w14:paraId="01047706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356E12C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</w:tabs>
        <w:autoSpaceDE w:val="0"/>
        <w:autoSpaceDN w:val="0"/>
        <w:spacing w:after="0" w:line="240" w:lineRule="auto"/>
        <w:ind w:left="1275" w:hanging="35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Bank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danych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lokalnych,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https://bdl.stat.gov.pl.</w:t>
      </w:r>
    </w:p>
    <w:p w14:paraId="57090D1B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  <w:tab w:val="left" w:pos="1277"/>
        </w:tabs>
        <w:autoSpaceDE w:val="0"/>
        <w:autoSpaceDN w:val="0"/>
        <w:spacing w:after="0" w:line="240" w:lineRule="auto"/>
        <w:ind w:left="1277" w:right="216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Charakterystyka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produktu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leczniczego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Boxero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-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Szczepionka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 meningokokom grupy B, https://ec.europa.eu/health.</w:t>
      </w:r>
    </w:p>
    <w:p w14:paraId="1148AC07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  <w:tab w:val="left" w:pos="1277"/>
        </w:tabs>
        <w:autoSpaceDE w:val="0"/>
        <w:autoSpaceDN w:val="0"/>
        <w:spacing w:after="0" w:line="240" w:lineRule="auto"/>
        <w:ind w:left="1277" w:right="1094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Charakterystyka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produktu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leczniczego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Nimenrix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-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Szczepionka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przeciw meningokokom grupy A, C, W135, Y, </w:t>
      </w:r>
      <w:hyperlink r:id="rId10">
        <w:r w:rsidR="0007515B">
          <w:rPr>
            <w:rFonts w:ascii="Arial" w:eastAsia="Arial" w:hAnsi="Arial" w:cs="Arial"/>
            <w:kern w:val="0"/>
            <w:sz w:val="24"/>
            <w14:ligatures w14:val="none"/>
          </w:rPr>
          <w:t>https://www.ema.europa.eu.</w:t>
        </w:r>
      </w:hyperlink>
    </w:p>
    <w:p w14:paraId="2BFC30DB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  <w:tab w:val="left" w:pos="1277"/>
        </w:tabs>
        <w:autoSpaceDE w:val="0"/>
        <w:autoSpaceDN w:val="0"/>
        <w:spacing w:after="0" w:line="240" w:lineRule="auto"/>
        <w:ind w:left="1277" w:right="106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Czajka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H.,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Stryczyńska-Kazubska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J.,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Tarczoń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I.:Choroby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zakaźne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 ochronne., [w]: Pierwsze 2 lata życia dziecka. Przewodnik dla rodziców,</w:t>
      </w:r>
    </w:p>
    <w:p w14:paraId="04EB10C3" w14:textId="77777777" w:rsidR="0007515B" w:rsidRDefault="005B6C95">
      <w:pPr>
        <w:widowControl w:val="0"/>
        <w:autoSpaceDE w:val="0"/>
        <w:autoSpaceDN w:val="0"/>
        <w:spacing w:after="0" w:line="240" w:lineRule="auto"/>
        <w:ind w:left="1277" w:right="941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red.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Chybicka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A.,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Dobrzańska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A.,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Szczapa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J.,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Wysocki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J.,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wyd.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Medycyna Praktyczna, Kraków 2008:192-196.</w:t>
      </w:r>
    </w:p>
    <w:p w14:paraId="48EEBC17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  <w:tab w:val="left" w:pos="1277"/>
        </w:tabs>
        <w:autoSpaceDE w:val="0"/>
        <w:autoSpaceDN w:val="0"/>
        <w:spacing w:after="0" w:line="240" w:lineRule="auto"/>
        <w:ind w:left="1277" w:right="162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Invasive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meningococcal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disease,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Annual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Epidemiological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Report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for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2022, </w:t>
      </w:r>
      <w:hyperlink r:id="rId11">
        <w:r w:rsidR="0007515B">
          <w:rPr>
            <w:rFonts w:ascii="Arial" w:eastAsia="Arial" w:hAnsi="Arial" w:cs="Arial"/>
            <w:spacing w:val="-2"/>
            <w:kern w:val="0"/>
            <w:sz w:val="24"/>
            <w14:ligatures w14:val="none"/>
          </w:rPr>
          <w:t>www.ecdc.europa.eu.</w:t>
        </w:r>
      </w:hyperlink>
    </w:p>
    <w:p w14:paraId="09B2A17D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</w:tabs>
        <w:autoSpaceDE w:val="0"/>
        <w:autoSpaceDN w:val="0"/>
        <w:spacing w:after="0" w:line="240" w:lineRule="auto"/>
        <w:ind w:left="1275" w:hanging="35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Inwazyjna</w:t>
      </w:r>
      <w:r>
        <w:rPr>
          <w:rFonts w:ascii="Arial" w:eastAsia="Arial" w:hAnsi="Arial" w:cs="Arial"/>
          <w:spacing w:val="1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Choroba</w:t>
      </w:r>
      <w:r>
        <w:rPr>
          <w:rFonts w:ascii="Arial" w:eastAsia="Arial" w:hAnsi="Arial" w:cs="Arial"/>
          <w:spacing w:val="20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Meningokokowa,</w:t>
      </w:r>
      <w:r>
        <w:rPr>
          <w:rFonts w:ascii="Arial" w:eastAsia="Arial" w:hAnsi="Arial" w:cs="Arial"/>
          <w:spacing w:val="21"/>
          <w:kern w:val="0"/>
          <w:sz w:val="24"/>
          <w14:ligatures w14:val="none"/>
        </w:rPr>
        <w:t xml:space="preserve"> </w:t>
      </w:r>
      <w:hyperlink r:id="rId12">
        <w:r w:rsidR="0007515B">
          <w:rPr>
            <w:rFonts w:ascii="Arial" w:eastAsia="Arial" w:hAnsi="Arial" w:cs="Arial"/>
            <w:spacing w:val="-2"/>
            <w:kern w:val="0"/>
            <w:sz w:val="24"/>
            <w14:ligatures w14:val="none"/>
          </w:rPr>
          <w:t>https://www.gov.pl/web/wsse-szczecin</w:t>
        </w:r>
      </w:hyperlink>
    </w:p>
    <w:p w14:paraId="24E9F7CD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  <w:tab w:val="left" w:pos="1277"/>
        </w:tabs>
        <w:autoSpaceDE w:val="0"/>
        <w:autoSpaceDN w:val="0"/>
        <w:spacing w:after="0" w:line="240" w:lineRule="auto"/>
        <w:ind w:left="1277" w:right="159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Jackowska T, Wagiel E, Inwazyjna choroba meningokokowa – praktyczne wskazówki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dla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lekarzy,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Postępy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Nauk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Medycznych,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t.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XXVII,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nr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10B,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2014.</w:t>
      </w:r>
    </w:p>
    <w:p w14:paraId="3ED44093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  <w:tab w:val="left" w:pos="1277"/>
        </w:tabs>
        <w:autoSpaceDE w:val="0"/>
        <w:autoSpaceDN w:val="0"/>
        <w:spacing w:after="0" w:line="240" w:lineRule="auto"/>
        <w:ind w:left="1277" w:right="1400"/>
        <w:contextualSpacing w:val="0"/>
        <w:jc w:val="both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Komunikat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Głównego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Inspektora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Sanitarnego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31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października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2024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r. w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sprawie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Programu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Szczepień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Ochronnych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rok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2025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[Dz.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Urz.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Min.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Zdr.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2025.93].</w:t>
      </w:r>
    </w:p>
    <w:p w14:paraId="6FBE1DB8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5"/>
        </w:tabs>
        <w:autoSpaceDE w:val="0"/>
        <w:autoSpaceDN w:val="0"/>
        <w:spacing w:after="0" w:line="240" w:lineRule="auto"/>
        <w:ind w:left="1275" w:hanging="358"/>
        <w:contextualSpacing w:val="0"/>
        <w:jc w:val="both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Meningococcal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Meningitis,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WHO,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hyperlink r:id="rId13">
        <w:r w:rsidR="0007515B">
          <w:rPr>
            <w:rFonts w:ascii="Arial" w:eastAsia="Arial" w:hAnsi="Arial" w:cs="Arial"/>
            <w:spacing w:val="-2"/>
            <w:kern w:val="0"/>
            <w:sz w:val="24"/>
            <w14:ligatures w14:val="none"/>
          </w:rPr>
          <w:t>www.who.int.</w:t>
        </w:r>
      </w:hyperlink>
    </w:p>
    <w:p w14:paraId="6B86FF45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1507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Obwieszczenie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Ministra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27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sierpnia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2021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r.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sprawie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mapy potrzeb zdrowotnych [Dz. Urz. Min. Zdr. 2021.69].</w:t>
      </w:r>
    </w:p>
    <w:p w14:paraId="34FBFBC5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106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Obwieszczenie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Wojewody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Podkarpackiego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31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grudnia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2021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r.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sprawie ogłoszenia pierwszego wojewódzkiego planu transformacji dla województwa podkarpackiego na lata 2022-2026.</w:t>
      </w:r>
    </w:p>
    <w:p w14:paraId="41F6783A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1373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Raport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stanie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sanitarno-higienicznym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województwa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podkarpackiego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rok 2024, Wojewódzka Stacja Sanitarno – Epidemiologiczna w Rzeszowie, </w:t>
      </w:r>
      <w:hyperlink r:id="rId14">
        <w:r w:rsidR="0007515B">
          <w:rPr>
            <w:rFonts w:ascii="Arial" w:eastAsia="Arial" w:hAnsi="Arial" w:cs="Arial"/>
            <w:spacing w:val="-2"/>
            <w:kern w:val="0"/>
            <w:sz w:val="24"/>
            <w14:ligatures w14:val="none"/>
          </w:rPr>
          <w:t>www.gov.pl/web/wsse-rzeszow.</w:t>
        </w:r>
      </w:hyperlink>
    </w:p>
    <w:p w14:paraId="276F23BC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1228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Rekomendacja nr 9/2024 z dnia 31 grudnia 2024 r. Prezesa Agencji Oceny Technologii Medycznych i Taryfikacji w sprawie zalecanych technologii medycznych, działań przeprowadzanych w ramach programów polityki zdrowotnej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oraz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warunków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realizacji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programów,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dotyczących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profilaktyki zakażeń meningokokowych, https://bip.aotm.gov.pl.</w:t>
      </w:r>
    </w:p>
    <w:p w14:paraId="6DBAB4E4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8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Rekomendacje postępowania w zakażeniach bakteryjnych ośrodkowego układu nerwowego. Rekomendacje diagnostyczno-terapeutyczno-profilaktyczne, Wydawnictwo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sfinansowane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ze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środków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będących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dyspozycji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Ministra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Zdrowia w ramach programu zdrowotnego pn. Narodowy Program Ochrony Antybiotyków na lata 2011-2015, </w:t>
      </w:r>
      <w:hyperlink r:id="rId15">
        <w:r w:rsidR="0007515B">
          <w:rPr>
            <w:rFonts w:ascii="Arial" w:eastAsia="Arial" w:hAnsi="Arial" w:cs="Arial"/>
            <w:kern w:val="0"/>
            <w:sz w:val="24"/>
            <w14:ligatures w14:val="none"/>
          </w:rPr>
          <w:t>http://www.antybiotyki.edu.pl.</w:t>
        </w:r>
      </w:hyperlink>
    </w:p>
    <w:p w14:paraId="2EBA879D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90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Rozporządzenie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Rady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Ministrów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dnia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30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marca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2021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r.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sprawie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Narodowego Programu Zdrowia na lata 2021–2025 [Dz.U. 2021 poz. 642].</w:t>
      </w:r>
    </w:p>
    <w:p w14:paraId="44F16462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</w:tabs>
        <w:autoSpaceDE w:val="0"/>
        <w:autoSpaceDN w:val="0"/>
        <w:spacing w:after="0" w:line="240" w:lineRule="auto"/>
        <w:ind w:left="1274" w:hanging="357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Szczepionka</w:t>
      </w:r>
      <w:r>
        <w:rPr>
          <w:rFonts w:ascii="Arial" w:eastAsia="Arial" w:hAnsi="Arial" w:cs="Arial"/>
          <w:spacing w:val="-7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meningokokom,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Dane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PZH,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szczepienia.pzh.gov.pl.</w:t>
      </w:r>
    </w:p>
    <w:p w14:paraId="7BA4CEFA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113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Ślusarczyk J., Charakterystyka Szczepionek, [w:] Wakcynologia, pod red. Magdzik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W.,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Naruszewicz-Lesiuk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D.,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Zieliński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A.,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wyd.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α-medica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press,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Bielsko Biała, 2009.</w:t>
      </w:r>
    </w:p>
    <w:p w14:paraId="7CA542AE" w14:textId="77777777" w:rsidR="0007515B" w:rsidRDefault="005B6C95">
      <w:pPr>
        <w:pStyle w:val="Akapitzlist"/>
        <w:widowControl w:val="0"/>
        <w:numPr>
          <w:ilvl w:val="0"/>
          <w:numId w:val="77"/>
        </w:numPr>
        <w:tabs>
          <w:tab w:val="left" w:pos="1274"/>
          <w:tab w:val="left" w:pos="1277"/>
        </w:tabs>
        <w:autoSpaceDE w:val="0"/>
        <w:autoSpaceDN w:val="0"/>
        <w:spacing w:after="0" w:line="240" w:lineRule="auto"/>
        <w:ind w:left="1277" w:right="94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Uchwała nr 196/2021 Rady Ministrów z dnia 27 grudnia 2021 r. w sprawie ustanowienia polityki publicznej pt. „Zdrowa Przyszłość. Ramy strategiczne rozwoju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systemu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ochrony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zdrowia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lata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2021–2027,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perspektywą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2030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 xml:space="preserve">r.” [Dz. U. z 2021 poz. 1057] Zachorowania na wybrane choroby zakaźne w Polsce od 1 stycznia do 31 grudnia 2023 r. oraz w porównywalnym okresie 2022 r.,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wwwold.pzh.gov.pl.</w:t>
      </w:r>
    </w:p>
    <w:p w14:paraId="6AFC02C5" w14:textId="77777777" w:rsidR="0007515B" w:rsidRDefault="0007515B">
      <w:pPr>
        <w:pStyle w:val="Akapitzlist"/>
        <w:widowControl w:val="0"/>
        <w:autoSpaceDE w:val="0"/>
        <w:autoSpaceDN w:val="0"/>
        <w:spacing w:after="0" w:line="24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1460" w:right="566" w:bottom="1220" w:left="566" w:header="0" w:footer="1030" w:gutter="0"/>
          <w:cols w:space="708"/>
        </w:sectPr>
      </w:pPr>
    </w:p>
    <w:p w14:paraId="61033F9E" w14:textId="77777777" w:rsidR="0007515B" w:rsidRDefault="005B6C95">
      <w:pPr>
        <w:pStyle w:val="Nagwek1"/>
        <w:keepNext w:val="0"/>
        <w:keepLines w:val="0"/>
        <w:widowControl w:val="0"/>
        <w:autoSpaceDE w:val="0"/>
        <w:autoSpaceDN w:val="0"/>
        <w:spacing w:before="82" w:after="0" w:line="240" w:lineRule="auto"/>
        <w:ind w:left="153"/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</w:pPr>
      <w:bookmarkStart w:id="36" w:name="_bookmark26"/>
      <w:bookmarkEnd w:id="36"/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lastRenderedPageBreak/>
        <w:t>Załączniki</w:t>
      </w:r>
    </w:p>
    <w:p w14:paraId="54AC7A92" w14:textId="77777777" w:rsidR="00BA7420" w:rsidRDefault="00BA7420">
      <w:pPr>
        <w:pStyle w:val="Nagwek1"/>
        <w:keepNext w:val="0"/>
        <w:keepLines w:val="0"/>
        <w:widowControl w:val="0"/>
        <w:autoSpaceDE w:val="0"/>
        <w:autoSpaceDN w:val="0"/>
        <w:spacing w:before="82" w:after="0" w:line="240" w:lineRule="auto"/>
        <w:ind w:left="153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</w:p>
    <w:p w14:paraId="77E71BA3" w14:textId="77777777" w:rsidR="00BA7420" w:rsidRPr="001573F5" w:rsidRDefault="00BA7420" w:rsidP="00BA7420">
      <w:pPr>
        <w:spacing w:after="0" w:line="259" w:lineRule="auto"/>
        <w:rPr>
          <w:rFonts w:ascii="Arial" w:hAnsi="Arial" w:cs="Arial"/>
          <w:b/>
          <w:bCs/>
          <w:sz w:val="20"/>
          <w:szCs w:val="20"/>
        </w:rPr>
      </w:pPr>
    </w:p>
    <w:p w14:paraId="781C2BEE" w14:textId="77777777" w:rsidR="00BA7420" w:rsidRPr="001573F5" w:rsidRDefault="00BA7420" w:rsidP="00BA7420">
      <w:pPr>
        <w:spacing w:after="0" w:line="259" w:lineRule="auto"/>
        <w:rPr>
          <w:rFonts w:ascii="Arial" w:hAnsi="Arial" w:cs="Arial"/>
          <w:b/>
          <w:bCs/>
          <w:sz w:val="20"/>
          <w:szCs w:val="20"/>
        </w:rPr>
      </w:pPr>
      <w:bookmarkStart w:id="37" w:name="_Hlk170291434"/>
    </w:p>
    <w:p w14:paraId="6BCE4311" w14:textId="77777777" w:rsidR="00BA7420" w:rsidRPr="001573F5" w:rsidRDefault="005B6C95" w:rsidP="00BA7420">
      <w:pPr>
        <w:spacing w:after="0" w:line="259" w:lineRule="auto"/>
        <w:rPr>
          <w:rFonts w:ascii="Arial" w:hAnsi="Arial" w:cs="Arial"/>
          <w:sz w:val="20"/>
          <w:szCs w:val="20"/>
        </w:rPr>
      </w:pPr>
      <w:r w:rsidRPr="001573F5">
        <w:rPr>
          <w:rFonts w:ascii="Arial" w:hAnsi="Arial" w:cs="Arial"/>
          <w:sz w:val="20"/>
          <w:szCs w:val="20"/>
        </w:rPr>
        <w:t xml:space="preserve">Załącznik 1 </w:t>
      </w:r>
    </w:p>
    <w:bookmarkEnd w:id="37"/>
    <w:p w14:paraId="62EFDBE2" w14:textId="77777777" w:rsidR="0007515B" w:rsidRDefault="0007515B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26D35EEB" w14:textId="77777777" w:rsidR="0007515B" w:rsidRDefault="005B6C95">
      <w:pPr>
        <w:widowControl w:val="0"/>
        <w:autoSpaceDE w:val="0"/>
        <w:autoSpaceDN w:val="0"/>
        <w:spacing w:before="222" w:after="0" w:line="259" w:lineRule="auto"/>
        <w:ind w:left="153" w:right="941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Test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wiedzy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(pre-test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post-test)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dla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uczestnika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PPZ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„Program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profilaktyki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 xml:space="preserve">zakażeń meningokokowych na lata 2025-2030” </w:t>
      </w:r>
      <w:r>
        <w:rPr>
          <w:rFonts w:ascii="Arial" w:eastAsia="Arial" w:hAnsi="Arial" w:cs="Arial"/>
          <w:kern w:val="0"/>
          <w:sz w:val="24"/>
          <w14:ligatures w14:val="none"/>
        </w:rPr>
        <w:t>(wzór)</w:t>
      </w:r>
    </w:p>
    <w:p w14:paraId="15ED33D7" w14:textId="77777777" w:rsidR="0007515B" w:rsidRDefault="005B6C95">
      <w:pPr>
        <w:pStyle w:val="Akapitzlist"/>
        <w:widowControl w:val="0"/>
        <w:numPr>
          <w:ilvl w:val="0"/>
          <w:numId w:val="78"/>
        </w:numPr>
        <w:tabs>
          <w:tab w:val="left" w:pos="418"/>
        </w:tabs>
        <w:autoSpaceDE w:val="0"/>
        <w:autoSpaceDN w:val="0"/>
        <w:spacing w:before="199" w:after="0" w:line="240" w:lineRule="auto"/>
        <w:ind w:left="418" w:hanging="26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Większość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zakażeń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meningokokowych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wśród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dzieci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wywoływanych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jest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przez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serogrupę:</w:t>
      </w:r>
    </w:p>
    <w:p w14:paraId="47EA8A1C" w14:textId="77777777" w:rsidR="0007515B" w:rsidRDefault="005B6C95">
      <w:pPr>
        <w:widowControl w:val="0"/>
        <w:autoSpaceDE w:val="0"/>
        <w:autoSpaceDN w:val="0"/>
        <w:spacing w:before="22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a) </w:t>
      </w:r>
      <w:r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>A</w:t>
      </w:r>
    </w:p>
    <w:p w14:paraId="0BC12732" w14:textId="77777777" w:rsidR="0007515B" w:rsidRDefault="005B6C95">
      <w:pPr>
        <w:widowControl w:val="0"/>
        <w:autoSpaceDE w:val="0"/>
        <w:autoSpaceDN w:val="0"/>
        <w:spacing w:before="22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b) </w:t>
      </w:r>
      <w:r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>B</w:t>
      </w:r>
    </w:p>
    <w:p w14:paraId="0C096689" w14:textId="77777777" w:rsidR="0007515B" w:rsidRDefault="005B6C95">
      <w:pPr>
        <w:widowControl w:val="0"/>
        <w:autoSpaceDE w:val="0"/>
        <w:autoSpaceDN w:val="0"/>
        <w:spacing w:before="22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c) </w:t>
      </w:r>
      <w:r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>C</w:t>
      </w:r>
    </w:p>
    <w:p w14:paraId="5FAF402D" w14:textId="77777777" w:rsidR="0007515B" w:rsidRDefault="005B6C95">
      <w:pPr>
        <w:widowControl w:val="0"/>
        <w:autoSpaceDE w:val="0"/>
        <w:autoSpaceDN w:val="0"/>
        <w:spacing w:before="21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d) </w:t>
      </w:r>
      <w:r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>Y</w:t>
      </w:r>
    </w:p>
    <w:p w14:paraId="613DF735" w14:textId="77777777" w:rsidR="0007515B" w:rsidRDefault="0007515B">
      <w:pPr>
        <w:widowControl w:val="0"/>
        <w:autoSpaceDE w:val="0"/>
        <w:autoSpaceDN w:val="0"/>
        <w:spacing w:before="44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21418592" w14:textId="77777777" w:rsidR="0007515B" w:rsidRDefault="005B6C95">
      <w:pPr>
        <w:pStyle w:val="Akapitzlist"/>
        <w:widowControl w:val="0"/>
        <w:numPr>
          <w:ilvl w:val="0"/>
          <w:numId w:val="78"/>
        </w:numPr>
        <w:tabs>
          <w:tab w:val="left" w:pos="418"/>
        </w:tabs>
        <w:autoSpaceDE w:val="0"/>
        <w:autoSpaceDN w:val="0"/>
        <w:spacing w:after="0" w:line="240" w:lineRule="auto"/>
        <w:ind w:left="418" w:hanging="26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Zakażenia</w:t>
      </w:r>
      <w:r>
        <w:rPr>
          <w:rFonts w:ascii="Arial" w:eastAsia="Arial" w:hAnsi="Arial" w:cs="Arial"/>
          <w:spacing w:val="-10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meningokokowe</w:t>
      </w:r>
      <w:r>
        <w:rPr>
          <w:rFonts w:ascii="Arial" w:eastAsia="Arial" w:hAnsi="Arial" w:cs="Arial"/>
          <w:spacing w:val="-10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najczęściej</w:t>
      </w:r>
      <w:r>
        <w:rPr>
          <w:rFonts w:ascii="Arial" w:eastAsia="Arial" w:hAnsi="Arial" w:cs="Arial"/>
          <w:spacing w:val="-9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występują:</w:t>
      </w:r>
    </w:p>
    <w:p w14:paraId="69ADF94B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kobiet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ciężarnych</w:t>
      </w:r>
    </w:p>
    <w:p w14:paraId="5241A87B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niemowląt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małych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dzieci</w:t>
      </w:r>
    </w:p>
    <w:p w14:paraId="3BE968A6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19"/>
        </w:tabs>
        <w:autoSpaceDE w:val="0"/>
        <w:autoSpaceDN w:val="0"/>
        <w:spacing w:before="22" w:after="0" w:line="240" w:lineRule="auto"/>
        <w:ind w:left="419" w:hanging="26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młodych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dorosłych</w:t>
      </w:r>
    </w:p>
    <w:p w14:paraId="04608CB6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populacji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osób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starszych</w:t>
      </w:r>
    </w:p>
    <w:p w14:paraId="0702E4E2" w14:textId="77777777" w:rsidR="0007515B" w:rsidRDefault="0007515B">
      <w:pPr>
        <w:widowControl w:val="0"/>
        <w:autoSpaceDE w:val="0"/>
        <w:autoSpaceDN w:val="0"/>
        <w:spacing w:before="43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5135F83" w14:textId="77777777" w:rsidR="0007515B" w:rsidRDefault="005B6C95">
      <w:pPr>
        <w:pStyle w:val="Akapitzlist"/>
        <w:widowControl w:val="0"/>
        <w:numPr>
          <w:ilvl w:val="0"/>
          <w:numId w:val="78"/>
        </w:numPr>
        <w:tabs>
          <w:tab w:val="left" w:pos="418"/>
        </w:tabs>
        <w:autoSpaceDE w:val="0"/>
        <w:autoSpaceDN w:val="0"/>
        <w:spacing w:after="0" w:line="240" w:lineRule="auto"/>
        <w:ind w:left="418" w:hanging="26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Główną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drogą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zakażenia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przypadku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inwazyjnej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choroby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meningokokowej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jest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droga:</w:t>
      </w:r>
    </w:p>
    <w:p w14:paraId="2343DAEA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pokarmowa</w:t>
      </w:r>
    </w:p>
    <w:p w14:paraId="7D3210EE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kropelkowa</w:t>
      </w:r>
    </w:p>
    <w:p w14:paraId="04C07712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19"/>
        </w:tabs>
        <w:autoSpaceDE w:val="0"/>
        <w:autoSpaceDN w:val="0"/>
        <w:spacing w:before="22" w:after="0" w:line="240" w:lineRule="auto"/>
        <w:ind w:left="419" w:hanging="26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skórna</w:t>
      </w:r>
    </w:p>
    <w:p w14:paraId="66A4A3B6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płciowa</w:t>
      </w:r>
    </w:p>
    <w:p w14:paraId="55296378" w14:textId="77777777" w:rsidR="0007515B" w:rsidRDefault="0007515B">
      <w:pPr>
        <w:widowControl w:val="0"/>
        <w:autoSpaceDE w:val="0"/>
        <w:autoSpaceDN w:val="0"/>
        <w:spacing w:before="43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2FD9D114" w14:textId="77777777" w:rsidR="0007515B" w:rsidRDefault="005B6C95">
      <w:pPr>
        <w:pStyle w:val="Akapitzlist"/>
        <w:widowControl w:val="0"/>
        <w:numPr>
          <w:ilvl w:val="0"/>
          <w:numId w:val="78"/>
        </w:numPr>
        <w:tabs>
          <w:tab w:val="left" w:pos="418"/>
        </w:tabs>
        <w:autoSpaceDE w:val="0"/>
        <w:autoSpaceDN w:val="0"/>
        <w:spacing w:after="0" w:line="259" w:lineRule="auto"/>
        <w:ind w:left="153" w:right="164" w:firstLine="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Pełen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schemat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szczepienia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niemowląt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małych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dzieci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(do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r.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ż.)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przeciwko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meningokokom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typu B obejmuje:</w:t>
      </w:r>
    </w:p>
    <w:p w14:paraId="5236C7FA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after="0" w:line="276" w:lineRule="exact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1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dawkę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szczepionki</w:t>
      </w:r>
    </w:p>
    <w:p w14:paraId="1AA2A840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2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dawki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szczepionki</w:t>
      </w:r>
    </w:p>
    <w:p w14:paraId="6D1D5E56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19"/>
        </w:tabs>
        <w:autoSpaceDE w:val="0"/>
        <w:autoSpaceDN w:val="0"/>
        <w:spacing w:before="22" w:after="0" w:line="240" w:lineRule="auto"/>
        <w:ind w:left="419" w:hanging="26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3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dawki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szczepionki</w:t>
      </w:r>
    </w:p>
    <w:p w14:paraId="1AB90733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4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dawki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szczepionki</w:t>
      </w:r>
    </w:p>
    <w:p w14:paraId="4755F00A" w14:textId="77777777" w:rsidR="0007515B" w:rsidRDefault="0007515B">
      <w:pPr>
        <w:widowControl w:val="0"/>
        <w:autoSpaceDE w:val="0"/>
        <w:autoSpaceDN w:val="0"/>
        <w:spacing w:before="43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46E69888" w14:textId="77777777" w:rsidR="0007515B" w:rsidRDefault="005B6C95">
      <w:pPr>
        <w:pStyle w:val="Akapitzlist"/>
        <w:widowControl w:val="0"/>
        <w:numPr>
          <w:ilvl w:val="0"/>
          <w:numId w:val="78"/>
        </w:numPr>
        <w:tabs>
          <w:tab w:val="left" w:pos="418"/>
        </w:tabs>
        <w:autoSpaceDE w:val="0"/>
        <w:autoSpaceDN w:val="0"/>
        <w:spacing w:before="1" w:after="0" w:line="240" w:lineRule="auto"/>
        <w:ind w:left="418" w:hanging="26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Najczęstszym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objawem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klinicznym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inwazyjnej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choroby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meningokokowej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jest:</w:t>
      </w:r>
    </w:p>
    <w:p w14:paraId="17767EA3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1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 xml:space="preserve">niewydolność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nerek</w:t>
      </w:r>
    </w:p>
    <w:p w14:paraId="37E4F5E7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 xml:space="preserve">niewydolność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wątroby</w:t>
      </w:r>
    </w:p>
    <w:p w14:paraId="65BA6BB8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19"/>
        </w:tabs>
        <w:autoSpaceDE w:val="0"/>
        <w:autoSpaceDN w:val="0"/>
        <w:spacing w:before="22" w:after="0" w:line="240" w:lineRule="auto"/>
        <w:ind w:left="419" w:hanging="266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zapalenie</w:t>
      </w:r>
      <w:r>
        <w:rPr>
          <w:rFonts w:ascii="Arial" w:eastAsia="Arial" w:hAnsi="Arial" w:cs="Arial"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>płuc</w:t>
      </w:r>
    </w:p>
    <w:p w14:paraId="3BC352A7" w14:textId="77777777" w:rsidR="0007515B" w:rsidRDefault="005B6C95">
      <w:pPr>
        <w:pStyle w:val="Akapitzlist"/>
        <w:widowControl w:val="0"/>
        <w:numPr>
          <w:ilvl w:val="1"/>
          <w:numId w:val="78"/>
        </w:numPr>
        <w:tabs>
          <w:tab w:val="left" w:pos="433"/>
        </w:tabs>
        <w:autoSpaceDE w:val="0"/>
        <w:autoSpaceDN w:val="0"/>
        <w:spacing w:before="22" w:after="0" w:line="240" w:lineRule="auto"/>
        <w:ind w:left="433" w:hanging="28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zapalenie</w:t>
      </w:r>
      <w:r>
        <w:rPr>
          <w:rFonts w:ascii="Arial" w:eastAsia="Arial" w:hAnsi="Arial" w:cs="Arial"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opon</w:t>
      </w:r>
      <w:r>
        <w:rPr>
          <w:rFonts w:ascii="Arial" w:eastAsia="Arial" w:hAnsi="Arial" w:cs="Arial"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mózgowych</w:t>
      </w:r>
    </w:p>
    <w:p w14:paraId="4F469E38" w14:textId="77777777" w:rsidR="0007515B" w:rsidRDefault="0007515B">
      <w:pPr>
        <w:pStyle w:val="Akapitzlist"/>
        <w:widowControl w:val="0"/>
        <w:autoSpaceDE w:val="0"/>
        <w:autoSpaceDN w:val="0"/>
        <w:spacing w:after="0" w:line="240" w:lineRule="auto"/>
        <w:ind w:left="1570" w:hanging="360"/>
        <w:contextualSpacing w:val="0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760" w:right="566" w:bottom="1220" w:left="566" w:header="0" w:footer="1030" w:gutter="0"/>
          <w:cols w:space="708"/>
        </w:sectPr>
      </w:pPr>
    </w:p>
    <w:p w14:paraId="6330A41B" w14:textId="77777777" w:rsidR="00A35782" w:rsidRPr="001573F5" w:rsidRDefault="005B6C95" w:rsidP="00A35782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  <w:r w:rsidRPr="001573F5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2 </w:t>
      </w:r>
    </w:p>
    <w:p w14:paraId="5C1490E0" w14:textId="77777777" w:rsidR="0007515B" w:rsidRDefault="0007515B">
      <w:pPr>
        <w:widowControl w:val="0"/>
        <w:autoSpaceDE w:val="0"/>
        <w:autoSpaceDN w:val="0"/>
        <w:spacing w:before="82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C06BEE3" w14:textId="77777777" w:rsidR="0007515B" w:rsidRDefault="005B6C95">
      <w:pPr>
        <w:pStyle w:val="Nagwek1"/>
        <w:keepNext w:val="0"/>
        <w:keepLines w:val="0"/>
        <w:widowControl w:val="0"/>
        <w:autoSpaceDE w:val="0"/>
        <w:autoSpaceDN w:val="0"/>
        <w:spacing w:before="182" w:after="0" w:line="240" w:lineRule="auto"/>
        <w:ind w:left="153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Karta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uczestnika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PPZ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„Program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profilaktyki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zakażeń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meningokokowych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lata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2025-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2030”</w:t>
      </w:r>
    </w:p>
    <w:p w14:paraId="49D5D851" w14:textId="77777777" w:rsidR="0007515B" w:rsidRDefault="005B6C95">
      <w:pPr>
        <w:pStyle w:val="Akapitzlist"/>
        <w:widowControl w:val="0"/>
        <w:numPr>
          <w:ilvl w:val="2"/>
          <w:numId w:val="78"/>
        </w:numPr>
        <w:tabs>
          <w:tab w:val="left" w:pos="352"/>
        </w:tabs>
        <w:autoSpaceDE w:val="0"/>
        <w:autoSpaceDN w:val="0"/>
        <w:spacing w:before="181" w:after="0" w:line="240" w:lineRule="auto"/>
        <w:ind w:left="352" w:hanging="199"/>
        <w:contextualSpacing w:val="0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Dane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osoby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kierowanej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do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 xml:space="preserve"> Programu</w:t>
      </w:r>
    </w:p>
    <w:p w14:paraId="2BD86AB4" w14:textId="77777777" w:rsidR="0007515B" w:rsidRDefault="0007515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kern w:val="0"/>
          <w:sz w:val="13"/>
          <w:szCs w:val="24"/>
          <w14:ligatures w14:val="none"/>
        </w:rPr>
      </w:pPr>
    </w:p>
    <w:tbl>
      <w:tblPr>
        <w:tblStyle w:val="TableNormal00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4516"/>
      </w:tblGrid>
      <w:tr w:rsidR="003540CF" w14:paraId="53087956" w14:textId="77777777">
        <w:trPr>
          <w:trHeight w:val="536"/>
        </w:trPr>
        <w:tc>
          <w:tcPr>
            <w:tcW w:w="5940" w:type="dxa"/>
          </w:tcPr>
          <w:p w14:paraId="2882359D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Nazwisko</w:t>
            </w:r>
          </w:p>
        </w:tc>
        <w:tc>
          <w:tcPr>
            <w:tcW w:w="4516" w:type="dxa"/>
          </w:tcPr>
          <w:p w14:paraId="264F80AF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2523E61C" w14:textId="77777777">
        <w:trPr>
          <w:trHeight w:val="536"/>
        </w:trPr>
        <w:tc>
          <w:tcPr>
            <w:tcW w:w="5940" w:type="dxa"/>
          </w:tcPr>
          <w:p w14:paraId="0723C830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>Imię</w:t>
            </w:r>
          </w:p>
        </w:tc>
        <w:tc>
          <w:tcPr>
            <w:tcW w:w="4516" w:type="dxa"/>
          </w:tcPr>
          <w:p w14:paraId="02C39B27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00BED039" w14:textId="77777777">
        <w:trPr>
          <w:trHeight w:val="536"/>
        </w:trPr>
        <w:tc>
          <w:tcPr>
            <w:tcW w:w="5940" w:type="dxa"/>
          </w:tcPr>
          <w:p w14:paraId="6D3F89D4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 xml:space="preserve">Nr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PESEL*</w:t>
            </w:r>
          </w:p>
        </w:tc>
        <w:tc>
          <w:tcPr>
            <w:tcW w:w="4516" w:type="dxa"/>
          </w:tcPr>
          <w:p w14:paraId="399769B3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0747EBFB" w14:textId="77777777">
        <w:trPr>
          <w:trHeight w:val="536"/>
        </w:trPr>
        <w:tc>
          <w:tcPr>
            <w:tcW w:w="5940" w:type="dxa"/>
          </w:tcPr>
          <w:p w14:paraId="3346C62B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>Wiek</w:t>
            </w:r>
          </w:p>
        </w:tc>
        <w:tc>
          <w:tcPr>
            <w:tcW w:w="4516" w:type="dxa"/>
          </w:tcPr>
          <w:p w14:paraId="3D2D2096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28A645C8" w14:textId="77777777">
        <w:trPr>
          <w:trHeight w:val="536"/>
        </w:trPr>
        <w:tc>
          <w:tcPr>
            <w:tcW w:w="5940" w:type="dxa"/>
          </w:tcPr>
          <w:p w14:paraId="6D34B0EE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 xml:space="preserve">Adres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zamieszkania</w:t>
            </w:r>
          </w:p>
        </w:tc>
        <w:tc>
          <w:tcPr>
            <w:tcW w:w="4516" w:type="dxa"/>
          </w:tcPr>
          <w:p w14:paraId="197495DF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48177213" w14:textId="77777777">
        <w:trPr>
          <w:trHeight w:val="536"/>
        </w:trPr>
        <w:tc>
          <w:tcPr>
            <w:tcW w:w="5940" w:type="dxa"/>
          </w:tcPr>
          <w:p w14:paraId="0DCFE539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Imię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nazwisko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rodzica/opiekuna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prawnego</w:t>
            </w:r>
          </w:p>
        </w:tc>
        <w:tc>
          <w:tcPr>
            <w:tcW w:w="4516" w:type="dxa"/>
          </w:tcPr>
          <w:p w14:paraId="7B996DD5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3264D86E" w14:textId="77777777">
        <w:trPr>
          <w:trHeight w:val="536"/>
        </w:trPr>
        <w:tc>
          <w:tcPr>
            <w:tcW w:w="5940" w:type="dxa"/>
          </w:tcPr>
          <w:p w14:paraId="468019BF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Tel.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 xml:space="preserve"> kontaktowy</w:t>
            </w:r>
          </w:p>
        </w:tc>
        <w:tc>
          <w:tcPr>
            <w:tcW w:w="4516" w:type="dxa"/>
          </w:tcPr>
          <w:p w14:paraId="3B687BDE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2E3BA4A6" w14:textId="77777777">
        <w:trPr>
          <w:trHeight w:val="536"/>
        </w:trPr>
        <w:tc>
          <w:tcPr>
            <w:tcW w:w="5940" w:type="dxa"/>
          </w:tcPr>
          <w:p w14:paraId="61CFB333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Nazwa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adres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żłobka,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którego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uczęszcza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dziecko</w:t>
            </w:r>
          </w:p>
        </w:tc>
        <w:tc>
          <w:tcPr>
            <w:tcW w:w="4516" w:type="dxa"/>
          </w:tcPr>
          <w:p w14:paraId="781A910D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  <w:tr w:rsidR="003540CF" w14:paraId="6AF413C8" w14:textId="77777777">
        <w:trPr>
          <w:trHeight w:val="881"/>
        </w:trPr>
        <w:tc>
          <w:tcPr>
            <w:tcW w:w="5940" w:type="dxa"/>
          </w:tcPr>
          <w:p w14:paraId="412830C6" w14:textId="77777777" w:rsidR="0007515B" w:rsidRDefault="005B6C95">
            <w:pPr>
              <w:spacing w:before="101" w:line="30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Nr</w:t>
            </w:r>
            <w:r>
              <w:rPr>
                <w:rFonts w:ascii="Arial" w:eastAsia="Arial" w:hAnsi="Arial" w:cs="Arial"/>
                <w:spacing w:val="-8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Rzeszowskiej</w:t>
            </w:r>
            <w:r>
              <w:rPr>
                <w:rFonts w:ascii="Arial" w:eastAsia="Arial" w:hAnsi="Arial" w:cs="Arial"/>
                <w:spacing w:val="-8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Karty</w:t>
            </w:r>
            <w:r>
              <w:rPr>
                <w:rFonts w:ascii="Arial" w:eastAsia="Arial" w:hAnsi="Arial" w:cs="Arial"/>
                <w:spacing w:val="-8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Mieszkańca</w:t>
            </w:r>
            <w:r>
              <w:rPr>
                <w:rFonts w:ascii="Arial" w:eastAsia="Arial" w:hAnsi="Arial" w:cs="Arial"/>
                <w:spacing w:val="-8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lub</w:t>
            </w:r>
            <w:r>
              <w:rPr>
                <w:rFonts w:ascii="Arial" w:eastAsia="Arial" w:hAnsi="Arial" w:cs="Arial"/>
                <w:spacing w:val="-8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Rzeszowskiej Karty Rodziny</w:t>
            </w:r>
          </w:p>
        </w:tc>
        <w:tc>
          <w:tcPr>
            <w:tcW w:w="4516" w:type="dxa"/>
          </w:tcPr>
          <w:p w14:paraId="3DE3E5CF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</w:tbl>
    <w:p w14:paraId="30A7DAD7" w14:textId="77777777" w:rsidR="0007515B" w:rsidRDefault="005B6C95">
      <w:pPr>
        <w:widowControl w:val="0"/>
        <w:autoSpaceDE w:val="0"/>
        <w:autoSpaceDN w:val="0"/>
        <w:spacing w:before="109" w:after="0" w:line="240" w:lineRule="auto"/>
        <w:ind w:left="153"/>
        <w:rPr>
          <w:rFonts w:ascii="Arial" w:eastAsia="Arial" w:hAnsi="Arial" w:cs="Arial"/>
          <w:kern w:val="0"/>
          <w:sz w:val="20"/>
          <w14:ligatures w14:val="none"/>
        </w:rPr>
      </w:pPr>
      <w:r>
        <w:rPr>
          <w:rFonts w:ascii="Arial" w:eastAsia="Arial" w:hAnsi="Arial" w:cs="Arial"/>
          <w:kern w:val="0"/>
          <w:sz w:val="20"/>
          <w14:ligatures w14:val="none"/>
        </w:rPr>
        <w:t>*</w:t>
      </w:r>
      <w:r>
        <w:rPr>
          <w:rFonts w:ascii="Arial" w:eastAsia="Arial" w:hAnsi="Arial" w:cs="Arial"/>
          <w:spacing w:val="-7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lub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nr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dokumentu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tożsamości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–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przypadku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osób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nieposiadających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nr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0"/>
          <w14:ligatures w14:val="none"/>
        </w:rPr>
        <w:t>PESEL</w:t>
      </w:r>
    </w:p>
    <w:p w14:paraId="32833542" w14:textId="77777777" w:rsidR="0007515B" w:rsidRDefault="005B6C95">
      <w:pPr>
        <w:pStyle w:val="Nagwek1"/>
        <w:keepNext w:val="0"/>
        <w:keepLines w:val="0"/>
        <w:widowControl w:val="0"/>
        <w:numPr>
          <w:ilvl w:val="2"/>
          <w:numId w:val="78"/>
        </w:numPr>
        <w:tabs>
          <w:tab w:val="left" w:pos="417"/>
        </w:tabs>
        <w:autoSpaceDE w:val="0"/>
        <w:autoSpaceDN w:val="0"/>
        <w:spacing w:before="154" w:after="0" w:line="240" w:lineRule="auto"/>
        <w:ind w:left="417" w:hanging="264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Zgoda</w:t>
      </w:r>
      <w:r>
        <w:rPr>
          <w:rFonts w:ascii="Arial" w:eastAsia="Arial" w:hAnsi="Arial" w:cs="Arial"/>
          <w:b/>
          <w:bCs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b/>
          <w:bCs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udział</w:t>
      </w:r>
      <w:r>
        <w:rPr>
          <w:rFonts w:ascii="Arial" w:eastAsia="Arial" w:hAnsi="Arial" w:cs="Arial"/>
          <w:b/>
          <w:bCs/>
          <w:color w:val="auto"/>
          <w:spacing w:val="-1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 xml:space="preserve">w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programie</w:t>
      </w:r>
    </w:p>
    <w:p w14:paraId="6E9F05EE" w14:textId="77777777" w:rsidR="0007515B" w:rsidRDefault="005B6C95">
      <w:pPr>
        <w:widowControl w:val="0"/>
        <w:autoSpaceDE w:val="0"/>
        <w:autoSpaceDN w:val="0"/>
        <w:spacing w:before="182" w:after="0" w:line="36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 tym miejscu należy wstawić wzór wyrażenia zgody na udział w programie oraz wzór zgody pacjenta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na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udzielenie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świadczeń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zdrowotnych,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zgodny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wzorem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stosowanym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przez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realizatora przy udzielaniu świadczeń zdrowotnych.</w:t>
      </w:r>
    </w:p>
    <w:p w14:paraId="65B37D4F" w14:textId="77777777" w:rsidR="0007515B" w:rsidRDefault="005B6C95">
      <w:pPr>
        <w:widowControl w:val="0"/>
        <w:autoSpaceDE w:val="0"/>
        <w:autoSpaceDN w:val="0"/>
        <w:spacing w:before="160" w:after="0" w:line="240" w:lineRule="auto"/>
        <w:ind w:right="157"/>
        <w:jc w:val="right"/>
        <w:rPr>
          <w:rFonts w:ascii="Arial" w:eastAsia="Arial" w:hAnsi="Arial" w:cs="Arial"/>
          <w:kern w:val="0"/>
          <w:sz w:val="20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0"/>
          <w14:ligatures w14:val="none"/>
        </w:rPr>
        <w:t>…………................................</w:t>
      </w:r>
    </w:p>
    <w:p w14:paraId="31DB37A9" w14:textId="77777777" w:rsidR="0007515B" w:rsidRDefault="005B6C95">
      <w:pPr>
        <w:widowControl w:val="0"/>
        <w:autoSpaceDE w:val="0"/>
        <w:autoSpaceDN w:val="0"/>
        <w:spacing w:after="0" w:line="240" w:lineRule="auto"/>
        <w:ind w:right="152"/>
        <w:jc w:val="right"/>
        <w:rPr>
          <w:rFonts w:ascii="Arial" w:eastAsia="Arial" w:hAnsi="Arial" w:cs="Arial"/>
          <w:kern w:val="0"/>
          <w:sz w:val="20"/>
          <w14:ligatures w14:val="none"/>
        </w:rPr>
      </w:pPr>
      <w:r>
        <w:rPr>
          <w:rFonts w:ascii="Arial" w:eastAsia="Arial" w:hAnsi="Arial" w:cs="Arial"/>
          <w:kern w:val="0"/>
          <w:sz w:val="20"/>
          <w14:ligatures w14:val="none"/>
        </w:rPr>
        <w:t>(data</w:t>
      </w:r>
      <w:r>
        <w:rPr>
          <w:rFonts w:ascii="Arial" w:eastAsia="Arial" w:hAnsi="Arial" w:cs="Arial"/>
          <w:spacing w:val="-4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i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podpis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0"/>
          <w14:ligatures w14:val="none"/>
        </w:rPr>
        <w:t>uczestnika</w:t>
      </w:r>
      <w:r>
        <w:rPr>
          <w:rFonts w:ascii="Arial" w:eastAsia="Arial" w:hAnsi="Arial" w:cs="Arial"/>
          <w:spacing w:val="-3"/>
          <w:kern w:val="0"/>
          <w:sz w:val="20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0"/>
          <w14:ligatures w14:val="none"/>
        </w:rPr>
        <w:t>programu)</w:t>
      </w:r>
    </w:p>
    <w:p w14:paraId="41F320D1" w14:textId="77777777" w:rsidR="0007515B" w:rsidRDefault="005B6C95">
      <w:pPr>
        <w:pStyle w:val="Nagwek1"/>
        <w:keepNext w:val="0"/>
        <w:keepLines w:val="0"/>
        <w:widowControl w:val="0"/>
        <w:numPr>
          <w:ilvl w:val="2"/>
          <w:numId w:val="78"/>
        </w:numPr>
        <w:tabs>
          <w:tab w:val="left" w:pos="483"/>
        </w:tabs>
        <w:autoSpaceDE w:val="0"/>
        <w:autoSpaceDN w:val="0"/>
        <w:spacing w:before="96" w:after="0" w:line="240" w:lineRule="auto"/>
        <w:ind w:left="483" w:hanging="330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Pierwsza</w:t>
      </w:r>
      <w:r>
        <w:rPr>
          <w:rFonts w:ascii="Arial" w:eastAsia="Arial" w:hAnsi="Arial" w:cs="Arial"/>
          <w:b/>
          <w:bCs/>
          <w:color w:val="auto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lekarska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wizyta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kwalifikacyjna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pierwsze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szczepienie</w:t>
      </w:r>
    </w:p>
    <w:p w14:paraId="273EC446" w14:textId="77777777" w:rsidR="0007515B" w:rsidRDefault="005B6C95">
      <w:pPr>
        <w:widowControl w:val="0"/>
        <w:tabs>
          <w:tab w:val="left" w:leader="dot" w:pos="6364"/>
        </w:tabs>
        <w:autoSpaceDE w:val="0"/>
        <w:autoSpaceDN w:val="0"/>
        <w:spacing w:before="165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(Data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wizyty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(dd/mm/rrrr):</w:t>
      </w:r>
      <w:r>
        <w:rPr>
          <w:rFonts w:ascii="Times New Roman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>)</w:t>
      </w:r>
    </w:p>
    <w:p w14:paraId="2DFC7CCF" w14:textId="77777777" w:rsidR="0007515B" w:rsidRDefault="0007515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kern w:val="0"/>
          <w:sz w:val="13"/>
          <w:szCs w:val="24"/>
          <w14:ligatures w14:val="none"/>
        </w:rPr>
      </w:pPr>
    </w:p>
    <w:tbl>
      <w:tblPr>
        <w:tblStyle w:val="TableNormal00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32"/>
      </w:tblGrid>
      <w:tr w:rsidR="003540CF" w14:paraId="124064D1" w14:textId="77777777">
        <w:trPr>
          <w:trHeight w:val="536"/>
        </w:trPr>
        <w:tc>
          <w:tcPr>
            <w:tcW w:w="5524" w:type="dxa"/>
          </w:tcPr>
          <w:p w14:paraId="4A4CE0B3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Działanie</w:t>
            </w:r>
          </w:p>
        </w:tc>
        <w:tc>
          <w:tcPr>
            <w:tcW w:w="4932" w:type="dxa"/>
          </w:tcPr>
          <w:p w14:paraId="02550228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Informacja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dla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celów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monitoringu/ewaluacji</w:t>
            </w:r>
          </w:p>
        </w:tc>
      </w:tr>
      <w:tr w:rsidR="003540CF" w14:paraId="6A4B4C78" w14:textId="77777777">
        <w:trPr>
          <w:trHeight w:val="683"/>
        </w:trPr>
        <w:tc>
          <w:tcPr>
            <w:tcW w:w="5524" w:type="dxa"/>
          </w:tcPr>
          <w:p w14:paraId="4B6866D1" w14:textId="77777777" w:rsidR="0007515B" w:rsidRDefault="005B6C95">
            <w:pPr>
              <w:spacing w:before="174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Kwalifikacja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szczepienia</w:t>
            </w:r>
          </w:p>
        </w:tc>
        <w:tc>
          <w:tcPr>
            <w:tcW w:w="4932" w:type="dxa"/>
          </w:tcPr>
          <w:p w14:paraId="7F3D35F1" w14:textId="77777777" w:rsidR="0007515B" w:rsidRDefault="005B6C95">
            <w:pPr>
              <w:spacing w:before="152" w:line="240" w:lineRule="auto"/>
              <w:ind w:left="174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tak</w:t>
            </w:r>
            <w:r>
              <w:rPr>
                <w:rFonts w:ascii="Arial" w:eastAsia="Arial" w:hAnsi="Arial" w:cs="Arial"/>
                <w:spacing w:val="6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3540CF" w14:paraId="5C1732B6" w14:textId="77777777">
        <w:trPr>
          <w:trHeight w:val="2696"/>
        </w:trPr>
        <w:tc>
          <w:tcPr>
            <w:tcW w:w="5524" w:type="dxa"/>
          </w:tcPr>
          <w:p w14:paraId="65C1836A" w14:textId="77777777" w:rsidR="0007515B" w:rsidRDefault="0007515B">
            <w:pPr>
              <w:spacing w:line="240" w:lineRule="auto"/>
              <w:rPr>
                <w:rFonts w:ascii="Arial" w:eastAsia="Arial" w:hAnsi="Arial" w:cs="Arial"/>
                <w:sz w:val="24"/>
                <w:lang w:val="pl-PL"/>
              </w:rPr>
            </w:pPr>
          </w:p>
          <w:p w14:paraId="4BDB61F5" w14:textId="77777777" w:rsidR="0007515B" w:rsidRDefault="0007515B">
            <w:pPr>
              <w:spacing w:line="240" w:lineRule="auto"/>
              <w:rPr>
                <w:rFonts w:ascii="Arial" w:eastAsia="Arial" w:hAnsi="Arial" w:cs="Arial"/>
                <w:sz w:val="24"/>
                <w:lang w:val="pl-PL"/>
              </w:rPr>
            </w:pPr>
          </w:p>
          <w:p w14:paraId="3A49D5C9" w14:textId="77777777" w:rsidR="0007515B" w:rsidRDefault="0007515B">
            <w:pPr>
              <w:spacing w:before="180" w:line="240" w:lineRule="auto"/>
              <w:rPr>
                <w:rFonts w:ascii="Arial" w:eastAsia="Arial" w:hAnsi="Arial" w:cs="Arial"/>
                <w:sz w:val="24"/>
                <w:lang w:val="pl-PL"/>
              </w:rPr>
            </w:pPr>
          </w:p>
          <w:p w14:paraId="3D9B5B6F" w14:textId="77777777" w:rsidR="0007515B" w:rsidRDefault="005B6C95">
            <w:pPr>
              <w:spacing w:line="300" w:lineRule="auto"/>
              <w:ind w:left="107" w:right="118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1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Edukacja</w:t>
            </w:r>
            <w:r>
              <w:rPr>
                <w:rFonts w:ascii="Arial" w:eastAsia="Arial" w:hAnsi="Arial" w:cs="Arial"/>
                <w:spacing w:val="-1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zdrowotna</w:t>
            </w:r>
            <w:r>
              <w:rPr>
                <w:rFonts w:ascii="Arial" w:eastAsia="Arial" w:hAnsi="Arial" w:cs="Arial"/>
                <w:spacing w:val="-1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 xml:space="preserve">rodzica/opiekuna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prawnego</w:t>
            </w:r>
          </w:p>
        </w:tc>
        <w:tc>
          <w:tcPr>
            <w:tcW w:w="4932" w:type="dxa"/>
          </w:tcPr>
          <w:p w14:paraId="0C0F7BE2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Wynik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pre-testu: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………………………….</w:t>
            </w:r>
          </w:p>
          <w:p w14:paraId="49103650" w14:textId="77777777" w:rsidR="0007515B" w:rsidRDefault="005B6C95">
            <w:pPr>
              <w:spacing w:before="16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Wynik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post-testu: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…………………………</w:t>
            </w:r>
          </w:p>
          <w:p w14:paraId="0E007129" w14:textId="77777777" w:rsidR="0007515B" w:rsidRDefault="005B6C95">
            <w:pPr>
              <w:spacing w:before="165" w:line="30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Wzrost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co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najmniej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20%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lub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utrzymanie wysokiego poziomu wiedzy (min. 80% poprawnych odpowiedzi):</w:t>
            </w:r>
          </w:p>
          <w:p w14:paraId="4201DA0E" w14:textId="77777777" w:rsidR="0007515B" w:rsidRDefault="005B6C95">
            <w:pPr>
              <w:spacing w:before="147" w:line="240" w:lineRule="auto"/>
              <w:ind w:left="174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tak</w:t>
            </w:r>
            <w:r>
              <w:rPr>
                <w:rFonts w:ascii="Arial" w:eastAsia="Arial" w:hAnsi="Arial" w:cs="Arial"/>
                <w:spacing w:val="6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>nie</w:t>
            </w:r>
          </w:p>
        </w:tc>
      </w:tr>
    </w:tbl>
    <w:p w14:paraId="010151FA" w14:textId="77777777" w:rsidR="0007515B" w:rsidRDefault="0007515B">
      <w:pPr>
        <w:widowControl w:val="0"/>
        <w:autoSpaceDE w:val="0"/>
        <w:autoSpaceDN w:val="0"/>
        <w:spacing w:before="20" w:after="0" w:line="240" w:lineRule="auto"/>
        <w:ind w:right="58"/>
        <w:rPr>
          <w:rFonts w:ascii="Arial" w:eastAsia="Arial" w:hAnsi="Arial" w:cs="Arial"/>
          <w:kern w:val="0"/>
          <w:sz w:val="24"/>
          <w14:ligatures w14:val="none"/>
        </w:rPr>
        <w:sectPr w:rsidR="0007515B">
          <w:pgSz w:w="11910" w:h="16840"/>
          <w:pgMar w:top="620" w:right="566" w:bottom="1435" w:left="566" w:header="0" w:footer="1030" w:gutter="0"/>
          <w:cols w:space="708"/>
        </w:sectPr>
      </w:pPr>
    </w:p>
    <w:tbl>
      <w:tblPr>
        <w:tblStyle w:val="TableNormal00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4"/>
        <w:gridCol w:w="4932"/>
      </w:tblGrid>
      <w:tr w:rsidR="003540CF" w14:paraId="2ECFA696" w14:textId="77777777">
        <w:trPr>
          <w:trHeight w:val="683"/>
        </w:trPr>
        <w:tc>
          <w:tcPr>
            <w:tcW w:w="5524" w:type="dxa"/>
          </w:tcPr>
          <w:p w14:paraId="2AB29FD7" w14:textId="77777777" w:rsidR="0007515B" w:rsidRDefault="005B6C95">
            <w:pPr>
              <w:pStyle w:val="TableParagraph"/>
              <w:spacing w:before="174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szczepienia</w:t>
            </w:r>
          </w:p>
        </w:tc>
        <w:tc>
          <w:tcPr>
            <w:tcW w:w="4932" w:type="dxa"/>
          </w:tcPr>
          <w:p w14:paraId="21AAC18B" w14:textId="77777777" w:rsidR="0007515B" w:rsidRDefault="005B6C95">
            <w:pPr>
              <w:pStyle w:val="TableParagraph"/>
              <w:spacing w:before="152" w:line="240" w:lineRule="auto"/>
              <w:ind w:left="174" w:right="0"/>
              <w:jc w:val="left"/>
              <w:rPr>
                <w:sz w:val="24"/>
              </w:rPr>
            </w:pPr>
            <w:r>
              <w:rPr>
                <w:sz w:val="24"/>
              </w:rPr>
              <w:t>tak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nie</w:t>
            </w:r>
          </w:p>
        </w:tc>
      </w:tr>
    </w:tbl>
    <w:p w14:paraId="6F368359" w14:textId="77777777" w:rsidR="0007515B" w:rsidRDefault="0007515B">
      <w:pPr>
        <w:pStyle w:val="TableParagraph"/>
        <w:spacing w:line="240" w:lineRule="auto"/>
        <w:jc w:val="left"/>
        <w:rPr>
          <w:sz w:val="24"/>
        </w:rPr>
        <w:sectPr w:rsidR="0007515B">
          <w:type w:val="continuous"/>
          <w:pgSz w:w="11910" w:h="16840"/>
          <w:pgMar w:top="680" w:right="566" w:bottom="1220" w:left="566" w:header="0" w:footer="1030" w:gutter="0"/>
          <w:cols w:space="708"/>
        </w:sectPr>
      </w:pPr>
    </w:p>
    <w:p w14:paraId="1959CE08" w14:textId="77777777" w:rsidR="0007515B" w:rsidRDefault="005B6C95">
      <w:pPr>
        <w:pStyle w:val="Nagwek1"/>
        <w:keepNext w:val="0"/>
        <w:keepLines w:val="0"/>
        <w:widowControl w:val="0"/>
        <w:numPr>
          <w:ilvl w:val="2"/>
          <w:numId w:val="78"/>
        </w:numPr>
        <w:tabs>
          <w:tab w:val="left" w:pos="512"/>
        </w:tabs>
        <w:autoSpaceDE w:val="0"/>
        <w:autoSpaceDN w:val="0"/>
        <w:spacing w:before="82" w:after="0" w:line="240" w:lineRule="auto"/>
        <w:ind w:left="512" w:hanging="359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lastRenderedPageBreak/>
        <w:t>Druga</w:t>
      </w:r>
      <w:r>
        <w:rPr>
          <w:rFonts w:ascii="Arial" w:eastAsia="Arial" w:hAnsi="Arial" w:cs="Arial"/>
          <w:b/>
          <w:bCs/>
          <w:color w:val="auto"/>
          <w:spacing w:val="-7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lekarska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wizyta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kwalifikacyjna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drugie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szczepienie</w:t>
      </w:r>
    </w:p>
    <w:p w14:paraId="2541B8F0" w14:textId="77777777" w:rsidR="0007515B" w:rsidRDefault="005B6C95">
      <w:pPr>
        <w:widowControl w:val="0"/>
        <w:tabs>
          <w:tab w:val="left" w:leader="dot" w:pos="6364"/>
        </w:tabs>
        <w:autoSpaceDE w:val="0"/>
        <w:autoSpaceDN w:val="0"/>
        <w:spacing w:before="165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(Data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wizyty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(dd/mm/rrrr):</w:t>
      </w:r>
      <w:r>
        <w:rPr>
          <w:rFonts w:ascii="Times New Roman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>)</w:t>
      </w:r>
    </w:p>
    <w:p w14:paraId="65609338" w14:textId="77777777" w:rsidR="0007515B" w:rsidRDefault="0007515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kern w:val="0"/>
          <w:sz w:val="13"/>
          <w:szCs w:val="24"/>
          <w14:ligatures w14:val="none"/>
        </w:rPr>
      </w:pPr>
    </w:p>
    <w:tbl>
      <w:tblPr>
        <w:tblStyle w:val="TableNormal00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2"/>
        <w:gridCol w:w="4614"/>
      </w:tblGrid>
      <w:tr w:rsidR="003540CF" w14:paraId="3A23D5BC" w14:textId="77777777">
        <w:trPr>
          <w:trHeight w:val="881"/>
        </w:trPr>
        <w:tc>
          <w:tcPr>
            <w:tcW w:w="5852" w:type="dxa"/>
          </w:tcPr>
          <w:p w14:paraId="44FCC8D9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Działanie</w:t>
            </w:r>
          </w:p>
        </w:tc>
        <w:tc>
          <w:tcPr>
            <w:tcW w:w="4614" w:type="dxa"/>
          </w:tcPr>
          <w:p w14:paraId="30B21030" w14:textId="77777777" w:rsidR="0007515B" w:rsidRDefault="005B6C95">
            <w:pPr>
              <w:spacing w:before="101" w:line="300" w:lineRule="auto"/>
              <w:ind w:left="107" w:right="63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 xml:space="preserve">Informacja dla celów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monitoringu/ewaluacji</w:t>
            </w:r>
          </w:p>
        </w:tc>
      </w:tr>
      <w:tr w:rsidR="003540CF" w14:paraId="17A5CCFC" w14:textId="77777777">
        <w:trPr>
          <w:trHeight w:val="683"/>
        </w:trPr>
        <w:tc>
          <w:tcPr>
            <w:tcW w:w="5852" w:type="dxa"/>
          </w:tcPr>
          <w:p w14:paraId="0BCB4E0A" w14:textId="77777777" w:rsidR="0007515B" w:rsidRDefault="005B6C95">
            <w:pPr>
              <w:spacing w:before="174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Kwalifikacja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szczepienia</w:t>
            </w:r>
          </w:p>
        </w:tc>
        <w:tc>
          <w:tcPr>
            <w:tcW w:w="4614" w:type="dxa"/>
          </w:tcPr>
          <w:p w14:paraId="117D86B7" w14:textId="77777777" w:rsidR="0007515B" w:rsidRDefault="005B6C95">
            <w:pPr>
              <w:spacing w:before="152" w:line="240" w:lineRule="auto"/>
              <w:ind w:left="174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tak</w:t>
            </w:r>
            <w:r>
              <w:rPr>
                <w:rFonts w:ascii="Arial" w:eastAsia="Arial" w:hAnsi="Arial" w:cs="Arial"/>
                <w:spacing w:val="6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3540CF" w14:paraId="676096BF" w14:textId="77777777">
        <w:trPr>
          <w:trHeight w:val="683"/>
        </w:trPr>
        <w:tc>
          <w:tcPr>
            <w:tcW w:w="5852" w:type="dxa"/>
          </w:tcPr>
          <w:p w14:paraId="4EB5A35B" w14:textId="77777777" w:rsidR="0007515B" w:rsidRDefault="005B6C95">
            <w:pPr>
              <w:spacing w:before="174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Wykonanie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szczepienia</w:t>
            </w:r>
          </w:p>
        </w:tc>
        <w:tc>
          <w:tcPr>
            <w:tcW w:w="4614" w:type="dxa"/>
          </w:tcPr>
          <w:p w14:paraId="2948C2A9" w14:textId="77777777" w:rsidR="0007515B" w:rsidRDefault="005B6C95">
            <w:pPr>
              <w:spacing w:before="152" w:line="240" w:lineRule="auto"/>
              <w:ind w:left="174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tak</w:t>
            </w:r>
            <w:r>
              <w:rPr>
                <w:rFonts w:ascii="Arial" w:eastAsia="Arial" w:hAnsi="Arial" w:cs="Arial"/>
                <w:spacing w:val="6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>nie</w:t>
            </w:r>
          </w:p>
        </w:tc>
      </w:tr>
    </w:tbl>
    <w:p w14:paraId="7F8416EB" w14:textId="77777777" w:rsidR="0007515B" w:rsidRDefault="005B6C95">
      <w:pPr>
        <w:widowControl w:val="0"/>
        <w:autoSpaceDE w:val="0"/>
        <w:autoSpaceDN w:val="0"/>
        <w:spacing w:before="102" w:after="0" w:line="240" w:lineRule="auto"/>
        <w:ind w:right="158"/>
        <w:jc w:val="right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spacing w:val="-2"/>
          <w:kern w:val="0"/>
          <w14:ligatures w14:val="none"/>
        </w:rPr>
        <w:t>…………................................</w:t>
      </w:r>
    </w:p>
    <w:p w14:paraId="0970270A" w14:textId="77777777" w:rsidR="0007515B" w:rsidRDefault="005B6C95">
      <w:pPr>
        <w:widowControl w:val="0"/>
        <w:autoSpaceDE w:val="0"/>
        <w:autoSpaceDN w:val="0"/>
        <w:spacing w:before="160" w:after="0" w:line="240" w:lineRule="auto"/>
        <w:ind w:right="152"/>
        <w:jc w:val="right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(data,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pieczęć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i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podpis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osoby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14:ligatures w14:val="none"/>
        </w:rPr>
        <w:t>uprawnionej)</w:t>
      </w:r>
    </w:p>
    <w:p w14:paraId="2E96733D" w14:textId="77777777" w:rsidR="0007515B" w:rsidRDefault="005B6C95">
      <w:pPr>
        <w:pStyle w:val="Nagwek1"/>
        <w:keepNext w:val="0"/>
        <w:keepLines w:val="0"/>
        <w:widowControl w:val="0"/>
        <w:numPr>
          <w:ilvl w:val="2"/>
          <w:numId w:val="78"/>
        </w:numPr>
        <w:tabs>
          <w:tab w:val="left" w:pos="446"/>
        </w:tabs>
        <w:autoSpaceDE w:val="0"/>
        <w:autoSpaceDN w:val="0"/>
        <w:spacing w:before="159" w:after="0" w:line="240" w:lineRule="auto"/>
        <w:ind w:left="446" w:hanging="293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Trzecia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lekarska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wizyta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kwalifikacyjna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oraz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trzecie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szczepienie</w:t>
      </w:r>
    </w:p>
    <w:p w14:paraId="5CCFC55F" w14:textId="77777777" w:rsidR="0007515B" w:rsidRDefault="005B6C95">
      <w:pPr>
        <w:widowControl w:val="0"/>
        <w:tabs>
          <w:tab w:val="left" w:leader="dot" w:pos="6364"/>
        </w:tabs>
        <w:autoSpaceDE w:val="0"/>
        <w:autoSpaceDN w:val="0"/>
        <w:spacing w:before="165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(Data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wizyty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(dd/mm/rrrr):</w:t>
      </w:r>
      <w:r>
        <w:rPr>
          <w:rFonts w:ascii="Times New Roman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spacing w:val="-10"/>
          <w:kern w:val="0"/>
          <w:sz w:val="24"/>
          <w:szCs w:val="24"/>
          <w14:ligatures w14:val="none"/>
        </w:rPr>
        <w:t>)</w:t>
      </w:r>
    </w:p>
    <w:p w14:paraId="29D3C207" w14:textId="77777777" w:rsidR="0007515B" w:rsidRDefault="0007515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kern w:val="0"/>
          <w:sz w:val="13"/>
          <w:szCs w:val="24"/>
          <w14:ligatures w14:val="none"/>
        </w:rPr>
      </w:pPr>
    </w:p>
    <w:tbl>
      <w:tblPr>
        <w:tblStyle w:val="TableNormal00"/>
        <w:tblW w:w="0" w:type="auto"/>
        <w:tblInd w:w="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7"/>
        <w:gridCol w:w="4609"/>
      </w:tblGrid>
      <w:tr w:rsidR="003540CF" w14:paraId="3F5B588B" w14:textId="77777777">
        <w:trPr>
          <w:trHeight w:val="881"/>
        </w:trPr>
        <w:tc>
          <w:tcPr>
            <w:tcW w:w="5847" w:type="dxa"/>
          </w:tcPr>
          <w:p w14:paraId="3BC74B54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Działanie</w:t>
            </w:r>
          </w:p>
        </w:tc>
        <w:tc>
          <w:tcPr>
            <w:tcW w:w="4609" w:type="dxa"/>
          </w:tcPr>
          <w:p w14:paraId="67A1A59D" w14:textId="77777777" w:rsidR="0007515B" w:rsidRDefault="005B6C95">
            <w:pPr>
              <w:spacing w:before="101" w:line="300" w:lineRule="auto"/>
              <w:ind w:left="107" w:right="58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 xml:space="preserve">Informacja dla celów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monitoringu/ewaluacji</w:t>
            </w:r>
          </w:p>
        </w:tc>
      </w:tr>
      <w:tr w:rsidR="003540CF" w14:paraId="0C14B706" w14:textId="77777777">
        <w:trPr>
          <w:trHeight w:val="683"/>
        </w:trPr>
        <w:tc>
          <w:tcPr>
            <w:tcW w:w="5847" w:type="dxa"/>
          </w:tcPr>
          <w:p w14:paraId="2E60A48A" w14:textId="77777777" w:rsidR="0007515B" w:rsidRDefault="005B6C95">
            <w:pPr>
              <w:spacing w:before="174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1.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Kwalifikacja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szczepienia</w:t>
            </w:r>
          </w:p>
        </w:tc>
        <w:tc>
          <w:tcPr>
            <w:tcW w:w="4609" w:type="dxa"/>
          </w:tcPr>
          <w:p w14:paraId="4C950604" w14:textId="77777777" w:rsidR="0007515B" w:rsidRDefault="005B6C95">
            <w:pPr>
              <w:spacing w:before="152" w:line="240" w:lineRule="auto"/>
              <w:ind w:left="174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tak</w:t>
            </w:r>
            <w:r>
              <w:rPr>
                <w:rFonts w:ascii="Arial" w:eastAsia="Arial" w:hAnsi="Arial" w:cs="Arial"/>
                <w:spacing w:val="6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>nie</w:t>
            </w:r>
          </w:p>
        </w:tc>
      </w:tr>
      <w:tr w:rsidR="003540CF" w14:paraId="61DAD4DE" w14:textId="77777777">
        <w:trPr>
          <w:trHeight w:val="683"/>
        </w:trPr>
        <w:tc>
          <w:tcPr>
            <w:tcW w:w="5847" w:type="dxa"/>
          </w:tcPr>
          <w:p w14:paraId="11BE266B" w14:textId="77777777" w:rsidR="0007515B" w:rsidRDefault="005B6C95">
            <w:pPr>
              <w:spacing w:before="174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2.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Wykonanie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szczepienia</w:t>
            </w:r>
          </w:p>
        </w:tc>
        <w:tc>
          <w:tcPr>
            <w:tcW w:w="4609" w:type="dxa"/>
          </w:tcPr>
          <w:p w14:paraId="46D4840E" w14:textId="77777777" w:rsidR="0007515B" w:rsidRDefault="005B6C95">
            <w:pPr>
              <w:spacing w:before="152" w:line="240" w:lineRule="auto"/>
              <w:ind w:left="174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tak</w:t>
            </w:r>
            <w:r>
              <w:rPr>
                <w:rFonts w:ascii="Arial" w:eastAsia="Arial" w:hAnsi="Arial" w:cs="Arial"/>
                <w:spacing w:val="6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>nie</w:t>
            </w:r>
          </w:p>
        </w:tc>
      </w:tr>
    </w:tbl>
    <w:p w14:paraId="232522F0" w14:textId="77777777" w:rsidR="0007515B" w:rsidRDefault="005B6C95">
      <w:pPr>
        <w:widowControl w:val="0"/>
        <w:autoSpaceDE w:val="0"/>
        <w:autoSpaceDN w:val="0"/>
        <w:spacing w:before="102" w:after="0" w:line="240" w:lineRule="auto"/>
        <w:ind w:right="158"/>
        <w:jc w:val="right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spacing w:val="-2"/>
          <w:kern w:val="0"/>
          <w14:ligatures w14:val="none"/>
        </w:rPr>
        <w:t>…………................................</w:t>
      </w:r>
    </w:p>
    <w:p w14:paraId="62BA264E" w14:textId="77777777" w:rsidR="0007515B" w:rsidRDefault="005B6C95">
      <w:pPr>
        <w:widowControl w:val="0"/>
        <w:autoSpaceDE w:val="0"/>
        <w:autoSpaceDN w:val="0"/>
        <w:spacing w:before="160" w:after="0" w:line="240" w:lineRule="auto"/>
        <w:ind w:right="152"/>
        <w:jc w:val="right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(data,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pieczęć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i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podpis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osoby</w:t>
      </w:r>
      <w:r>
        <w:rPr>
          <w:rFonts w:ascii="Arial" w:eastAsia="Arial" w:hAnsi="Arial" w:cs="Arial"/>
          <w:spacing w:val="-1"/>
          <w:kern w:val="0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14:ligatures w14:val="none"/>
        </w:rPr>
        <w:t>uprawnionej)</w:t>
      </w:r>
    </w:p>
    <w:p w14:paraId="1A5C655D" w14:textId="77777777" w:rsidR="0007515B" w:rsidRDefault="005B6C95">
      <w:pPr>
        <w:pStyle w:val="Akapitzlist"/>
        <w:widowControl w:val="0"/>
        <w:numPr>
          <w:ilvl w:val="2"/>
          <w:numId w:val="78"/>
        </w:numPr>
        <w:tabs>
          <w:tab w:val="left" w:pos="512"/>
        </w:tabs>
        <w:autoSpaceDE w:val="0"/>
        <w:autoSpaceDN w:val="0"/>
        <w:spacing w:before="159" w:after="0" w:line="240" w:lineRule="auto"/>
        <w:ind w:left="512" w:hanging="359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Rezygnacja</w:t>
      </w:r>
      <w:r>
        <w:rPr>
          <w:rFonts w:ascii="Arial" w:eastAsia="Arial" w:hAnsi="Arial" w:cs="Arial"/>
          <w:b/>
          <w:spacing w:val="-6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udziału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programie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trakcie</w:t>
      </w:r>
      <w:r>
        <w:rPr>
          <w:rFonts w:ascii="Arial" w:eastAsia="Arial" w:hAnsi="Arial" w:cs="Arial"/>
          <w:b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jego</w:t>
      </w:r>
      <w:r>
        <w:rPr>
          <w:rFonts w:ascii="Arial" w:eastAsia="Arial" w:hAnsi="Arial" w:cs="Arial"/>
          <w:b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trwania</w:t>
      </w:r>
      <w:r>
        <w:rPr>
          <w:rFonts w:ascii="Arial" w:eastAsia="Arial" w:hAnsi="Arial" w:cs="Arial"/>
          <w:b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(jeżeli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dotyczy):</w:t>
      </w:r>
    </w:p>
    <w:p w14:paraId="65A97142" w14:textId="77777777" w:rsidR="0007515B" w:rsidRDefault="0007515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kern w:val="0"/>
          <w:sz w:val="13"/>
          <w:szCs w:val="24"/>
          <w14:ligatures w14:val="none"/>
        </w:rPr>
      </w:pPr>
    </w:p>
    <w:tbl>
      <w:tblPr>
        <w:tblStyle w:val="TableNormal00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9"/>
        <w:gridCol w:w="2506"/>
        <w:gridCol w:w="5211"/>
      </w:tblGrid>
      <w:tr w:rsidR="003540CF" w14:paraId="377EA233" w14:textId="77777777">
        <w:trPr>
          <w:trHeight w:val="536"/>
        </w:trPr>
        <w:tc>
          <w:tcPr>
            <w:tcW w:w="2749" w:type="dxa"/>
          </w:tcPr>
          <w:p w14:paraId="306ACDF7" w14:textId="77777777" w:rsidR="0007515B" w:rsidRDefault="005B6C95">
            <w:pPr>
              <w:spacing w:before="101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Przyczyna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rezygnacji</w:t>
            </w:r>
          </w:p>
        </w:tc>
        <w:tc>
          <w:tcPr>
            <w:tcW w:w="2506" w:type="dxa"/>
          </w:tcPr>
          <w:p w14:paraId="0C6C402B" w14:textId="77777777" w:rsidR="0007515B" w:rsidRDefault="005B6C95">
            <w:pPr>
              <w:spacing w:before="101" w:line="240" w:lineRule="auto"/>
              <w:ind w:left="108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Data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rezygnacji</w:t>
            </w:r>
          </w:p>
        </w:tc>
        <w:tc>
          <w:tcPr>
            <w:tcW w:w="5211" w:type="dxa"/>
          </w:tcPr>
          <w:p w14:paraId="2FE67761" w14:textId="77777777" w:rsidR="0007515B" w:rsidRDefault="005B6C95">
            <w:pPr>
              <w:spacing w:before="101" w:line="240" w:lineRule="auto"/>
              <w:ind w:left="108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Podpis</w:t>
            </w:r>
            <w:r>
              <w:rPr>
                <w:rFonts w:ascii="Arial" w:eastAsia="Arial" w:hAnsi="Arial" w:cs="Arial"/>
                <w:spacing w:val="-8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rodzica/opiekuna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prawnego</w:t>
            </w:r>
          </w:p>
        </w:tc>
      </w:tr>
      <w:tr w:rsidR="003540CF" w14:paraId="795BAE51" w14:textId="77777777">
        <w:trPr>
          <w:trHeight w:val="977"/>
        </w:trPr>
        <w:tc>
          <w:tcPr>
            <w:tcW w:w="2749" w:type="dxa"/>
          </w:tcPr>
          <w:p w14:paraId="10214FD4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  <w:tc>
          <w:tcPr>
            <w:tcW w:w="2506" w:type="dxa"/>
          </w:tcPr>
          <w:p w14:paraId="69002E90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  <w:tc>
          <w:tcPr>
            <w:tcW w:w="5211" w:type="dxa"/>
          </w:tcPr>
          <w:p w14:paraId="47072D25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</w:tbl>
    <w:p w14:paraId="4D3B5D60" w14:textId="77777777" w:rsidR="0007515B" w:rsidRDefault="0007515B">
      <w:pPr>
        <w:widowControl w:val="0"/>
        <w:autoSpaceDE w:val="0"/>
        <w:autoSpaceDN w:val="0"/>
        <w:spacing w:before="267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797A00C4" w14:textId="77777777" w:rsidR="0007515B" w:rsidRDefault="005B6C95">
      <w:pPr>
        <w:pStyle w:val="Nagwek1"/>
        <w:keepNext w:val="0"/>
        <w:keepLines w:val="0"/>
        <w:widowControl w:val="0"/>
        <w:numPr>
          <w:ilvl w:val="2"/>
          <w:numId w:val="78"/>
        </w:numPr>
        <w:tabs>
          <w:tab w:val="left" w:pos="577"/>
        </w:tabs>
        <w:autoSpaceDE w:val="0"/>
        <w:autoSpaceDN w:val="0"/>
        <w:spacing w:before="1" w:after="0" w:line="240" w:lineRule="auto"/>
        <w:ind w:left="577" w:hanging="424"/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Niepożądane</w:t>
      </w:r>
      <w:r>
        <w:rPr>
          <w:rFonts w:ascii="Arial" w:eastAsia="Arial" w:hAnsi="Arial" w:cs="Arial"/>
          <w:b/>
          <w:bCs/>
          <w:color w:val="auto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odczyny</w:t>
      </w:r>
      <w:r>
        <w:rPr>
          <w:rFonts w:ascii="Arial" w:eastAsia="Arial" w:hAnsi="Arial" w:cs="Arial"/>
          <w:b/>
          <w:bCs/>
          <w:color w:val="auto"/>
          <w:spacing w:val="-4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spacing w:val="-2"/>
          <w:kern w:val="0"/>
          <w:sz w:val="24"/>
          <w:szCs w:val="24"/>
          <w14:ligatures w14:val="none"/>
        </w:rPr>
        <w:t>poszczepienne</w:t>
      </w:r>
    </w:p>
    <w:p w14:paraId="587C57B0" w14:textId="77777777" w:rsidR="0007515B" w:rsidRDefault="0007515B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kern w:val="0"/>
          <w:sz w:val="15"/>
          <w:szCs w:val="24"/>
          <w14:ligatures w14:val="none"/>
        </w:rPr>
      </w:pPr>
    </w:p>
    <w:tbl>
      <w:tblPr>
        <w:tblStyle w:val="TableNormal00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2"/>
        <w:gridCol w:w="2693"/>
      </w:tblGrid>
      <w:tr w:rsidR="003540CF" w14:paraId="6A2813BF" w14:textId="77777777">
        <w:trPr>
          <w:trHeight w:val="275"/>
        </w:trPr>
        <w:tc>
          <w:tcPr>
            <w:tcW w:w="7792" w:type="dxa"/>
          </w:tcPr>
          <w:p w14:paraId="353CD7C6" w14:textId="77777777" w:rsidR="0007515B" w:rsidRDefault="005B6C95">
            <w:pPr>
              <w:spacing w:before="5" w:line="251" w:lineRule="exact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Rodzaj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odczynu</w:t>
            </w:r>
          </w:p>
        </w:tc>
        <w:tc>
          <w:tcPr>
            <w:tcW w:w="2693" w:type="dxa"/>
          </w:tcPr>
          <w:p w14:paraId="7A2EA2CA" w14:textId="77777777" w:rsidR="0007515B" w:rsidRDefault="005B6C95">
            <w:pPr>
              <w:spacing w:before="5" w:line="251" w:lineRule="exact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Data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wystąpienia</w:t>
            </w:r>
          </w:p>
        </w:tc>
      </w:tr>
      <w:tr w:rsidR="003540CF" w14:paraId="3771F362" w14:textId="77777777">
        <w:trPr>
          <w:trHeight w:val="551"/>
        </w:trPr>
        <w:tc>
          <w:tcPr>
            <w:tcW w:w="7792" w:type="dxa"/>
          </w:tcPr>
          <w:p w14:paraId="1E8A63AD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  <w:tc>
          <w:tcPr>
            <w:tcW w:w="2693" w:type="dxa"/>
          </w:tcPr>
          <w:p w14:paraId="3E1E9CCB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lang w:val="pl-PL"/>
              </w:rPr>
            </w:pPr>
          </w:p>
        </w:tc>
      </w:tr>
    </w:tbl>
    <w:p w14:paraId="2992D610" w14:textId="77777777" w:rsidR="0007515B" w:rsidRDefault="0007515B">
      <w:pPr>
        <w:widowControl w:val="0"/>
        <w:autoSpaceDE w:val="0"/>
        <w:autoSpaceDN w:val="0"/>
        <w:spacing w:before="20" w:after="0" w:line="240" w:lineRule="auto"/>
        <w:ind w:right="58"/>
        <w:rPr>
          <w:rFonts w:ascii="Times New Roman" w:eastAsia="Arial" w:hAnsi="Arial" w:cs="Arial"/>
          <w:kern w:val="0"/>
          <w14:ligatures w14:val="none"/>
        </w:rPr>
        <w:sectPr w:rsidR="0007515B">
          <w:pgSz w:w="11910" w:h="16840"/>
          <w:pgMar w:top="620" w:right="566" w:bottom="1220" w:left="566" w:header="0" w:footer="1030" w:gutter="0"/>
          <w:cols w:space="708"/>
        </w:sectPr>
      </w:pPr>
    </w:p>
    <w:p w14:paraId="012AE707" w14:textId="77777777" w:rsidR="006B5F4E" w:rsidRPr="006B5F4E" w:rsidRDefault="005B6C95" w:rsidP="006B5F4E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  <w:r w:rsidRPr="006B5F4E">
        <w:rPr>
          <w:rFonts w:ascii="Arial" w:hAnsi="Arial" w:cs="Arial"/>
          <w:b/>
          <w:bCs/>
          <w:sz w:val="20"/>
          <w:szCs w:val="20"/>
        </w:rPr>
        <w:lastRenderedPageBreak/>
        <w:t>Załącznik 3</w:t>
      </w:r>
    </w:p>
    <w:p w14:paraId="65EDA865" w14:textId="77777777" w:rsidR="0007515B" w:rsidRDefault="0007515B">
      <w:pPr>
        <w:widowControl w:val="0"/>
        <w:autoSpaceDE w:val="0"/>
        <w:autoSpaceDN w:val="0"/>
        <w:spacing w:before="82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69621503" w14:textId="77777777" w:rsidR="0007515B" w:rsidRDefault="005B6C95">
      <w:pPr>
        <w:widowControl w:val="0"/>
        <w:autoSpaceDE w:val="0"/>
        <w:autoSpaceDN w:val="0"/>
        <w:spacing w:before="182" w:after="0" w:line="259" w:lineRule="auto"/>
        <w:ind w:left="153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Sprawozdanie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realizatora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przeprowadzonych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działań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ramach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PPZ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„Program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profilaktyki zakażeń meningokokowych na lata 2025-2030”</w:t>
      </w:r>
    </w:p>
    <w:p w14:paraId="72CD1616" w14:textId="77777777" w:rsidR="0007515B" w:rsidRDefault="005B6C95">
      <w:pPr>
        <w:pStyle w:val="Akapitzlist"/>
        <w:widowControl w:val="0"/>
        <w:numPr>
          <w:ilvl w:val="0"/>
          <w:numId w:val="79"/>
        </w:numPr>
        <w:tabs>
          <w:tab w:val="left" w:pos="352"/>
        </w:tabs>
        <w:autoSpaceDE w:val="0"/>
        <w:autoSpaceDN w:val="0"/>
        <w:spacing w:before="159" w:after="0" w:line="240" w:lineRule="auto"/>
        <w:ind w:left="352" w:hanging="199"/>
        <w:contextualSpacing w:val="0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Dane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 xml:space="preserve"> realizatora</w:t>
      </w:r>
    </w:p>
    <w:p w14:paraId="40D54FD0" w14:textId="77777777" w:rsidR="0007515B" w:rsidRDefault="0007515B">
      <w:pPr>
        <w:widowControl w:val="0"/>
        <w:autoSpaceDE w:val="0"/>
        <w:autoSpaceDN w:val="0"/>
        <w:spacing w:before="10" w:after="1" w:line="240" w:lineRule="auto"/>
        <w:rPr>
          <w:rFonts w:ascii="Arial" w:eastAsia="Arial" w:hAnsi="Arial" w:cs="Arial"/>
          <w:b/>
          <w:kern w:val="0"/>
          <w:sz w:val="13"/>
          <w:szCs w:val="24"/>
          <w14:ligatures w14:val="none"/>
        </w:rPr>
      </w:pPr>
    </w:p>
    <w:tbl>
      <w:tblPr>
        <w:tblStyle w:val="TableNormal0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8"/>
        <w:gridCol w:w="3828"/>
      </w:tblGrid>
      <w:tr w:rsidR="003540CF" w14:paraId="6647B899" w14:textId="77777777">
        <w:trPr>
          <w:trHeight w:val="977"/>
        </w:trPr>
        <w:tc>
          <w:tcPr>
            <w:tcW w:w="6668" w:type="dxa"/>
          </w:tcPr>
          <w:p w14:paraId="5263C849" w14:textId="77777777" w:rsidR="0007515B" w:rsidRDefault="0007515B">
            <w:pPr>
              <w:spacing w:before="45" w:line="240" w:lineRule="auto"/>
              <w:rPr>
                <w:rFonts w:ascii="Arial" w:eastAsia="Arial" w:hAnsi="Arial" w:cs="Arial"/>
                <w:b/>
                <w:sz w:val="24"/>
                <w:lang w:val="pl-PL"/>
              </w:rPr>
            </w:pPr>
          </w:p>
          <w:p w14:paraId="59077DAC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Nazwa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1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adres</w:t>
            </w:r>
            <w:r>
              <w:rPr>
                <w:rFonts w:ascii="Arial" w:eastAsia="Arial" w:hAnsi="Arial" w:cs="Arial"/>
                <w:spacing w:val="-1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podmiotu</w:t>
            </w:r>
          </w:p>
        </w:tc>
        <w:tc>
          <w:tcPr>
            <w:tcW w:w="3828" w:type="dxa"/>
          </w:tcPr>
          <w:p w14:paraId="0F6D1192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3D814A8E" w14:textId="77777777">
        <w:trPr>
          <w:trHeight w:val="977"/>
        </w:trPr>
        <w:tc>
          <w:tcPr>
            <w:tcW w:w="6668" w:type="dxa"/>
          </w:tcPr>
          <w:p w14:paraId="6881A603" w14:textId="77777777" w:rsidR="0007515B" w:rsidRDefault="0007515B">
            <w:pPr>
              <w:spacing w:before="45" w:line="240" w:lineRule="auto"/>
              <w:rPr>
                <w:rFonts w:ascii="Arial" w:eastAsia="Arial" w:hAnsi="Arial" w:cs="Arial"/>
                <w:b/>
                <w:sz w:val="24"/>
                <w:lang w:val="pl-PL"/>
              </w:rPr>
            </w:pPr>
          </w:p>
          <w:p w14:paraId="50CAB886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Imię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i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nazwisko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osoby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wypełniającej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formularz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sprawozdania</w:t>
            </w:r>
          </w:p>
        </w:tc>
        <w:tc>
          <w:tcPr>
            <w:tcW w:w="3828" w:type="dxa"/>
          </w:tcPr>
          <w:p w14:paraId="0C15DB0D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3C280693" w14:textId="77777777">
        <w:trPr>
          <w:trHeight w:val="977"/>
        </w:trPr>
        <w:tc>
          <w:tcPr>
            <w:tcW w:w="6668" w:type="dxa"/>
          </w:tcPr>
          <w:p w14:paraId="2415F258" w14:textId="77777777" w:rsidR="0007515B" w:rsidRDefault="0007515B">
            <w:pPr>
              <w:spacing w:before="45" w:line="240" w:lineRule="auto"/>
              <w:rPr>
                <w:rFonts w:ascii="Arial" w:eastAsia="Arial" w:hAnsi="Arial" w:cs="Arial"/>
                <w:b/>
                <w:sz w:val="24"/>
                <w:lang w:val="pl-PL"/>
              </w:rPr>
            </w:pPr>
          </w:p>
          <w:p w14:paraId="78FEDBC1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Telefon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kontaktowy</w:t>
            </w:r>
          </w:p>
        </w:tc>
        <w:tc>
          <w:tcPr>
            <w:tcW w:w="3828" w:type="dxa"/>
          </w:tcPr>
          <w:p w14:paraId="64416762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72F7ED3F" w14:textId="77777777">
        <w:trPr>
          <w:trHeight w:val="977"/>
        </w:trPr>
        <w:tc>
          <w:tcPr>
            <w:tcW w:w="6668" w:type="dxa"/>
          </w:tcPr>
          <w:p w14:paraId="6691056C" w14:textId="77777777" w:rsidR="0007515B" w:rsidRDefault="0007515B">
            <w:pPr>
              <w:spacing w:before="45" w:line="240" w:lineRule="auto"/>
              <w:rPr>
                <w:rFonts w:ascii="Arial" w:eastAsia="Arial" w:hAnsi="Arial" w:cs="Arial"/>
                <w:b/>
                <w:sz w:val="24"/>
                <w:lang w:val="pl-PL"/>
              </w:rPr>
            </w:pPr>
          </w:p>
          <w:p w14:paraId="648A0023" w14:textId="77777777" w:rsidR="0007515B" w:rsidRDefault="005B6C95">
            <w:pPr>
              <w:spacing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 xml:space="preserve">Okres sprawozdawczy (od… 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>do…)</w:t>
            </w:r>
          </w:p>
        </w:tc>
        <w:tc>
          <w:tcPr>
            <w:tcW w:w="3828" w:type="dxa"/>
          </w:tcPr>
          <w:p w14:paraId="1D341AE1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</w:tbl>
    <w:p w14:paraId="2C557CFA" w14:textId="77777777" w:rsidR="0007515B" w:rsidRDefault="0007515B">
      <w:pPr>
        <w:widowControl w:val="0"/>
        <w:autoSpaceDE w:val="0"/>
        <w:autoSpaceDN w:val="0"/>
        <w:spacing w:before="222"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66A85CA8" w14:textId="77777777" w:rsidR="0007515B" w:rsidRDefault="005B6C95">
      <w:pPr>
        <w:pStyle w:val="Akapitzlist"/>
        <w:widowControl w:val="0"/>
        <w:numPr>
          <w:ilvl w:val="0"/>
          <w:numId w:val="79"/>
        </w:numPr>
        <w:tabs>
          <w:tab w:val="left" w:pos="417"/>
        </w:tabs>
        <w:autoSpaceDE w:val="0"/>
        <w:autoSpaceDN w:val="0"/>
        <w:spacing w:after="0" w:line="240" w:lineRule="auto"/>
        <w:ind w:left="417" w:hanging="264"/>
        <w:contextualSpacing w:val="0"/>
        <w:rPr>
          <w:rFonts w:ascii="Arial" w:eastAsia="Arial" w:hAnsi="Arial" w:cs="Arial"/>
          <w:b/>
          <w:kern w:val="0"/>
          <w:sz w:val="24"/>
          <w14:ligatures w14:val="none"/>
        </w:rPr>
      </w:pPr>
      <w:r>
        <w:rPr>
          <w:rFonts w:ascii="Arial" w:eastAsia="Arial" w:hAnsi="Arial" w:cs="Arial"/>
          <w:b/>
          <w:kern w:val="0"/>
          <w:sz w:val="24"/>
          <w14:ligatures w14:val="none"/>
        </w:rPr>
        <w:t>Sprawozdanie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z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kern w:val="0"/>
          <w:sz w:val="24"/>
          <w14:ligatures w14:val="none"/>
        </w:rPr>
        <w:t>przeprowadzonych</w:t>
      </w:r>
      <w:r>
        <w:rPr>
          <w:rFonts w:ascii="Arial" w:eastAsia="Arial" w:hAnsi="Arial" w:cs="Arial"/>
          <w:b/>
          <w:spacing w:val="-5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b/>
          <w:spacing w:val="-2"/>
          <w:kern w:val="0"/>
          <w:sz w:val="24"/>
          <w14:ligatures w14:val="none"/>
        </w:rPr>
        <w:t>interwencji</w:t>
      </w:r>
    </w:p>
    <w:p w14:paraId="63F79111" w14:textId="77777777" w:rsidR="0007515B" w:rsidRDefault="0007515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kern w:val="0"/>
          <w:sz w:val="13"/>
          <w:szCs w:val="24"/>
          <w14:ligatures w14:val="none"/>
        </w:rPr>
      </w:pPr>
    </w:p>
    <w:tbl>
      <w:tblPr>
        <w:tblStyle w:val="TableNormal0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3"/>
        <w:gridCol w:w="1643"/>
      </w:tblGrid>
      <w:tr w:rsidR="003540CF" w14:paraId="2B2612E7" w14:textId="77777777">
        <w:trPr>
          <w:trHeight w:val="344"/>
        </w:trPr>
        <w:tc>
          <w:tcPr>
            <w:tcW w:w="10496" w:type="dxa"/>
            <w:gridSpan w:val="2"/>
          </w:tcPr>
          <w:p w14:paraId="2B851291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b/>
                <w:sz w:val="24"/>
                <w:lang w:val="pl-PL"/>
              </w:rPr>
            </w:pPr>
            <w:r>
              <w:rPr>
                <w:rFonts w:ascii="Arial" w:eastAsia="Arial" w:hAnsi="Arial" w:cs="Arial"/>
                <w:b/>
                <w:sz w:val="24"/>
                <w:lang w:val="pl-PL"/>
              </w:rPr>
              <w:t>Krótki</w:t>
            </w:r>
            <w:r>
              <w:rPr>
                <w:rFonts w:ascii="Arial" w:eastAsia="Arial" w:hAnsi="Arial" w:cs="Arial"/>
                <w:b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>opis</w:t>
            </w:r>
            <w:r>
              <w:rPr>
                <w:rFonts w:ascii="Arial" w:eastAsia="Arial" w:hAnsi="Arial" w:cs="Arial"/>
                <w:b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>działań</w:t>
            </w:r>
            <w:r>
              <w:rPr>
                <w:rFonts w:ascii="Arial" w:eastAsia="Arial" w:hAnsi="Arial" w:cs="Arial"/>
                <w:b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>podjętych</w:t>
            </w:r>
            <w:r>
              <w:rPr>
                <w:rFonts w:ascii="Arial" w:eastAsia="Arial" w:hAnsi="Arial" w:cs="Arial"/>
                <w:b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b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>ramach</w:t>
            </w:r>
            <w:r>
              <w:rPr>
                <w:rFonts w:ascii="Arial" w:eastAsia="Arial" w:hAnsi="Arial" w:cs="Arial"/>
                <w:b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>akcji</w:t>
            </w:r>
            <w:r>
              <w:rPr>
                <w:rFonts w:ascii="Arial" w:eastAsia="Arial" w:hAnsi="Arial" w:cs="Arial"/>
                <w:b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lang w:val="pl-PL"/>
              </w:rPr>
              <w:t>informacyjno-</w:t>
            </w:r>
            <w:r>
              <w:rPr>
                <w:rFonts w:ascii="Arial" w:eastAsia="Arial" w:hAnsi="Arial" w:cs="Arial"/>
                <w:b/>
                <w:spacing w:val="-2"/>
                <w:sz w:val="24"/>
                <w:lang w:val="pl-PL"/>
              </w:rPr>
              <w:t>edukacyjnej</w:t>
            </w:r>
          </w:p>
        </w:tc>
      </w:tr>
      <w:tr w:rsidR="003540CF" w14:paraId="6F23D976" w14:textId="77777777">
        <w:trPr>
          <w:trHeight w:val="1379"/>
        </w:trPr>
        <w:tc>
          <w:tcPr>
            <w:tcW w:w="10496" w:type="dxa"/>
            <w:gridSpan w:val="2"/>
          </w:tcPr>
          <w:p w14:paraId="6EAFF3AB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1FDDAE16" w14:textId="77777777">
        <w:trPr>
          <w:trHeight w:val="344"/>
        </w:trPr>
        <w:tc>
          <w:tcPr>
            <w:tcW w:w="10496" w:type="dxa"/>
            <w:gridSpan w:val="2"/>
          </w:tcPr>
          <w:p w14:paraId="4D5A64E6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b/>
                <w:sz w:val="24"/>
                <w:lang w:val="pl-PL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lang w:val="pl-PL"/>
              </w:rPr>
              <w:t>Monitoring</w:t>
            </w:r>
          </w:p>
        </w:tc>
      </w:tr>
      <w:tr w:rsidR="003540CF" w14:paraId="2B8BB618" w14:textId="77777777">
        <w:trPr>
          <w:trHeight w:val="352"/>
        </w:trPr>
        <w:tc>
          <w:tcPr>
            <w:tcW w:w="8853" w:type="dxa"/>
          </w:tcPr>
          <w:p w14:paraId="166C565D" w14:textId="77777777" w:rsidR="0007515B" w:rsidRDefault="005B6C95">
            <w:pPr>
              <w:spacing w:before="8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Liczba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osób,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które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zgłosiły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się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udziału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 xml:space="preserve"> programie</w:t>
            </w:r>
          </w:p>
        </w:tc>
        <w:tc>
          <w:tcPr>
            <w:tcW w:w="1643" w:type="dxa"/>
          </w:tcPr>
          <w:p w14:paraId="5539F57E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0DBA5107" w14:textId="77777777">
        <w:trPr>
          <w:trHeight w:val="344"/>
        </w:trPr>
        <w:tc>
          <w:tcPr>
            <w:tcW w:w="8853" w:type="dxa"/>
          </w:tcPr>
          <w:p w14:paraId="29D58FF6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Liczba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osób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poddanych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działaniom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edukacyjnym</w:t>
            </w:r>
          </w:p>
        </w:tc>
        <w:tc>
          <w:tcPr>
            <w:tcW w:w="1643" w:type="dxa"/>
          </w:tcPr>
          <w:p w14:paraId="010090A9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3CF4F254" w14:textId="77777777">
        <w:trPr>
          <w:trHeight w:val="344"/>
        </w:trPr>
        <w:tc>
          <w:tcPr>
            <w:tcW w:w="8853" w:type="dxa"/>
          </w:tcPr>
          <w:p w14:paraId="3FC344C6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Liczba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osób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zaszczepionych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pierwszą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dawką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szczepienia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ramach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programu</w:t>
            </w:r>
          </w:p>
        </w:tc>
        <w:tc>
          <w:tcPr>
            <w:tcW w:w="1643" w:type="dxa"/>
          </w:tcPr>
          <w:p w14:paraId="41322CFE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7A3A7337" w14:textId="77777777">
        <w:trPr>
          <w:trHeight w:val="344"/>
        </w:trPr>
        <w:tc>
          <w:tcPr>
            <w:tcW w:w="8853" w:type="dxa"/>
          </w:tcPr>
          <w:p w14:paraId="1C014321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Liczba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osób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zaszczepionych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dwiema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dawkami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szczepienia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ramach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programu</w:t>
            </w:r>
          </w:p>
        </w:tc>
        <w:tc>
          <w:tcPr>
            <w:tcW w:w="1643" w:type="dxa"/>
          </w:tcPr>
          <w:p w14:paraId="77790ED2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1045B405" w14:textId="77777777">
        <w:trPr>
          <w:trHeight w:val="344"/>
        </w:trPr>
        <w:tc>
          <w:tcPr>
            <w:tcW w:w="8853" w:type="dxa"/>
          </w:tcPr>
          <w:p w14:paraId="2F62F899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Liczba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osób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zaszczepionych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pełnym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schematem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szczepień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ramach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programu</w:t>
            </w:r>
          </w:p>
        </w:tc>
        <w:tc>
          <w:tcPr>
            <w:tcW w:w="1643" w:type="dxa"/>
          </w:tcPr>
          <w:p w14:paraId="02E7C38D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6FBFACE6" w14:textId="77777777">
        <w:trPr>
          <w:trHeight w:val="344"/>
        </w:trPr>
        <w:tc>
          <w:tcPr>
            <w:tcW w:w="8853" w:type="dxa"/>
          </w:tcPr>
          <w:p w14:paraId="5D17D558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Liczba</w:t>
            </w:r>
            <w:r>
              <w:rPr>
                <w:rFonts w:ascii="Arial" w:eastAsia="Arial" w:hAnsi="Arial" w:cs="Arial"/>
                <w:spacing w:val="-7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osób,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które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nie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zostały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zakwalifikowane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do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szczepienia</w:t>
            </w:r>
          </w:p>
        </w:tc>
        <w:tc>
          <w:tcPr>
            <w:tcW w:w="1643" w:type="dxa"/>
          </w:tcPr>
          <w:p w14:paraId="76608448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0770C122" w14:textId="77777777">
        <w:trPr>
          <w:trHeight w:val="689"/>
        </w:trPr>
        <w:tc>
          <w:tcPr>
            <w:tcW w:w="8853" w:type="dxa"/>
          </w:tcPr>
          <w:p w14:paraId="2758DF61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Liczba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osób,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które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zrezygnowały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udziału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programie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na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poszczególnych</w:t>
            </w:r>
          </w:p>
          <w:p w14:paraId="177E4E67" w14:textId="77777777" w:rsidR="0007515B" w:rsidRDefault="005B6C95">
            <w:pPr>
              <w:spacing w:before="69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t>etapach</w:t>
            </w:r>
            <w:r>
              <w:rPr>
                <w:rFonts w:ascii="Arial" w:eastAsia="Arial" w:hAnsi="Arial" w:cs="Arial"/>
                <w:spacing w:val="-4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jego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trwania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wraz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z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podaniem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przyczyn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tych</w:t>
            </w:r>
            <w:r>
              <w:rPr>
                <w:rFonts w:ascii="Arial" w:eastAsia="Arial" w:hAnsi="Arial" w:cs="Arial"/>
                <w:spacing w:val="-3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decyzji</w:t>
            </w:r>
          </w:p>
        </w:tc>
        <w:tc>
          <w:tcPr>
            <w:tcW w:w="1643" w:type="dxa"/>
          </w:tcPr>
          <w:p w14:paraId="639287CD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  <w:tr w:rsidR="003540CF" w14:paraId="07B48F17" w14:textId="77777777">
        <w:trPr>
          <w:trHeight w:val="1379"/>
        </w:trPr>
        <w:tc>
          <w:tcPr>
            <w:tcW w:w="8853" w:type="dxa"/>
          </w:tcPr>
          <w:p w14:paraId="0BADD9EC" w14:textId="77777777" w:rsidR="0007515B" w:rsidRDefault="005B6C95">
            <w:pPr>
              <w:spacing w:before="5" w:line="240" w:lineRule="auto"/>
              <w:ind w:left="107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z w:val="24"/>
                <w:lang w:val="pl-PL"/>
              </w:rPr>
              <w:lastRenderedPageBreak/>
              <w:t>Wyniki</w:t>
            </w:r>
            <w:r>
              <w:rPr>
                <w:rFonts w:ascii="Arial" w:eastAsia="Arial" w:hAnsi="Arial" w:cs="Arial"/>
                <w:spacing w:val="-6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ankiety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satysfakcji*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lang w:val="pl-PL"/>
              </w:rPr>
              <w:t>(krótki</w:t>
            </w:r>
            <w:r>
              <w:rPr>
                <w:rFonts w:ascii="Arial" w:eastAsia="Arial" w:hAnsi="Arial" w:cs="Arial"/>
                <w:spacing w:val="-5"/>
                <w:sz w:val="24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4"/>
                <w:lang w:val="pl-PL"/>
              </w:rPr>
              <w:t>opis)</w:t>
            </w:r>
          </w:p>
        </w:tc>
        <w:tc>
          <w:tcPr>
            <w:tcW w:w="1643" w:type="dxa"/>
          </w:tcPr>
          <w:p w14:paraId="278DD86D" w14:textId="77777777" w:rsidR="0007515B" w:rsidRDefault="0007515B">
            <w:pPr>
              <w:spacing w:line="240" w:lineRule="auto"/>
              <w:rPr>
                <w:rFonts w:ascii="Times New Roman" w:eastAsia="Arial" w:hAnsi="Arial" w:cs="Arial"/>
                <w:sz w:val="24"/>
                <w:lang w:val="pl-PL"/>
              </w:rPr>
            </w:pPr>
          </w:p>
        </w:tc>
      </w:tr>
    </w:tbl>
    <w:p w14:paraId="34E20F64" w14:textId="77777777" w:rsidR="0007515B" w:rsidRDefault="0007515B">
      <w:pPr>
        <w:widowControl w:val="0"/>
        <w:autoSpaceDE w:val="0"/>
        <w:autoSpaceDN w:val="0"/>
        <w:spacing w:before="20" w:after="0" w:line="240" w:lineRule="auto"/>
        <w:ind w:right="58"/>
        <w:rPr>
          <w:rFonts w:ascii="Times New Roman" w:eastAsia="Arial" w:hAnsi="Arial" w:cs="Arial"/>
          <w:kern w:val="0"/>
          <w:sz w:val="24"/>
          <w14:ligatures w14:val="none"/>
        </w:rPr>
        <w:sectPr w:rsidR="0007515B">
          <w:pgSz w:w="11910" w:h="16840"/>
          <w:pgMar w:top="620" w:right="566" w:bottom="3093" w:left="566" w:header="0" w:footer="1030" w:gutter="0"/>
          <w:cols w:space="708"/>
        </w:sectPr>
      </w:pPr>
    </w:p>
    <w:tbl>
      <w:tblPr>
        <w:tblStyle w:val="TableNormal00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53"/>
        <w:gridCol w:w="1643"/>
      </w:tblGrid>
      <w:tr w:rsidR="003540CF" w14:paraId="55FDA636" w14:textId="77777777">
        <w:trPr>
          <w:trHeight w:val="350"/>
        </w:trPr>
        <w:tc>
          <w:tcPr>
            <w:tcW w:w="8853" w:type="dxa"/>
          </w:tcPr>
          <w:p w14:paraId="5F754558" w14:textId="77777777" w:rsidR="0007515B" w:rsidRDefault="005B6C95">
            <w:pPr>
              <w:pStyle w:val="TableParagraph"/>
              <w:spacing w:before="7" w:line="240" w:lineRule="auto"/>
              <w:ind w:left="107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Ewaluacja*</w:t>
            </w:r>
          </w:p>
        </w:tc>
        <w:tc>
          <w:tcPr>
            <w:tcW w:w="1643" w:type="dxa"/>
          </w:tcPr>
          <w:p w14:paraId="30F22EE4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3540CF" w14:paraId="1886F196" w14:textId="77777777">
        <w:trPr>
          <w:trHeight w:val="1103"/>
        </w:trPr>
        <w:tc>
          <w:tcPr>
            <w:tcW w:w="8853" w:type="dxa"/>
          </w:tcPr>
          <w:p w14:paraId="7EDE4718" w14:textId="77777777" w:rsidR="0007515B" w:rsidRDefault="005B6C95">
            <w:pPr>
              <w:pStyle w:val="TableParagraph"/>
              <w:spacing w:before="0" w:line="270" w:lineRule="atLeas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Odsetek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osób,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których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post-teście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utrzymano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uzyskano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wysoki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poziom wiedzy (min. 80% poprawnych odpowiedzi) w zakresie zakażeń meningokokowych,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względem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wszystkich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osób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uczestniczących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działaniach edukacyjnych, które wypełniły pre-test</w:t>
            </w:r>
          </w:p>
        </w:tc>
        <w:tc>
          <w:tcPr>
            <w:tcW w:w="1643" w:type="dxa"/>
          </w:tcPr>
          <w:p w14:paraId="305A6FFC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  <w:tr w:rsidR="003540CF" w14:paraId="6123DA6D" w14:textId="77777777">
        <w:trPr>
          <w:trHeight w:val="595"/>
        </w:trPr>
        <w:tc>
          <w:tcPr>
            <w:tcW w:w="8853" w:type="dxa"/>
          </w:tcPr>
          <w:p w14:paraId="0BEED592" w14:textId="77777777" w:rsidR="0007515B" w:rsidRDefault="005B6C95">
            <w:pPr>
              <w:pStyle w:val="TableParagraph"/>
              <w:spacing w:before="5" w:line="240" w:lineRule="auto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Odsetek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uczestników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zaszczepionych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przeciwko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meningitidis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okresie</w:t>
            </w:r>
          </w:p>
          <w:p w14:paraId="6483FFDA" w14:textId="77777777" w:rsidR="0007515B" w:rsidRDefault="005B6C95">
            <w:pPr>
              <w:pStyle w:val="TableParagraph"/>
              <w:spacing w:before="22" w:line="273" w:lineRule="exact"/>
              <w:ind w:left="107" w:right="0"/>
              <w:jc w:val="left"/>
              <w:rPr>
                <w:sz w:val="24"/>
              </w:rPr>
            </w:pPr>
            <w:r>
              <w:rPr>
                <w:sz w:val="24"/>
              </w:rPr>
              <w:t>trwania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całego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programu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stosunku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liczebności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populacji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docelowej</w:t>
            </w:r>
          </w:p>
        </w:tc>
        <w:tc>
          <w:tcPr>
            <w:tcW w:w="1643" w:type="dxa"/>
          </w:tcPr>
          <w:p w14:paraId="36FB48C7" w14:textId="77777777" w:rsidR="0007515B" w:rsidRDefault="0007515B">
            <w:pPr>
              <w:pStyle w:val="TableParagraph"/>
              <w:spacing w:before="0" w:line="240" w:lineRule="auto"/>
              <w:ind w:right="0"/>
              <w:jc w:val="left"/>
              <w:rPr>
                <w:rFonts w:ascii="Times New Roman"/>
              </w:rPr>
            </w:pPr>
          </w:p>
        </w:tc>
      </w:tr>
    </w:tbl>
    <w:p w14:paraId="377F6329" w14:textId="77777777" w:rsidR="0007515B" w:rsidRDefault="0007515B">
      <w:pPr>
        <w:pStyle w:val="Tekstpodstawowy"/>
        <w:spacing w:before="1"/>
        <w:rPr>
          <w:b/>
          <w:sz w:val="6"/>
        </w:rPr>
      </w:pPr>
    </w:p>
    <w:p w14:paraId="2D0BF463" w14:textId="77777777" w:rsidR="0007515B" w:rsidRDefault="0007515B">
      <w:pPr>
        <w:pStyle w:val="Tekstpodstawowy"/>
        <w:rPr>
          <w:b/>
          <w:sz w:val="6"/>
        </w:rPr>
        <w:sectPr w:rsidR="0007515B">
          <w:type w:val="continuous"/>
          <w:pgSz w:w="11910" w:h="16840"/>
          <w:pgMar w:top="680" w:right="566" w:bottom="1220" w:left="566" w:header="0" w:footer="1030" w:gutter="0"/>
          <w:cols w:space="708"/>
        </w:sectPr>
      </w:pPr>
    </w:p>
    <w:p w14:paraId="3EAB414C" w14:textId="77777777" w:rsidR="0007515B" w:rsidRDefault="005B6C95">
      <w:pPr>
        <w:widowControl w:val="0"/>
        <w:autoSpaceDE w:val="0"/>
        <w:autoSpaceDN w:val="0"/>
        <w:spacing w:before="49" w:after="0" w:line="240" w:lineRule="auto"/>
        <w:ind w:left="153"/>
        <w:rPr>
          <w:rFonts w:ascii="Arial" w:eastAsia="Arial" w:hAnsi="Arial" w:cs="Arial"/>
          <w:kern w:val="0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t>*</w:t>
      </w:r>
      <w:r>
        <w:rPr>
          <w:rFonts w:ascii="Arial" w:eastAsia="Arial" w:hAnsi="Arial" w:cs="Arial"/>
          <w:spacing w:val="-4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wyłącznie</w:t>
      </w:r>
      <w:r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w</w:t>
      </w:r>
      <w:r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sprawozdaniu</w:t>
      </w:r>
      <w:r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rocznym</w:t>
      </w:r>
      <w:r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>
        <w:rPr>
          <w:rFonts w:ascii="Arial" w:eastAsia="Arial" w:hAnsi="Arial" w:cs="Arial"/>
          <w:kern w:val="0"/>
          <w14:ligatures w14:val="none"/>
        </w:rPr>
        <w:t>i</w:t>
      </w:r>
      <w:r>
        <w:rPr>
          <w:rFonts w:ascii="Arial" w:eastAsia="Arial" w:hAnsi="Arial" w:cs="Arial"/>
          <w:spacing w:val="-3"/>
          <w:kern w:val="0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14:ligatures w14:val="none"/>
        </w:rPr>
        <w:t>końcowym</w:t>
      </w:r>
    </w:p>
    <w:p w14:paraId="4AF4D773" w14:textId="77777777" w:rsidR="0007515B" w:rsidRDefault="005B6C95">
      <w:pPr>
        <w:widowControl w:val="0"/>
        <w:autoSpaceDE w:val="0"/>
        <w:autoSpaceDN w:val="0"/>
        <w:spacing w:before="142" w:after="0" w:line="240" w:lineRule="auto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14:ligatures w14:val="none"/>
        </w:rPr>
        <w:br w:type="column"/>
      </w:r>
    </w:p>
    <w:p w14:paraId="2DFA44A0" w14:textId="77777777" w:rsidR="0007515B" w:rsidRDefault="005B6C95">
      <w:pPr>
        <w:widowControl w:val="0"/>
        <w:autoSpaceDE w:val="0"/>
        <w:autoSpaceDN w:val="0"/>
        <w:spacing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......................................,</w:t>
      </w:r>
      <w:r>
        <w:rPr>
          <w:rFonts w:ascii="Arial" w:eastAsia="Arial" w:hAnsi="Arial" w:cs="Arial"/>
          <w:spacing w:val="20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dnia</w:t>
      </w:r>
      <w:r>
        <w:rPr>
          <w:rFonts w:ascii="Arial" w:eastAsia="Arial" w:hAnsi="Arial" w:cs="Arial"/>
          <w:spacing w:val="2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................................</w:t>
      </w:r>
    </w:p>
    <w:p w14:paraId="75276C8A" w14:textId="77777777" w:rsidR="0007515B" w:rsidRDefault="005B6C95">
      <w:pPr>
        <w:widowControl w:val="0"/>
        <w:tabs>
          <w:tab w:val="left" w:pos="4643"/>
        </w:tabs>
        <w:autoSpaceDE w:val="0"/>
        <w:autoSpaceDN w:val="0"/>
        <w:spacing w:before="118" w:after="0" w:line="240" w:lineRule="auto"/>
        <w:ind w:left="129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(miejscowość)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ab/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(data)</w:t>
      </w:r>
    </w:p>
    <w:p w14:paraId="047BCFBD" w14:textId="77777777" w:rsidR="0007515B" w:rsidRDefault="0007515B">
      <w:pPr>
        <w:widowControl w:val="0"/>
        <w:autoSpaceDE w:val="0"/>
        <w:autoSpaceDN w:val="0"/>
        <w:spacing w:before="236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1CDD44D4" w14:textId="77777777" w:rsidR="0007515B" w:rsidRDefault="005B6C95">
      <w:pPr>
        <w:widowControl w:val="0"/>
        <w:autoSpaceDE w:val="0"/>
        <w:autoSpaceDN w:val="0"/>
        <w:spacing w:after="0" w:line="240" w:lineRule="auto"/>
        <w:ind w:right="159"/>
        <w:jc w:val="right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…………................................</w:t>
      </w:r>
    </w:p>
    <w:p w14:paraId="6FA63136" w14:textId="77777777" w:rsidR="0007515B" w:rsidRDefault="005B6C95">
      <w:pPr>
        <w:widowControl w:val="0"/>
        <w:autoSpaceDE w:val="0"/>
        <w:autoSpaceDN w:val="0"/>
        <w:spacing w:before="118" w:after="0" w:line="324" w:lineRule="auto"/>
        <w:ind w:left="1567" w:right="153" w:firstLine="1413"/>
        <w:jc w:val="right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(pieczęć</w:t>
      </w:r>
      <w:r>
        <w:rPr>
          <w:rFonts w:ascii="Arial" w:eastAsia="Arial" w:hAnsi="Arial" w:cs="Arial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</w:t>
      </w:r>
      <w:r>
        <w:rPr>
          <w:rFonts w:ascii="Arial" w:eastAsia="Arial" w:hAnsi="Arial" w:cs="Arial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podpis</w:t>
      </w:r>
      <w:r>
        <w:rPr>
          <w:rFonts w:ascii="Arial" w:eastAsia="Arial" w:hAnsi="Arial" w:cs="Arial"/>
          <w:spacing w:val="-1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osoby działającej</w:t>
      </w:r>
      <w:r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w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imieniu</w:t>
      </w:r>
      <w:r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sprawozdawcy)</w:t>
      </w:r>
    </w:p>
    <w:p w14:paraId="55BAC74C" w14:textId="77777777" w:rsidR="0007515B" w:rsidRDefault="0007515B">
      <w:pPr>
        <w:widowControl w:val="0"/>
        <w:autoSpaceDE w:val="0"/>
        <w:autoSpaceDN w:val="0"/>
        <w:spacing w:after="0" w:line="324" w:lineRule="auto"/>
        <w:jc w:val="right"/>
        <w:rPr>
          <w:rFonts w:ascii="Arial" w:eastAsia="Arial" w:hAnsi="Arial" w:cs="Arial"/>
          <w:kern w:val="0"/>
          <w:sz w:val="24"/>
          <w:szCs w:val="24"/>
          <w14:ligatures w14:val="none"/>
        </w:rPr>
        <w:sectPr w:rsidR="0007515B">
          <w:type w:val="continuous"/>
          <w:pgSz w:w="11910" w:h="16840"/>
          <w:pgMar w:top="1320" w:right="566" w:bottom="280" w:left="566" w:header="0" w:footer="1030" w:gutter="0"/>
          <w:cols w:num="2" w:space="708" w:equalWidth="0">
            <w:col w:w="5036" w:space="109"/>
            <w:col w:w="5633" w:space="0"/>
          </w:cols>
        </w:sectPr>
      </w:pPr>
    </w:p>
    <w:p w14:paraId="797C90FD" w14:textId="77777777" w:rsidR="00D47818" w:rsidRPr="00D47818" w:rsidRDefault="005B6C95" w:rsidP="00D47818">
      <w:pPr>
        <w:spacing w:line="259" w:lineRule="auto"/>
        <w:rPr>
          <w:rFonts w:ascii="Arial" w:hAnsi="Arial" w:cs="Arial"/>
          <w:b/>
          <w:bCs/>
          <w:sz w:val="20"/>
          <w:szCs w:val="20"/>
        </w:rPr>
      </w:pPr>
      <w:r w:rsidRPr="00D47818">
        <w:rPr>
          <w:rFonts w:ascii="Arial" w:hAnsi="Arial" w:cs="Arial"/>
          <w:b/>
          <w:bCs/>
          <w:sz w:val="20"/>
          <w:szCs w:val="20"/>
        </w:rPr>
        <w:lastRenderedPageBreak/>
        <w:t xml:space="preserve">Załącznik 4 </w:t>
      </w:r>
    </w:p>
    <w:p w14:paraId="3AD326B5" w14:textId="77777777" w:rsidR="0007515B" w:rsidRDefault="0007515B">
      <w:pPr>
        <w:widowControl w:val="0"/>
        <w:autoSpaceDE w:val="0"/>
        <w:autoSpaceDN w:val="0"/>
        <w:spacing w:before="82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5180BDB4" w14:textId="77777777" w:rsidR="0007515B" w:rsidRDefault="005B6C95">
      <w:pPr>
        <w:pStyle w:val="Nagwek1"/>
        <w:keepNext w:val="0"/>
        <w:keepLines w:val="0"/>
        <w:widowControl w:val="0"/>
        <w:autoSpaceDE w:val="0"/>
        <w:autoSpaceDN w:val="0"/>
        <w:spacing w:before="182" w:after="0" w:line="240" w:lineRule="auto"/>
        <w:ind w:left="153" w:right="876"/>
        <w:rPr>
          <w:rFonts w:ascii="Arial" w:eastAsia="Arial" w:hAnsi="Arial" w:cs="Arial"/>
          <w:bCs/>
          <w:color w:val="auto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Ankieta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satysfakcji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rodzica/opiekuna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prawnego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uczestnika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PPZ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>„Program</w:t>
      </w:r>
      <w:r>
        <w:rPr>
          <w:rFonts w:ascii="Arial" w:eastAsia="Arial" w:hAnsi="Arial" w:cs="Arial"/>
          <w:b/>
          <w:bCs/>
          <w:color w:val="auto"/>
          <w:spacing w:val="-6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b/>
          <w:bCs/>
          <w:color w:val="auto"/>
          <w:kern w:val="0"/>
          <w:sz w:val="24"/>
          <w:szCs w:val="24"/>
          <w14:ligatures w14:val="none"/>
        </w:rPr>
        <w:t xml:space="preserve">profilaktyki zakażeń meningokokowych na lata 2025-2030” </w:t>
      </w:r>
      <w:r>
        <w:rPr>
          <w:rFonts w:ascii="Arial" w:eastAsia="Arial" w:hAnsi="Arial" w:cs="Arial"/>
          <w:bCs/>
          <w:color w:val="auto"/>
          <w:kern w:val="0"/>
          <w:sz w:val="24"/>
          <w:szCs w:val="24"/>
          <w14:ligatures w14:val="none"/>
        </w:rPr>
        <w:t>(wzór)</w:t>
      </w:r>
    </w:p>
    <w:p w14:paraId="52FA74F6" w14:textId="77777777" w:rsidR="0007515B" w:rsidRDefault="005B6C95">
      <w:pPr>
        <w:pStyle w:val="Akapitzlist"/>
        <w:widowControl w:val="0"/>
        <w:numPr>
          <w:ilvl w:val="1"/>
          <w:numId w:val="79"/>
        </w:numPr>
        <w:tabs>
          <w:tab w:val="left" w:pos="418"/>
        </w:tabs>
        <w:autoSpaceDE w:val="0"/>
        <w:autoSpaceDN w:val="0"/>
        <w:spacing w:before="200" w:after="0" w:line="240" w:lineRule="auto"/>
        <w:ind w:left="418" w:hanging="26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Czy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udział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programie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spełnił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Pana/i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oczekiwania?</w:t>
      </w:r>
    </w:p>
    <w:p w14:paraId="6D65E1A6" w14:textId="77777777" w:rsidR="0007515B" w:rsidRDefault="005B6C95">
      <w:pPr>
        <w:widowControl w:val="0"/>
        <w:autoSpaceDE w:val="0"/>
        <w:autoSpaceDN w:val="0"/>
        <w:spacing w:before="120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(5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zdecydowanie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tak,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4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raczej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tak,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trudno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powiedzieć,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raczej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zdecydowanie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>nie)</w:t>
      </w:r>
    </w:p>
    <w:p w14:paraId="788E86CD" w14:textId="77777777" w:rsidR="0007515B" w:rsidRDefault="0007515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kern w:val="0"/>
          <w:sz w:val="9"/>
          <w:szCs w:val="24"/>
          <w14:ligatures w14:val="none"/>
        </w:rPr>
      </w:pPr>
    </w:p>
    <w:tbl>
      <w:tblPr>
        <w:tblStyle w:val="TableNormal00"/>
        <w:tblW w:w="0" w:type="auto"/>
        <w:tblInd w:w="9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7"/>
        <w:gridCol w:w="1728"/>
        <w:gridCol w:w="1733"/>
        <w:gridCol w:w="1816"/>
        <w:gridCol w:w="1922"/>
      </w:tblGrid>
      <w:tr w:rsidR="003540CF" w14:paraId="17557283" w14:textId="77777777">
        <w:trPr>
          <w:trHeight w:val="395"/>
        </w:trPr>
        <w:tc>
          <w:tcPr>
            <w:tcW w:w="1727" w:type="dxa"/>
          </w:tcPr>
          <w:p w14:paraId="0ED65D16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5</w:t>
            </w:r>
          </w:p>
        </w:tc>
        <w:tc>
          <w:tcPr>
            <w:tcW w:w="1728" w:type="dxa"/>
          </w:tcPr>
          <w:p w14:paraId="50BDDD26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4</w:t>
            </w:r>
          </w:p>
        </w:tc>
        <w:tc>
          <w:tcPr>
            <w:tcW w:w="1733" w:type="dxa"/>
          </w:tcPr>
          <w:p w14:paraId="1ED9D193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3</w:t>
            </w:r>
          </w:p>
        </w:tc>
        <w:tc>
          <w:tcPr>
            <w:tcW w:w="1816" w:type="dxa"/>
          </w:tcPr>
          <w:p w14:paraId="2549B4EB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2</w:t>
            </w:r>
          </w:p>
        </w:tc>
        <w:tc>
          <w:tcPr>
            <w:tcW w:w="1922" w:type="dxa"/>
          </w:tcPr>
          <w:p w14:paraId="17AE5DE9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1</w:t>
            </w:r>
          </w:p>
        </w:tc>
      </w:tr>
    </w:tbl>
    <w:p w14:paraId="4416CE47" w14:textId="77777777" w:rsidR="0007515B" w:rsidRDefault="005B6C95">
      <w:pPr>
        <w:pStyle w:val="Akapitzlist"/>
        <w:widowControl w:val="0"/>
        <w:numPr>
          <w:ilvl w:val="1"/>
          <w:numId w:val="79"/>
        </w:numPr>
        <w:tabs>
          <w:tab w:val="left" w:pos="418"/>
        </w:tabs>
        <w:autoSpaceDE w:val="0"/>
        <w:autoSpaceDN w:val="0"/>
        <w:spacing w:before="246" w:after="0" w:line="240" w:lineRule="auto"/>
        <w:ind w:left="153" w:right="295" w:firstLine="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Jak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ocenia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Pan/i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przydatność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zdobytych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programie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informacji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pod</w:t>
      </w:r>
      <w:r>
        <w:rPr>
          <w:rFonts w:ascii="Arial" w:eastAsia="Arial" w:hAnsi="Arial" w:cs="Arial"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względem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wzrostu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wiedzy w zakresie profilaktyki choroby meningokokowej?</w:t>
      </w:r>
    </w:p>
    <w:p w14:paraId="39F44698" w14:textId="77777777" w:rsidR="0007515B" w:rsidRDefault="005B6C95">
      <w:pPr>
        <w:widowControl w:val="0"/>
        <w:autoSpaceDE w:val="0"/>
        <w:autoSpaceDN w:val="0"/>
        <w:spacing w:before="120" w:after="0" w:line="240" w:lineRule="auto"/>
        <w:ind w:left="153" w:right="20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(5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zdecydowanie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przydatne,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4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raczej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przydatne,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trudno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powiedzieć,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raczej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nieprzydatne, 1 - zdecydowanie nieprzydatne)</w:t>
      </w:r>
    </w:p>
    <w:p w14:paraId="6B451606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3540CF" w14:paraId="45C35672" w14:textId="77777777">
        <w:trPr>
          <w:trHeight w:val="395"/>
        </w:trPr>
        <w:tc>
          <w:tcPr>
            <w:tcW w:w="1842" w:type="dxa"/>
          </w:tcPr>
          <w:p w14:paraId="546AD818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5</w:t>
            </w:r>
          </w:p>
        </w:tc>
        <w:tc>
          <w:tcPr>
            <w:tcW w:w="1842" w:type="dxa"/>
          </w:tcPr>
          <w:p w14:paraId="21F0EA8F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4</w:t>
            </w:r>
          </w:p>
        </w:tc>
        <w:tc>
          <w:tcPr>
            <w:tcW w:w="1842" w:type="dxa"/>
          </w:tcPr>
          <w:p w14:paraId="3263419F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3</w:t>
            </w:r>
          </w:p>
        </w:tc>
        <w:tc>
          <w:tcPr>
            <w:tcW w:w="1842" w:type="dxa"/>
          </w:tcPr>
          <w:p w14:paraId="24D94A27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2</w:t>
            </w:r>
          </w:p>
        </w:tc>
        <w:tc>
          <w:tcPr>
            <w:tcW w:w="1842" w:type="dxa"/>
          </w:tcPr>
          <w:p w14:paraId="3EFE8865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1</w:t>
            </w:r>
          </w:p>
        </w:tc>
      </w:tr>
    </w:tbl>
    <w:p w14:paraId="71D81F63" w14:textId="77777777" w:rsidR="0007515B" w:rsidRDefault="005B6C95">
      <w:pPr>
        <w:pStyle w:val="Akapitzlist"/>
        <w:widowControl w:val="0"/>
        <w:numPr>
          <w:ilvl w:val="1"/>
          <w:numId w:val="79"/>
        </w:numPr>
        <w:tabs>
          <w:tab w:val="left" w:pos="418"/>
        </w:tabs>
        <w:autoSpaceDE w:val="0"/>
        <w:autoSpaceDN w:val="0"/>
        <w:spacing w:before="246" w:after="0" w:line="343" w:lineRule="auto"/>
        <w:ind w:left="153" w:right="3300" w:firstLine="0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Jak ocenia Pan/i jakość usług otrzymanych w ramach programu? (5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–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bardzo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dobrze,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4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dobrze,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3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przeciętnie,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2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źle,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1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-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bardzo</w:t>
      </w:r>
      <w:r>
        <w:rPr>
          <w:rFonts w:ascii="Arial" w:eastAsia="Arial" w:hAnsi="Arial" w:cs="Arial"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źle)</w:t>
      </w:r>
    </w:p>
    <w:tbl>
      <w:tblPr>
        <w:tblStyle w:val="TableNormal00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3540CF" w14:paraId="521B3E63" w14:textId="77777777">
        <w:trPr>
          <w:trHeight w:val="395"/>
        </w:trPr>
        <w:tc>
          <w:tcPr>
            <w:tcW w:w="1842" w:type="dxa"/>
          </w:tcPr>
          <w:p w14:paraId="0B392037" w14:textId="77777777" w:rsidR="0007515B" w:rsidRDefault="005B6C95">
            <w:pPr>
              <w:spacing w:before="2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5</w:t>
            </w:r>
          </w:p>
        </w:tc>
        <w:tc>
          <w:tcPr>
            <w:tcW w:w="1842" w:type="dxa"/>
          </w:tcPr>
          <w:p w14:paraId="29958C37" w14:textId="77777777" w:rsidR="0007515B" w:rsidRDefault="005B6C95">
            <w:pPr>
              <w:spacing w:before="2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4</w:t>
            </w:r>
          </w:p>
        </w:tc>
        <w:tc>
          <w:tcPr>
            <w:tcW w:w="1842" w:type="dxa"/>
          </w:tcPr>
          <w:p w14:paraId="6930D03A" w14:textId="77777777" w:rsidR="0007515B" w:rsidRDefault="005B6C95">
            <w:pPr>
              <w:spacing w:before="2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3</w:t>
            </w:r>
          </w:p>
        </w:tc>
        <w:tc>
          <w:tcPr>
            <w:tcW w:w="1842" w:type="dxa"/>
          </w:tcPr>
          <w:p w14:paraId="10B12E65" w14:textId="77777777" w:rsidR="0007515B" w:rsidRDefault="005B6C95">
            <w:pPr>
              <w:spacing w:before="2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2</w:t>
            </w:r>
          </w:p>
        </w:tc>
        <w:tc>
          <w:tcPr>
            <w:tcW w:w="1842" w:type="dxa"/>
          </w:tcPr>
          <w:p w14:paraId="784D8CB0" w14:textId="77777777" w:rsidR="0007515B" w:rsidRDefault="005B6C95">
            <w:pPr>
              <w:spacing w:before="2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1</w:t>
            </w:r>
          </w:p>
        </w:tc>
      </w:tr>
    </w:tbl>
    <w:p w14:paraId="7A353EF1" w14:textId="77777777" w:rsidR="0007515B" w:rsidRDefault="005B6C95">
      <w:pPr>
        <w:pStyle w:val="Akapitzlist"/>
        <w:widowControl w:val="0"/>
        <w:numPr>
          <w:ilvl w:val="1"/>
          <w:numId w:val="79"/>
        </w:numPr>
        <w:tabs>
          <w:tab w:val="left" w:pos="418"/>
        </w:tabs>
        <w:autoSpaceDE w:val="0"/>
        <w:autoSpaceDN w:val="0"/>
        <w:spacing w:before="243" w:after="0" w:line="240" w:lineRule="auto"/>
        <w:ind w:left="418" w:hanging="265"/>
        <w:contextualSpacing w:val="0"/>
        <w:rPr>
          <w:rFonts w:ascii="Arial" w:eastAsia="Arial" w:hAnsi="Arial" w:cs="Arial"/>
          <w:kern w:val="0"/>
          <w:sz w:val="24"/>
          <w14:ligatures w14:val="none"/>
        </w:rPr>
      </w:pPr>
      <w:r>
        <w:rPr>
          <w:rFonts w:ascii="Arial" w:eastAsia="Arial" w:hAnsi="Arial" w:cs="Arial"/>
          <w:kern w:val="0"/>
          <w:sz w:val="24"/>
          <w14:ligatures w14:val="none"/>
        </w:rPr>
        <w:t>Jak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ocenia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Pan/Pani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program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od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14:ligatures w14:val="none"/>
        </w:rPr>
        <w:t>strony</w:t>
      </w:r>
      <w:r>
        <w:rPr>
          <w:rFonts w:ascii="Arial" w:eastAsia="Arial" w:hAnsi="Arial" w:cs="Arial"/>
          <w:spacing w:val="-1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spacing w:val="-2"/>
          <w:kern w:val="0"/>
          <w:sz w:val="24"/>
          <w14:ligatures w14:val="none"/>
        </w:rPr>
        <w:t>organizacyjnej?</w:t>
      </w:r>
    </w:p>
    <w:p w14:paraId="67BCA1BA" w14:textId="77777777" w:rsidR="0007515B" w:rsidRDefault="005B6C95">
      <w:pPr>
        <w:widowControl w:val="0"/>
        <w:autoSpaceDE w:val="0"/>
        <w:autoSpaceDN w:val="0"/>
        <w:spacing w:before="120" w:after="0" w:line="240" w:lineRule="auto"/>
        <w:ind w:left="153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>
        <w:rPr>
          <w:rFonts w:ascii="Arial" w:eastAsia="Arial" w:hAnsi="Arial" w:cs="Arial"/>
          <w:kern w:val="0"/>
          <w:sz w:val="24"/>
          <w:szCs w:val="24"/>
          <w14:ligatures w14:val="none"/>
        </w:rPr>
        <w:t>(5</w:t>
      </w:r>
      <w:r>
        <w:rPr>
          <w:rFonts w:ascii="Arial" w:eastAsia="Arial" w:hAnsi="Arial" w:cs="Arial"/>
          <w:spacing w:val="-3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bardzo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dobrze,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4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dobrze,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3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średnio,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2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raczej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źle,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1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kern w:val="0"/>
          <w:sz w:val="24"/>
          <w:szCs w:val="24"/>
          <w14:ligatures w14:val="none"/>
        </w:rPr>
        <w:t>-</w:t>
      </w:r>
      <w:r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>źle)</w:t>
      </w:r>
    </w:p>
    <w:p w14:paraId="4A955847" w14:textId="77777777" w:rsidR="0007515B" w:rsidRDefault="0007515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0"/>
          <w:szCs w:val="24"/>
          <w14:ligatures w14:val="none"/>
        </w:rPr>
      </w:pPr>
    </w:p>
    <w:tbl>
      <w:tblPr>
        <w:tblStyle w:val="TableNormal00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842"/>
        <w:gridCol w:w="1842"/>
        <w:gridCol w:w="1842"/>
        <w:gridCol w:w="1842"/>
      </w:tblGrid>
      <w:tr w:rsidR="003540CF" w14:paraId="71CDCE2F" w14:textId="77777777">
        <w:trPr>
          <w:trHeight w:val="395"/>
        </w:trPr>
        <w:tc>
          <w:tcPr>
            <w:tcW w:w="1842" w:type="dxa"/>
          </w:tcPr>
          <w:p w14:paraId="5E68715C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5</w:t>
            </w:r>
          </w:p>
        </w:tc>
        <w:tc>
          <w:tcPr>
            <w:tcW w:w="1842" w:type="dxa"/>
          </w:tcPr>
          <w:p w14:paraId="67D1C0E5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4</w:t>
            </w:r>
          </w:p>
        </w:tc>
        <w:tc>
          <w:tcPr>
            <w:tcW w:w="1842" w:type="dxa"/>
          </w:tcPr>
          <w:p w14:paraId="74E1EF4C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3</w:t>
            </w:r>
          </w:p>
        </w:tc>
        <w:tc>
          <w:tcPr>
            <w:tcW w:w="1842" w:type="dxa"/>
          </w:tcPr>
          <w:p w14:paraId="1AA63C36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2</w:t>
            </w:r>
          </w:p>
        </w:tc>
        <w:tc>
          <w:tcPr>
            <w:tcW w:w="1842" w:type="dxa"/>
          </w:tcPr>
          <w:p w14:paraId="766091FF" w14:textId="77777777" w:rsidR="0007515B" w:rsidRDefault="005B6C95">
            <w:pPr>
              <w:spacing w:before="5" w:line="240" w:lineRule="auto"/>
              <w:ind w:left="390"/>
              <w:rPr>
                <w:rFonts w:ascii="Arial" w:eastAsia="Arial" w:hAnsi="Arial" w:cs="Arial"/>
                <w:sz w:val="24"/>
                <w:lang w:val="pl-PL"/>
              </w:rPr>
            </w:pPr>
            <w:r>
              <w:rPr>
                <w:rFonts w:ascii="Arial" w:eastAsia="Arial" w:hAnsi="Arial" w:cs="Arial"/>
                <w:spacing w:val="-10"/>
                <w:sz w:val="24"/>
                <w:lang w:val="pl-PL"/>
              </w:rPr>
              <w:t>1</w:t>
            </w:r>
          </w:p>
        </w:tc>
      </w:tr>
    </w:tbl>
    <w:p w14:paraId="7F6BC64C" w14:textId="77777777" w:rsidR="0007515B" w:rsidRDefault="0007515B">
      <w:pPr>
        <w:widowControl w:val="0"/>
        <w:autoSpaceDE w:val="0"/>
        <w:autoSpaceDN w:val="0"/>
        <w:spacing w:before="125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64A36118" w14:textId="77777777" w:rsidR="0007515B" w:rsidRDefault="005B6C95">
      <w:pPr>
        <w:widowControl w:val="0"/>
        <w:autoSpaceDE w:val="0"/>
        <w:autoSpaceDN w:val="0"/>
        <w:spacing w:before="1" w:after="0" w:line="240" w:lineRule="auto"/>
        <w:ind w:left="153"/>
        <w:rPr>
          <w:rFonts w:ascii="Arial" w:eastAsia="Arial" w:hAnsi="Arial" w:cs="Arial"/>
          <w:i/>
          <w:kern w:val="0"/>
          <w:sz w:val="24"/>
          <w14:ligatures w14:val="none"/>
        </w:rPr>
      </w:pPr>
      <w:r>
        <w:rPr>
          <w:rFonts w:ascii="Arial" w:eastAsia="Arial" w:hAnsi="Arial" w:cs="Arial"/>
          <w:i/>
          <w:kern w:val="0"/>
          <w:sz w:val="24"/>
          <w14:ligatures w14:val="none"/>
        </w:rPr>
        <w:t>Dodatkowe</w:t>
      </w:r>
      <w:r>
        <w:rPr>
          <w:rFonts w:ascii="Arial" w:eastAsia="Arial" w:hAnsi="Arial" w:cs="Arial"/>
          <w:i/>
          <w:spacing w:val="-8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i/>
          <w:spacing w:val="-2"/>
          <w:kern w:val="0"/>
          <w:sz w:val="24"/>
          <w14:ligatures w14:val="none"/>
        </w:rPr>
        <w:t>uwagi:</w:t>
      </w:r>
    </w:p>
    <w:p w14:paraId="6AD0CFED" w14:textId="77777777" w:rsidR="0007515B" w:rsidRDefault="005B6C95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i/>
          <w:kern w:val="0"/>
          <w:sz w:val="9"/>
          <w:szCs w:val="24"/>
          <w14:ligatures w14:val="none"/>
        </w:rPr>
      </w:pPr>
      <w:r>
        <w:rPr>
          <w:i/>
          <w:noProof/>
          <w:sz w:val="9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94D79BF" wp14:editId="3C447C76">
                <wp:simplePos x="0" y="0"/>
                <wp:positionH relativeFrom="page">
                  <wp:posOffset>454025</wp:posOffset>
                </wp:positionH>
                <wp:positionV relativeFrom="paragraph">
                  <wp:posOffset>87646</wp:posOffset>
                </wp:positionV>
                <wp:extent cx="6652259" cy="79502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2259" cy="795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2259" h="795020">
                              <a:moveTo>
                                <a:pt x="3175" y="0"/>
                              </a:moveTo>
                              <a:lnTo>
                                <a:pt x="3175" y="794943"/>
                              </a:lnTo>
                            </a:path>
                            <a:path w="6652259" h="795020">
                              <a:moveTo>
                                <a:pt x="6649084" y="0"/>
                              </a:moveTo>
                              <a:lnTo>
                                <a:pt x="6649084" y="794943"/>
                              </a:lnTo>
                            </a:path>
                            <a:path w="6652259" h="795020">
                              <a:moveTo>
                                <a:pt x="6350" y="0"/>
                              </a:moveTo>
                              <a:lnTo>
                                <a:pt x="6645909" y="0"/>
                              </a:lnTo>
                            </a:path>
                            <a:path w="6652259" h="795020">
                              <a:moveTo>
                                <a:pt x="0" y="794943"/>
                              </a:moveTo>
                              <a:lnTo>
                                <a:pt x="6652259" y="794943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5" style="width:523.8pt;height:62.6pt;margin-top:6.9pt;margin-left:35.75pt;mso-position-horizontal-relative:page;mso-wrap-distance-bottom:0;mso-wrap-distance-left:0;mso-wrap-distance-right:0;mso-wrap-distance-top:0;position:absolute;v-text-anchor:top;z-index:-251657216" coordsize="21600,21600" path="m10,l10,21598em21590,l21590,21598em21,l21579,em,21598l21600,21598e" fillcolor="this" stroked="t" strokecolor="black" strokeweight="0.5pt">
                <w10:wrap type="topAndBottom"/>
              </v:shape>
            </w:pict>
          </mc:Fallback>
        </mc:AlternateContent>
      </w:r>
    </w:p>
    <w:p w14:paraId="67C59AC0" w14:textId="77777777" w:rsidR="0007515B" w:rsidRDefault="0007515B">
      <w:pPr>
        <w:widowControl w:val="0"/>
        <w:autoSpaceDE w:val="0"/>
        <w:autoSpaceDN w:val="0"/>
        <w:spacing w:before="143" w:after="0" w:line="240" w:lineRule="auto"/>
        <w:rPr>
          <w:rFonts w:ascii="Arial" w:eastAsia="Arial" w:hAnsi="Arial" w:cs="Arial"/>
          <w:i/>
          <w:kern w:val="0"/>
          <w:sz w:val="24"/>
          <w:szCs w:val="24"/>
          <w14:ligatures w14:val="none"/>
        </w:rPr>
      </w:pPr>
    </w:p>
    <w:p w14:paraId="22CEA812" w14:textId="77777777" w:rsidR="0007515B" w:rsidRDefault="005B6C95">
      <w:pPr>
        <w:widowControl w:val="0"/>
        <w:autoSpaceDE w:val="0"/>
        <w:autoSpaceDN w:val="0"/>
        <w:spacing w:after="0" w:line="240" w:lineRule="auto"/>
        <w:ind w:left="6911"/>
        <w:rPr>
          <w:rFonts w:ascii="Arial" w:eastAsia="Arial" w:hAnsi="Arial" w:cs="Arial"/>
          <w:i/>
          <w:kern w:val="0"/>
          <w:sz w:val="24"/>
          <w14:ligatures w14:val="none"/>
        </w:rPr>
        <w:sectPr w:rsidR="0007515B">
          <w:pgSz w:w="11910" w:h="16840"/>
          <w:pgMar w:top="620" w:right="566" w:bottom="1220" w:left="566" w:header="0" w:footer="1030" w:gutter="0"/>
          <w:cols w:space="708"/>
        </w:sectPr>
      </w:pPr>
      <w:r>
        <w:rPr>
          <w:rFonts w:ascii="Arial" w:eastAsia="Arial" w:hAnsi="Arial" w:cs="Arial"/>
          <w:i/>
          <w:kern w:val="0"/>
          <w:sz w:val="24"/>
          <w14:ligatures w14:val="none"/>
        </w:rPr>
        <w:t>Dziękujemy</w:t>
      </w:r>
      <w:r>
        <w:rPr>
          <w:rFonts w:ascii="Arial" w:eastAsia="Arial" w:hAnsi="Arial" w:cs="Arial"/>
          <w:i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i/>
          <w:kern w:val="0"/>
          <w:sz w:val="24"/>
          <w14:ligatures w14:val="none"/>
        </w:rPr>
        <w:t>za</w:t>
      </w:r>
      <w:r>
        <w:rPr>
          <w:rFonts w:ascii="Arial" w:eastAsia="Arial" w:hAnsi="Arial" w:cs="Arial"/>
          <w:i/>
          <w:spacing w:val="-4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i/>
          <w:kern w:val="0"/>
          <w:sz w:val="24"/>
          <w14:ligatures w14:val="none"/>
        </w:rPr>
        <w:t>wypełnienie</w:t>
      </w:r>
      <w:r>
        <w:rPr>
          <w:rFonts w:ascii="Arial" w:eastAsia="Arial" w:hAnsi="Arial" w:cs="Arial"/>
          <w:i/>
          <w:spacing w:val="-3"/>
          <w:kern w:val="0"/>
          <w:sz w:val="24"/>
          <w14:ligatures w14:val="none"/>
        </w:rPr>
        <w:t xml:space="preserve"> </w:t>
      </w:r>
      <w:r>
        <w:rPr>
          <w:rFonts w:ascii="Arial" w:eastAsia="Arial" w:hAnsi="Arial" w:cs="Arial"/>
          <w:i/>
          <w:spacing w:val="-2"/>
          <w:kern w:val="0"/>
          <w:sz w:val="24"/>
          <w14:ligatures w14:val="none"/>
        </w:rPr>
        <w:t>ankiety</w:t>
      </w:r>
    </w:p>
    <w:p w14:paraId="6D1278BA" w14:textId="77777777" w:rsidR="009762AF" w:rsidRDefault="005B6C95" w:rsidP="009762AF">
      <w:pPr>
        <w:spacing w:line="259" w:lineRule="auto"/>
        <w:rPr>
          <w:rFonts w:ascii="Arial" w:eastAsiaTheme="minorHAnsi" w:hAnsi="Arial" w:cs="Arial"/>
          <w:b/>
          <w:bCs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                                                                                                    Załącznik Nr 6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78AE6EA1" w14:textId="77777777" w:rsidR="009762AF" w:rsidRPr="00AC33E4" w:rsidRDefault="009762AF" w:rsidP="00AC33E4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Cs/>
          <w:kern w:val="0"/>
          <w14:ligatures w14:val="none"/>
        </w:rPr>
      </w:pPr>
    </w:p>
    <w:p w14:paraId="56D70874" w14:textId="77777777" w:rsidR="009762AF" w:rsidRDefault="005B6C95" w:rsidP="00AC33E4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/>
          <w:kern w:val="0"/>
          <w14:ligatures w14:val="none"/>
        </w:rPr>
      </w:pPr>
      <w:r>
        <w:rPr>
          <w:rFonts w:ascii="Arial" w:eastAsia="Times New Roman" w:hAnsi="Arial" w:cs="Arial"/>
          <w:b/>
          <w:kern w:val="0"/>
          <w14:ligatures w14:val="none"/>
        </w:rPr>
        <w:t xml:space="preserve">Informacja dotycząca przetwarzania danych </w:t>
      </w:r>
    </w:p>
    <w:p w14:paraId="126C2E9F" w14:textId="77777777" w:rsidR="00AC33E4" w:rsidRPr="00AC33E4" w:rsidRDefault="00AC33E4" w:rsidP="00AC33E4">
      <w:pPr>
        <w:keepNext/>
        <w:keepLines/>
        <w:spacing w:after="0" w:line="276" w:lineRule="auto"/>
        <w:jc w:val="center"/>
        <w:outlineLvl w:val="0"/>
        <w:rPr>
          <w:rFonts w:ascii="Arial" w:eastAsia="Times New Roman" w:hAnsi="Arial" w:cs="Arial"/>
          <w:bCs/>
          <w:kern w:val="0"/>
          <w14:ligatures w14:val="none"/>
        </w:rPr>
      </w:pPr>
    </w:p>
    <w:p w14:paraId="5B45537D" w14:textId="77777777" w:rsidR="009762AF" w:rsidRPr="009762AF" w:rsidRDefault="005B6C95" w:rsidP="009762AF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Na podstawie art. 13 ust. 1 i ust. 2 Rozporządzenia Parlamentu Europejskiego i Rady (UE) 2016/679 z 27 kwietnia 2016 r. w sprawie ochrony osób fizycznych w związku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z przetwarzaniem danych osobowych i w sprawie swobodnego przepływu takich danych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oraz uchylenia dyrektywy 95/46/WE (dalej jako: „RODO”), informujemy że:</w:t>
      </w:r>
    </w:p>
    <w:p w14:paraId="0DA0D86D" w14:textId="77777777" w:rsidR="009762AF" w:rsidRPr="009762AF" w:rsidRDefault="005B6C95" w:rsidP="009762AF">
      <w:pPr>
        <w:numPr>
          <w:ilvl w:val="0"/>
          <w:numId w:val="80"/>
        </w:numPr>
        <w:spacing w:after="0" w:line="276" w:lineRule="auto"/>
        <w:ind w:left="426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 Administratorem Państwa danych osobowych jest Gmina Miasto Rzeszów (dane adresowe: Rynek 1, 35-064 Rzeszów).</w:t>
      </w:r>
    </w:p>
    <w:p w14:paraId="6E9B844B" w14:textId="77777777" w:rsidR="009762AF" w:rsidRPr="009762AF" w:rsidRDefault="005B6C95" w:rsidP="009762AF">
      <w:pPr>
        <w:numPr>
          <w:ilvl w:val="0"/>
          <w:numId w:val="80"/>
        </w:numPr>
        <w:tabs>
          <w:tab w:val="num" w:pos="426"/>
        </w:tabs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Kontakt do inspektora ochrony danych drogą elektroniczną (e-mail: iod@erzeszow.pl) lub pisemnie na adres Administratora.</w:t>
      </w:r>
    </w:p>
    <w:p w14:paraId="5F2F2203" w14:textId="77777777" w:rsidR="009762AF" w:rsidRPr="009762AF" w:rsidRDefault="005B6C95" w:rsidP="009762AF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Państwa dane osobowe przetwarzane są w celu </w:t>
      </w:r>
      <w:r w:rsidR="009A7EA7">
        <w:rPr>
          <w:rFonts w:ascii="Arial" w:eastAsia="Times New Roman" w:hAnsi="Arial" w:cs="Arial"/>
          <w:kern w:val="0"/>
          <w:lang w:eastAsia="pl-PL"/>
          <w14:ligatures w14:val="none"/>
        </w:rPr>
        <w:t>realizacji umowy dotyczącej realizacji programu polityki zdrowotnej (PPZ).</w:t>
      </w:r>
    </w:p>
    <w:p w14:paraId="2E38B52B" w14:textId="77777777" w:rsidR="009762AF" w:rsidRPr="009762AF" w:rsidRDefault="005B6C95" w:rsidP="009762AF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Podstawą prawną przetwarzania Państwa danych osobowych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jest </w:t>
      </w:r>
      <w:r w:rsidR="00867C3E">
        <w:rPr>
          <w:rFonts w:ascii="Arial" w:eastAsia="Times New Roman" w:hAnsi="Arial" w:cs="Arial"/>
          <w:kern w:val="0"/>
          <w:lang w:eastAsia="pl-PL"/>
          <w14:ligatures w14:val="none"/>
        </w:rPr>
        <w:t xml:space="preserve">art. 48b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t>ustaw</w:t>
      </w:r>
      <w:r w:rsidR="00867C3E">
        <w:rPr>
          <w:rFonts w:ascii="Arial" w:eastAsia="Times New Roman" w:hAnsi="Arial" w:cs="Arial"/>
          <w:kern w:val="0"/>
          <w:lang w:eastAsia="pl-PL"/>
          <w14:ligatures w14:val="none"/>
        </w:rPr>
        <w:t>y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  <w:t>o świadczeniach opieki zdrowotnej finansowanych ze środków publicznych oraz niezbędność przetwarzania do zawarcia i realizacji umowy.</w:t>
      </w:r>
    </w:p>
    <w:p w14:paraId="508AF18F" w14:textId="77777777" w:rsidR="009762AF" w:rsidRPr="009762AF" w:rsidRDefault="005B6C95" w:rsidP="009762AF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lang w:eastAsia="pl-PL"/>
          <w14:ligatures w14:val="none"/>
        </w:rPr>
        <w:t>Dokumenty stanowią narodowy zasób archiwalny i zostaną przekazane do Archiwum Państwowego.</w:t>
      </w:r>
    </w:p>
    <w:p w14:paraId="7D61EAF7" w14:textId="77777777" w:rsidR="009762AF" w:rsidRPr="00AC33E4" w:rsidRDefault="005B6C95" w:rsidP="00AC33E4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Odbiorcami Państwa danych osobowych będą wyłącznie podmioty uprawnione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 xml:space="preserve">do uzyskania danych osobowych na podstawie przepisów prawa z uwzględnieniem zasady jawności w ramach ogłoszenia wyników postępowania oraz z możliwością dostępu na zasadach przewidzianych w ustawie z 6 września 2001 r. o dostępie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AC33E4">
        <w:rPr>
          <w:rFonts w:ascii="Arial" w:eastAsia="Times New Roman" w:hAnsi="Arial" w:cs="Arial"/>
          <w:kern w:val="0"/>
          <w:lang w:eastAsia="pl-PL"/>
          <w14:ligatures w14:val="none"/>
        </w:rPr>
        <w:t>do informacji publicznej, a także podmioty z którymi Administrator zawarł umowę powierzenia przetwarzania danych osobowych w związku z asystą serwisową użytkowanych systemów informatycznych wykorzystywanych do przetwarzania danych osobowych.</w:t>
      </w:r>
    </w:p>
    <w:p w14:paraId="307FF4C7" w14:textId="77777777" w:rsidR="009762AF" w:rsidRPr="009762AF" w:rsidRDefault="005B6C95" w:rsidP="009762AF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Państwa dane nie będą podlegać zautomatyzowanemu podejmowaniu decyzji </w:t>
      </w:r>
      <w:r w:rsidR="00AC33E4">
        <w:rPr>
          <w:rFonts w:ascii="Arial" w:eastAsia="Times New Roman" w:hAnsi="Arial" w:cs="Arial"/>
          <w:kern w:val="0"/>
          <w:lang w:eastAsia="pl-PL"/>
          <w14:ligatures w14:val="none"/>
        </w:rPr>
        <w:br/>
      </w: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ani profilowaniu.</w:t>
      </w:r>
    </w:p>
    <w:p w14:paraId="37DE3143" w14:textId="77777777" w:rsidR="009762AF" w:rsidRPr="009762AF" w:rsidRDefault="005B6C95" w:rsidP="009762AF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Państwa dane nie trafią poza Europejski Obszar Gospodarczy (obejmujący Unię Europejską, Norwegię, Liechtenstein i Islandię).</w:t>
      </w:r>
    </w:p>
    <w:p w14:paraId="6214AF4E" w14:textId="77777777" w:rsidR="009762AF" w:rsidRPr="009762AF" w:rsidRDefault="005B6C95" w:rsidP="009762AF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 xml:space="preserve">W związku z przetwarzaniem Pani/Pana danych osobowych, przysługują Państwu następujące prawa: </w:t>
      </w:r>
    </w:p>
    <w:p w14:paraId="4E96269E" w14:textId="77777777" w:rsidR="009762AF" w:rsidRPr="009762AF" w:rsidRDefault="005B6C95" w:rsidP="009762AF">
      <w:pPr>
        <w:numPr>
          <w:ilvl w:val="1"/>
          <w:numId w:val="80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dostępu do danych osobowych na zasadach określonych w art. 15 RODO,</w:t>
      </w:r>
    </w:p>
    <w:p w14:paraId="715448B9" w14:textId="77777777" w:rsidR="009762AF" w:rsidRPr="009762AF" w:rsidRDefault="005B6C95" w:rsidP="009762AF">
      <w:pPr>
        <w:numPr>
          <w:ilvl w:val="1"/>
          <w:numId w:val="80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sprostowania/poprawienia danych osobowych na zasadach określonych w art.16 RODO,</w:t>
      </w:r>
    </w:p>
    <w:p w14:paraId="4976CC6E" w14:textId="77777777" w:rsidR="009762AF" w:rsidRPr="009762AF" w:rsidRDefault="005B6C95" w:rsidP="009762AF">
      <w:pPr>
        <w:numPr>
          <w:ilvl w:val="1"/>
          <w:numId w:val="80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usunięcia danych osobowych na zasadach określonych w art. 17 RODO,</w:t>
      </w:r>
    </w:p>
    <w:p w14:paraId="6D8D6F1A" w14:textId="77777777" w:rsidR="009762AF" w:rsidRPr="009762AF" w:rsidRDefault="005B6C95" w:rsidP="009762AF">
      <w:pPr>
        <w:numPr>
          <w:ilvl w:val="1"/>
          <w:numId w:val="80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żądania ograniczenia przetwarzania danych osobowych na zasadach określonych w art. 18 RODO,</w:t>
      </w:r>
    </w:p>
    <w:p w14:paraId="65EC1BCC" w14:textId="77777777" w:rsidR="009762AF" w:rsidRPr="009762AF" w:rsidRDefault="005B6C95" w:rsidP="009762AF">
      <w:pPr>
        <w:numPr>
          <w:ilvl w:val="1"/>
          <w:numId w:val="80"/>
        </w:numPr>
        <w:spacing w:before="100" w:beforeAutospacing="1" w:after="100" w:afterAutospacing="1" w:line="276" w:lineRule="auto"/>
        <w:ind w:left="709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prawo wniesienia skargi Prezesa Urzędu Ochrony Danych Osobowych, gdy uzna Pani/Pan, iż przetwarzanie danych osobowych narusza RODO,</w:t>
      </w:r>
    </w:p>
    <w:p w14:paraId="2DF35BEB" w14:textId="77777777" w:rsidR="009762AF" w:rsidRPr="009762AF" w:rsidRDefault="005B6C95" w:rsidP="009762AF">
      <w:pPr>
        <w:numPr>
          <w:ilvl w:val="0"/>
          <w:numId w:val="80"/>
        </w:numPr>
        <w:spacing w:before="100" w:beforeAutospacing="1" w:after="100" w:afterAutospacing="1" w:line="276" w:lineRule="auto"/>
        <w:ind w:left="426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9762AF">
        <w:rPr>
          <w:rFonts w:ascii="Arial" w:eastAsia="Times New Roman" w:hAnsi="Arial" w:cs="Arial"/>
          <w:kern w:val="0"/>
          <w:lang w:eastAsia="pl-PL"/>
          <w14:ligatures w14:val="none"/>
        </w:rPr>
        <w:t>Podanie przez Państwa danych osobowych jest obowiązkowe, w sytuacji gdy przesłankę przetwarzania danych osobowych stanowi przepis prawa</w:t>
      </w:r>
      <w:r w:rsidR="009A7EA7">
        <w:rPr>
          <w:rFonts w:ascii="Arial" w:eastAsia="Times New Roman" w:hAnsi="Arial" w:cs="Arial"/>
          <w:kern w:val="0"/>
          <w:lang w:eastAsia="pl-PL"/>
          <w14:ligatures w14:val="none"/>
        </w:rPr>
        <w:t xml:space="preserve"> lub zawarta umowa.</w:t>
      </w:r>
    </w:p>
    <w:p w14:paraId="6C1A150B" w14:textId="77777777" w:rsidR="00694040" w:rsidRPr="00D439BA" w:rsidRDefault="00694040" w:rsidP="00D439BA">
      <w:pPr>
        <w:widowControl w:val="0"/>
        <w:autoSpaceDN w:val="0"/>
        <w:adjustRightInd w:val="0"/>
        <w:spacing w:after="0" w:line="276" w:lineRule="auto"/>
        <w:ind w:left="5664" w:firstLine="708"/>
        <w:rPr>
          <w:rFonts w:ascii="Arial" w:eastAsia="Times New Roman" w:hAnsi="Arial" w:cs="Arial"/>
          <w:kern w:val="0"/>
          <w:lang w:eastAsia="pl-PL"/>
          <w14:ligatures w14:val="none"/>
        </w:rPr>
        <w:sectPr w:rsidR="00694040" w:rsidRPr="00D439BA">
          <w:footerReference w:type="default" r:id="rId16"/>
          <w:pgSz w:w="11906" w:h="16838"/>
          <w:pgMar w:top="1417" w:right="1417" w:bottom="1417" w:left="1417" w:header="708" w:footer="0" w:gutter="0"/>
          <w:pgNumType w:start="1"/>
          <w:cols w:space="708"/>
          <w:docGrid w:linePitch="360"/>
        </w:sectPr>
      </w:pPr>
    </w:p>
    <w:p w14:paraId="3FA63C8F" w14:textId="77777777" w:rsidR="00694040" w:rsidRDefault="005B6C95" w:rsidP="00A12AE7">
      <w:pPr>
        <w:spacing w:line="259" w:lineRule="auto"/>
        <w:ind w:firstLine="5529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lastRenderedPageBreak/>
        <w:t xml:space="preserve">Załącznik Nr 7 do umowy Nr ….……….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zawartej w dniu ……….......... pomiędzy </w:t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  <w:tab/>
        <w:t xml:space="preserve">                                                                                       Gminą Miasto Rzeszów a ……………...</w:t>
      </w:r>
    </w:p>
    <w:p w14:paraId="676E13A3" w14:textId="77777777" w:rsidR="00A12AE7" w:rsidRDefault="00A12AE7" w:rsidP="00A12AE7">
      <w:pPr>
        <w:spacing w:line="259" w:lineRule="auto"/>
        <w:ind w:firstLine="5529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04F43E51" w14:textId="77777777" w:rsidR="00A12AE7" w:rsidRDefault="00A12AE7" w:rsidP="00A12AE7">
      <w:pPr>
        <w:spacing w:line="259" w:lineRule="auto"/>
        <w:ind w:firstLine="5529"/>
        <w:rPr>
          <w:rFonts w:ascii="Arial" w:eastAsia="Calibri" w:hAnsi="Arial" w:cs="Arial"/>
          <w:kern w:val="0"/>
          <w:sz w:val="20"/>
          <w:szCs w:val="20"/>
          <w:lang w:eastAsia="pl-PL"/>
          <w14:ligatures w14:val="none"/>
        </w:rPr>
      </w:pPr>
    </w:p>
    <w:p w14:paraId="290764B2" w14:textId="77777777" w:rsidR="00A12AE7" w:rsidRDefault="005B6C95" w:rsidP="00A12AE7">
      <w:pPr>
        <w:spacing w:line="259" w:lineRule="auto"/>
        <w:jc w:val="center"/>
        <w:rPr>
          <w:rFonts w:ascii="Arial" w:eastAsia="Calibri" w:hAnsi="Arial" w:cs="Arial"/>
          <w:b/>
          <w:bCs/>
          <w:kern w:val="0"/>
          <w:lang w:eastAsia="pl-PL"/>
          <w14:ligatures w14:val="none"/>
        </w:rPr>
      </w:pPr>
      <w:r w:rsidRPr="00A12AE7">
        <w:rPr>
          <w:rFonts w:ascii="Arial" w:eastAsia="Calibri" w:hAnsi="Arial" w:cs="Arial"/>
          <w:b/>
          <w:bCs/>
          <w:kern w:val="0"/>
          <w:lang w:eastAsia="pl-PL"/>
          <w14:ligatures w14:val="none"/>
        </w:rPr>
        <w:t>Informacja dla uczestnika Programu</w:t>
      </w:r>
    </w:p>
    <w:p w14:paraId="1BAECE24" w14:textId="77777777" w:rsidR="00A12AE7" w:rsidRDefault="005B6C95" w:rsidP="00A12AE7">
      <w:pPr>
        <w:spacing w:line="259" w:lineRule="auto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Program polityki zdrowotnej pn. „Program profilaktyki zakażeń meningokokowych na lata 2025-2030” zakłada realizację szczepień przeciwko meningokokom grupy B (3 dawki) zgodnie z założeniami </w:t>
      </w:r>
      <w:r w:rsidR="0022274E">
        <w:rPr>
          <w:rFonts w:ascii="Arial" w:eastAsia="Calibri" w:hAnsi="Arial" w:cs="Arial"/>
          <w:kern w:val="0"/>
          <w:lang w:eastAsia="pl-PL"/>
          <w14:ligatures w14:val="none"/>
        </w:rPr>
        <w:t>P</w:t>
      </w:r>
      <w:r>
        <w:rPr>
          <w:rFonts w:ascii="Arial" w:eastAsia="Calibri" w:hAnsi="Arial" w:cs="Arial"/>
          <w:kern w:val="0"/>
          <w:lang w:eastAsia="pl-PL"/>
          <w14:ligatures w14:val="none"/>
        </w:rPr>
        <w:t>rogramu.</w:t>
      </w:r>
    </w:p>
    <w:p w14:paraId="1C270DE0" w14:textId="77777777" w:rsidR="00EF2F8D" w:rsidRDefault="005B6C95" w:rsidP="00A12AE7">
      <w:pPr>
        <w:spacing w:line="259" w:lineRule="auto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 przypadku, gdy uczestnik </w:t>
      </w:r>
      <w:r w:rsidR="0022274E">
        <w:rPr>
          <w:rFonts w:ascii="Arial" w:eastAsia="Calibri" w:hAnsi="Arial" w:cs="Arial"/>
          <w:kern w:val="0"/>
          <w:lang w:eastAsia="pl-PL"/>
          <w14:ligatures w14:val="none"/>
        </w:rPr>
        <w:t>P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rogramu nie zostanie objęty pełnym cyklem szczepień </w:t>
      </w:r>
      <w:r w:rsidR="00863F62">
        <w:rPr>
          <w:rFonts w:ascii="Arial" w:eastAsia="Calibri" w:hAnsi="Arial" w:cs="Arial"/>
          <w:kern w:val="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 trakcie realizacji Programu </w:t>
      </w:r>
      <w:r w:rsidR="00BE5A13">
        <w:rPr>
          <w:rFonts w:ascii="Arial" w:eastAsia="Calibri" w:hAnsi="Arial" w:cs="Arial"/>
          <w:kern w:val="0"/>
          <w:lang w:eastAsia="pl-PL"/>
          <w14:ligatures w14:val="none"/>
        </w:rPr>
        <w:t xml:space="preserve">przez ……………………………………….………..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w </w:t>
      </w:r>
      <w:r w:rsidR="00BE5A13">
        <w:rPr>
          <w:rFonts w:ascii="Arial" w:eastAsia="Calibri" w:hAnsi="Arial" w:cs="Arial"/>
          <w:kern w:val="0"/>
          <w:lang w:eastAsia="pl-PL"/>
          <w14:ligatures w14:val="none"/>
        </w:rPr>
        <w:t>2026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roku</w:t>
      </w:r>
      <w:r w:rsidR="00863F62">
        <w:rPr>
          <w:rFonts w:ascii="Arial" w:eastAsia="Calibri" w:hAnsi="Arial" w:cs="Arial"/>
          <w:kern w:val="0"/>
          <w:lang w:eastAsia="pl-PL"/>
          <w14:ligatures w14:val="none"/>
        </w:rPr>
        <w:t>,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 w:rsidR="00436A9C">
        <w:rPr>
          <w:rFonts w:ascii="Arial" w:eastAsia="Calibri" w:hAnsi="Arial" w:cs="Arial"/>
          <w:kern w:val="0"/>
          <w:lang w:eastAsia="pl-PL"/>
          <w14:ligatures w14:val="none"/>
        </w:rPr>
        <w:t xml:space="preserve">a </w:t>
      </w:r>
      <w:r w:rsidR="003910B2">
        <w:rPr>
          <w:rFonts w:ascii="Arial" w:eastAsia="Calibri" w:hAnsi="Arial" w:cs="Arial"/>
          <w:kern w:val="0"/>
          <w:lang w:eastAsia="pl-PL"/>
          <w14:ligatures w14:val="none"/>
        </w:rPr>
        <w:t>wyraża chęć kontynuacji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 xml:space="preserve"> szczepień</w:t>
      </w:r>
      <w:r w:rsidR="00500ECA">
        <w:rPr>
          <w:rFonts w:ascii="Arial" w:eastAsia="Calibri" w:hAnsi="Arial" w:cs="Arial"/>
          <w:kern w:val="0"/>
          <w:lang w:eastAsia="pl-PL"/>
          <w14:ligatures w14:val="none"/>
        </w:rPr>
        <w:t>,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eastAsia="pl-PL"/>
          <w14:ligatures w14:val="none"/>
        </w:rPr>
        <w:t>prosimy zgłosić się do Wydziału Polityki Społecznej Urzędu Miasta Rzeszowa</w:t>
      </w:r>
      <w:r w:rsidR="002F1EE9">
        <w:rPr>
          <w:rFonts w:ascii="Arial" w:eastAsia="Calibri" w:hAnsi="Arial" w:cs="Arial"/>
          <w:kern w:val="0"/>
          <w:lang w:eastAsia="pl-PL"/>
          <w14:ligatures w14:val="none"/>
        </w:rPr>
        <w:t xml:space="preserve">,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ul. 3 Maja 13, 35-030 Rzeszów. </w:t>
      </w:r>
      <w:r w:rsidRPr="00EF2F8D">
        <w:rPr>
          <w:rFonts w:ascii="Arial" w:eastAsia="Calibri" w:hAnsi="Arial" w:cs="Arial"/>
          <w:kern w:val="0"/>
          <w:lang w:eastAsia="pl-PL"/>
          <w14:ligatures w14:val="none"/>
        </w:rPr>
        <w:t>Jeżeli Program będzie realizowany w kolejnym roku, pojawi się możliwość skorzystania z pozostałych dawek w celu zrealizowania pełnego schematu zaszczepienia (o ile zachowany zostanie wymagany termin na podanie kolejnej dawki szczepionki).</w:t>
      </w:r>
    </w:p>
    <w:p w14:paraId="214C1934" w14:textId="77777777" w:rsidR="00EF2F8D" w:rsidRDefault="005B6C95" w:rsidP="00A12AE7">
      <w:pPr>
        <w:spacing w:line="259" w:lineRule="auto"/>
        <w:rPr>
          <w:rFonts w:ascii="Arial" w:eastAsia="Calibri" w:hAnsi="Arial" w:cs="Arial"/>
          <w:kern w:val="0"/>
          <w:lang w:eastAsia="pl-PL"/>
          <w14:ligatures w14:val="none"/>
        </w:rPr>
      </w:pP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Program przewidziany jest do realizacji na lata 2025-2030. 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 xml:space="preserve">Jednakże,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Prezydent </w:t>
      </w:r>
      <w:r w:rsidR="00772AA6">
        <w:rPr>
          <w:rFonts w:ascii="Arial" w:eastAsia="Calibri" w:hAnsi="Arial" w:cs="Arial"/>
          <w:kern w:val="0"/>
          <w:lang w:eastAsia="pl-PL"/>
          <w14:ligatures w14:val="none"/>
        </w:rPr>
        <w:t>Miasta Rzesz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t>owa</w:t>
      </w:r>
      <w:r w:rsidR="00772AA6">
        <w:rPr>
          <w:rFonts w:ascii="Arial" w:eastAsia="Calibri" w:hAnsi="Arial" w:cs="Arial"/>
          <w:kern w:val="0"/>
          <w:lang w:eastAsia="pl-PL"/>
          <w14:ligatures w14:val="none"/>
        </w:rPr>
        <w:t xml:space="preserve"> 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zastrzega możliwość zawieszenia realizacji Programu lub zakończenia z uwagi </w:t>
      </w:r>
      <w:r w:rsidR="007D1E1D">
        <w:rPr>
          <w:rFonts w:ascii="Arial" w:eastAsia="Calibri" w:hAnsi="Arial" w:cs="Arial"/>
          <w:kern w:val="0"/>
          <w:lang w:eastAsia="pl-PL"/>
          <w14:ligatures w14:val="none"/>
        </w:rPr>
        <w:br/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na </w:t>
      </w:r>
      <w:r w:rsidR="001A437B">
        <w:rPr>
          <w:rFonts w:ascii="Arial" w:eastAsia="Calibri" w:hAnsi="Arial" w:cs="Arial"/>
          <w:kern w:val="0"/>
          <w:lang w:eastAsia="pl-PL"/>
          <w14:ligatures w14:val="none"/>
        </w:rPr>
        <w:t xml:space="preserve">ewentualne rozpoczęcie </w:t>
      </w:r>
      <w:r>
        <w:rPr>
          <w:rFonts w:ascii="Arial" w:eastAsia="Calibri" w:hAnsi="Arial" w:cs="Arial"/>
          <w:kern w:val="0"/>
          <w:lang w:eastAsia="pl-PL"/>
          <w14:ligatures w14:val="none"/>
        </w:rPr>
        <w:t>finansowani</w:t>
      </w:r>
      <w:r w:rsidR="001A437B">
        <w:rPr>
          <w:rFonts w:ascii="Arial" w:eastAsia="Calibri" w:hAnsi="Arial" w:cs="Arial"/>
          <w:kern w:val="0"/>
          <w:lang w:eastAsia="pl-PL"/>
          <w14:ligatures w14:val="none"/>
        </w:rPr>
        <w:t>a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szczepień </w:t>
      </w:r>
      <w:r w:rsidRPr="00EF2F8D">
        <w:rPr>
          <w:rFonts w:ascii="Arial" w:eastAsia="Calibri" w:hAnsi="Arial" w:cs="Arial"/>
          <w:kern w:val="0"/>
          <w:lang w:eastAsia="pl-PL"/>
          <w14:ligatures w14:val="none"/>
        </w:rPr>
        <w:t>przeciwko meningokokom dla populacji docelowej Programu</w:t>
      </w:r>
      <w:r>
        <w:rPr>
          <w:rFonts w:ascii="Arial" w:eastAsia="Calibri" w:hAnsi="Arial" w:cs="Arial"/>
          <w:kern w:val="0"/>
          <w:lang w:eastAsia="pl-PL"/>
          <w14:ligatures w14:val="none"/>
        </w:rPr>
        <w:t xml:space="preserve"> ze środków rządowych.</w:t>
      </w:r>
    </w:p>
    <w:p w14:paraId="7F6F96A9" w14:textId="77777777" w:rsidR="00A12AE7" w:rsidRDefault="00A12AE7" w:rsidP="00A12AE7">
      <w:pPr>
        <w:spacing w:line="259" w:lineRule="auto"/>
        <w:rPr>
          <w:rFonts w:asciiTheme="minorHAnsi" w:eastAsiaTheme="minorHAnsi" w:hAnsiTheme="minorHAnsi" w:cstheme="minorBidi"/>
        </w:rPr>
      </w:pPr>
    </w:p>
    <w:p w14:paraId="76F3C920" w14:textId="77777777" w:rsidR="00772AA6" w:rsidRDefault="00772AA6" w:rsidP="00A12AE7">
      <w:pPr>
        <w:spacing w:line="259" w:lineRule="auto"/>
        <w:rPr>
          <w:rFonts w:asciiTheme="minorHAnsi" w:eastAsiaTheme="minorHAnsi" w:hAnsiTheme="minorHAnsi" w:cstheme="minorBidi"/>
        </w:rPr>
      </w:pPr>
    </w:p>
    <w:p w14:paraId="0177DB06" w14:textId="77777777" w:rsidR="00772AA6" w:rsidRPr="00772AA6" w:rsidRDefault="005B6C95" w:rsidP="00A12AE7">
      <w:pPr>
        <w:spacing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 xml:space="preserve">W sprawie wyrażenia </w:t>
      </w:r>
      <w:r w:rsidRPr="00772AA6">
        <w:rPr>
          <w:rFonts w:ascii="Arial" w:eastAsiaTheme="minorHAnsi" w:hAnsi="Arial" w:cs="Arial"/>
        </w:rPr>
        <w:t xml:space="preserve">chęci kontynuacji pełnego schematu szczepień w ramach Programu </w:t>
      </w:r>
      <w:r>
        <w:rPr>
          <w:rFonts w:ascii="Arial" w:eastAsiaTheme="minorHAnsi" w:hAnsi="Arial" w:cs="Arial"/>
        </w:rPr>
        <w:t>należy skontaktować się z</w:t>
      </w:r>
      <w:r w:rsidRPr="00772AA6">
        <w:rPr>
          <w:rFonts w:ascii="Arial" w:eastAsiaTheme="minorHAnsi" w:hAnsi="Arial" w:cs="Arial"/>
        </w:rPr>
        <w:t xml:space="preserve"> Wydzia</w:t>
      </w:r>
      <w:r>
        <w:rPr>
          <w:rFonts w:ascii="Arial" w:eastAsiaTheme="minorHAnsi" w:hAnsi="Arial" w:cs="Arial"/>
        </w:rPr>
        <w:t>łem</w:t>
      </w:r>
      <w:r w:rsidRPr="00772AA6">
        <w:rPr>
          <w:rFonts w:ascii="Arial" w:eastAsiaTheme="minorHAnsi" w:hAnsi="Arial" w:cs="Arial"/>
        </w:rPr>
        <w:t xml:space="preserve"> Polityki Społecznej Urzędu Miasta Rzeszowa</w:t>
      </w:r>
      <w:r w:rsidR="002F1EE9">
        <w:rPr>
          <w:rFonts w:ascii="Arial" w:eastAsiaTheme="minorHAnsi" w:hAnsi="Arial" w:cs="Arial"/>
        </w:rPr>
        <w:t>,</w:t>
      </w:r>
      <w:r w:rsidRPr="00772AA6">
        <w:rPr>
          <w:rFonts w:ascii="Arial" w:eastAsiaTheme="minorHAnsi" w:hAnsi="Arial" w:cs="Arial"/>
        </w:rPr>
        <w:t xml:space="preserve"> </w:t>
      </w:r>
      <w:r>
        <w:rPr>
          <w:rFonts w:ascii="Arial" w:eastAsiaTheme="minorHAnsi" w:hAnsi="Arial" w:cs="Arial"/>
        </w:rPr>
        <w:br/>
      </w:r>
      <w:r w:rsidRPr="00772AA6">
        <w:rPr>
          <w:rFonts w:ascii="Arial" w:eastAsiaTheme="minorHAnsi" w:hAnsi="Arial" w:cs="Arial"/>
        </w:rPr>
        <w:t>ul. 3 Maja 13, 35-030 Rzeszów</w:t>
      </w:r>
    </w:p>
    <w:p w14:paraId="6E1A152C" w14:textId="77777777" w:rsidR="00772AA6" w:rsidRDefault="005B6C95" w:rsidP="00A12AE7">
      <w:pPr>
        <w:spacing w:line="259" w:lineRule="auto"/>
        <w:rPr>
          <w:rFonts w:ascii="Arial" w:eastAsiaTheme="minorHAnsi" w:hAnsi="Arial" w:cs="Arial"/>
        </w:rPr>
      </w:pPr>
      <w:r w:rsidRPr="00772AA6">
        <w:rPr>
          <w:rFonts w:ascii="Arial" w:eastAsiaTheme="minorHAnsi" w:hAnsi="Arial" w:cs="Arial"/>
        </w:rPr>
        <w:t>Tel.</w:t>
      </w:r>
      <w:r w:rsidR="009D383E">
        <w:rPr>
          <w:rFonts w:ascii="Arial" w:eastAsiaTheme="minorHAnsi" w:hAnsi="Arial" w:cs="Arial"/>
        </w:rPr>
        <w:t>:</w:t>
      </w:r>
      <w:r w:rsidRPr="00772AA6">
        <w:rPr>
          <w:rFonts w:ascii="Arial" w:eastAsiaTheme="minorHAnsi" w:hAnsi="Arial" w:cs="Arial"/>
        </w:rPr>
        <w:t xml:space="preserve"> 17 875 4608, 17 875 4653</w:t>
      </w:r>
    </w:p>
    <w:p w14:paraId="79AB2853" w14:textId="77777777" w:rsidR="00DD052F" w:rsidRPr="00772AA6" w:rsidRDefault="005B6C95" w:rsidP="00A12AE7">
      <w:pPr>
        <w:spacing w:line="259" w:lineRule="auto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E-mail:</w:t>
      </w:r>
      <w:r w:rsidR="002F1EE9">
        <w:rPr>
          <w:rFonts w:ascii="Arial" w:eastAsiaTheme="minorHAnsi" w:hAnsi="Arial" w:cs="Arial"/>
        </w:rPr>
        <w:t xml:space="preserve"> wps@erzeszow.pl</w:t>
      </w:r>
    </w:p>
    <w:p w14:paraId="363700BF" w14:textId="77777777" w:rsidR="00772AA6" w:rsidRDefault="00772AA6" w:rsidP="00A12AE7">
      <w:pPr>
        <w:spacing w:line="259" w:lineRule="auto"/>
        <w:rPr>
          <w:rFonts w:asciiTheme="minorHAnsi" w:eastAsiaTheme="minorHAnsi" w:hAnsiTheme="minorHAnsi" w:cstheme="minorBidi"/>
        </w:rPr>
      </w:pPr>
    </w:p>
    <w:p w14:paraId="77247E51" w14:textId="77777777" w:rsidR="00772AA6" w:rsidRDefault="00772AA6" w:rsidP="00A12AE7">
      <w:pPr>
        <w:spacing w:line="259" w:lineRule="auto"/>
        <w:rPr>
          <w:rFonts w:asciiTheme="minorHAnsi" w:eastAsiaTheme="minorHAnsi" w:hAnsiTheme="minorHAnsi" w:cstheme="minorBidi"/>
        </w:rPr>
      </w:pPr>
    </w:p>
    <w:p w14:paraId="4E0EEEF3" w14:textId="77777777" w:rsidR="00772AA6" w:rsidRDefault="00772AA6" w:rsidP="00A12AE7">
      <w:pPr>
        <w:spacing w:line="259" w:lineRule="auto"/>
        <w:rPr>
          <w:rFonts w:asciiTheme="minorHAnsi" w:eastAsiaTheme="minorHAnsi" w:hAnsiTheme="minorHAnsi" w:cstheme="minorBidi"/>
        </w:rPr>
      </w:pPr>
    </w:p>
    <w:p w14:paraId="2DF1AE21" w14:textId="77777777" w:rsidR="00772AA6" w:rsidRPr="002F1EE9" w:rsidRDefault="005B6C95" w:rsidP="002F1EE9">
      <w:pPr>
        <w:spacing w:after="0" w:line="259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2F1EE9">
        <w:rPr>
          <w:rFonts w:ascii="Arial" w:eastAsiaTheme="minorHAnsi" w:hAnsi="Arial" w:cs="Arial"/>
          <w:sz w:val="20"/>
          <w:szCs w:val="20"/>
        </w:rPr>
        <w:t>……………………………</w:t>
      </w:r>
      <w:r w:rsidR="00DD052F" w:rsidRPr="002F1EE9">
        <w:rPr>
          <w:rFonts w:ascii="Arial" w:eastAsiaTheme="minorHAnsi" w:hAnsi="Arial" w:cs="Arial"/>
          <w:sz w:val="20"/>
          <w:szCs w:val="20"/>
        </w:rPr>
        <w:t>…………………………………</w:t>
      </w:r>
    </w:p>
    <w:p w14:paraId="2BB1F744" w14:textId="77777777" w:rsidR="00772AA6" w:rsidRPr="002F1EE9" w:rsidRDefault="005B6C95" w:rsidP="00DD052F">
      <w:pPr>
        <w:spacing w:line="259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2F1EE9">
        <w:rPr>
          <w:rFonts w:ascii="Arial" w:eastAsiaTheme="minorHAnsi" w:hAnsi="Arial" w:cs="Arial"/>
          <w:sz w:val="20"/>
          <w:szCs w:val="20"/>
        </w:rPr>
        <w:t>(Miejscowość, data, podpis uczestnika Programu)</w:t>
      </w:r>
    </w:p>
    <w:p w14:paraId="6567A5EC" w14:textId="77777777" w:rsidR="00772AA6" w:rsidRPr="00A12AE7" w:rsidRDefault="00772AA6" w:rsidP="00A12AE7">
      <w:pPr>
        <w:spacing w:line="259" w:lineRule="auto"/>
        <w:rPr>
          <w:rFonts w:asciiTheme="minorHAnsi" w:eastAsiaTheme="minorHAnsi" w:hAnsiTheme="minorHAnsi" w:cstheme="minorBidi"/>
        </w:rPr>
      </w:pPr>
    </w:p>
    <w:sectPr w:rsidR="00772AA6" w:rsidRPr="00A12AE7">
      <w:footerReference w:type="default" r:id="rId17"/>
      <w:pgSz w:w="11906" w:h="16838"/>
      <w:pgMar w:top="1417" w:right="1417" w:bottom="1417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C6920" w14:textId="77777777" w:rsidR="005B6C95" w:rsidRDefault="005B6C95">
      <w:pPr>
        <w:spacing w:after="0" w:line="240" w:lineRule="auto"/>
      </w:pPr>
      <w:r>
        <w:separator/>
      </w:r>
    </w:p>
  </w:endnote>
  <w:endnote w:type="continuationSeparator" w:id="0">
    <w:p w14:paraId="027DE4C5" w14:textId="77777777" w:rsidR="005B6C95" w:rsidRDefault="005B6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2A77" w14:textId="77777777" w:rsidR="0007515B" w:rsidRDefault="005B6C95">
    <w:pPr>
      <w:widowControl w:val="0"/>
      <w:autoSpaceDE w:val="0"/>
      <w:autoSpaceDN w:val="0"/>
      <w:spacing w:after="0" w:line="14" w:lineRule="auto"/>
      <w:rPr>
        <w:rFonts w:ascii="Arial" w:eastAsia="Arial" w:hAnsi="Arial" w:cs="Arial"/>
        <w:kern w:val="0"/>
        <w:sz w:val="20"/>
        <w:szCs w:val="24"/>
        <w14:ligatures w14:val="none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BB2C60F" wp14:editId="5464F142">
              <wp:simplePos x="0" y="0"/>
              <wp:positionH relativeFrom="page">
                <wp:posOffset>3689756</wp:posOffset>
              </wp:positionH>
              <wp:positionV relativeFrom="page">
                <wp:posOffset>9898533</wp:posOffset>
              </wp:positionV>
              <wp:extent cx="180975" cy="1816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97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885994" w14:textId="77777777" w:rsidR="0007515B" w:rsidRDefault="005B6C95">
                          <w:pPr>
                            <w:widowControl w:val="0"/>
                            <w:autoSpaceDE w:val="0"/>
                            <w:autoSpaceDN w:val="0"/>
                            <w:spacing w:before="13" w:after="0" w:line="240" w:lineRule="auto"/>
                            <w:ind w:left="20"/>
                            <w:rPr>
                              <w:rFonts w:ascii="Arial" w:eastAsia="Arial" w:hAnsi="Arial" w:cs="Arial"/>
                              <w:kern w:val="0"/>
                              <w14:ligatures w14:val="none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5"/>
                              <w:kern w:val="0"/>
                              <w14:ligatures w14:val="none"/>
                            </w:rP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kern w:val="0"/>
                              <w14:ligatures w14:val="none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kern w:val="0"/>
                              <w14:ligatures w14:val="none"/>
                            </w:rP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kern w:val="0"/>
                              <w14:ligatures w14:val="none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kern w:val="0"/>
                              <w14:ligatures w14:val="none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3BB2C60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0.55pt;margin-top:779.4pt;width:14.25pt;height:14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" filled="f" stroked="f">
              <v:textbox inset="0,0,0,0">
                <w:txbxContent>
                  <w:p w14:paraId="3F885994" w14:textId="77777777" w:rsidR="0007515B" w:rsidRDefault="005B6C95">
                    <w:pPr>
                      <w:widowControl w:val="0"/>
                      <w:autoSpaceDE w:val="0"/>
                      <w:autoSpaceDN w:val="0"/>
                      <w:spacing w:before="13" w:after="0" w:line="240" w:lineRule="auto"/>
                      <w:ind w:left="20"/>
                      <w:rPr>
                        <w:rFonts w:ascii="Arial" w:eastAsia="Arial" w:hAnsi="Arial" w:cs="Arial"/>
                        <w:kern w:val="0"/>
                        <w14:ligatures w14:val="none"/>
                      </w:rPr>
                    </w:pPr>
                    <w:r>
                      <w:rPr>
                        <w:rFonts w:ascii="Arial" w:eastAsia="Arial" w:hAnsi="Arial" w:cs="Arial"/>
                        <w:spacing w:val="-5"/>
                        <w:kern w:val="0"/>
                        <w14:ligatures w14:val="none"/>
                      </w:rPr>
                      <w:fldChar w:fldCharType="begin"/>
                    </w:r>
                    <w:r>
                      <w:rPr>
                        <w:rFonts w:ascii="Arial" w:eastAsia="Arial" w:hAnsi="Arial" w:cs="Arial"/>
                        <w:spacing w:val="-5"/>
                        <w:kern w:val="0"/>
                        <w14:ligatures w14:val="none"/>
                      </w:rPr>
                      <w:instrText xml:space="preserve"> PAGE </w:instrText>
                    </w:r>
                    <w:r>
                      <w:rPr>
                        <w:rFonts w:ascii="Arial" w:eastAsia="Arial" w:hAnsi="Arial" w:cs="Arial"/>
                        <w:spacing w:val="-5"/>
                        <w:kern w:val="0"/>
                        <w14:ligatures w14:val="none"/>
                      </w:rPr>
                      <w:fldChar w:fldCharType="separate"/>
                    </w:r>
                    <w:r>
                      <w:rPr>
                        <w:rFonts w:ascii="Arial" w:eastAsia="Arial" w:hAnsi="Arial" w:cs="Arial"/>
                        <w:spacing w:val="-5"/>
                        <w:kern w:val="0"/>
                        <w14:ligatures w14:val="none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pacing w:val="-5"/>
                        <w:kern w:val="0"/>
                        <w14:ligatures w14:val="none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696D9" w14:textId="77777777" w:rsidR="003540CF" w:rsidRDefault="003540CF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CD5F3" w14:textId="77777777" w:rsidR="003540CF" w:rsidRDefault="003540CF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881A3" w14:textId="77777777" w:rsidR="005B6C95" w:rsidRDefault="005B6C95">
      <w:pPr>
        <w:spacing w:after="0" w:line="240" w:lineRule="auto"/>
      </w:pPr>
      <w:r>
        <w:separator/>
      </w:r>
    </w:p>
  </w:footnote>
  <w:footnote w:type="continuationSeparator" w:id="0">
    <w:p w14:paraId="1C2B7A29" w14:textId="77777777" w:rsidR="005B6C95" w:rsidRDefault="005B6C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FC"/>
    <w:multiLevelType w:val="hybridMultilevel"/>
    <w:tmpl w:val="E82C895E"/>
    <w:lvl w:ilvl="0" w:tplc="9FE0FD88">
      <w:start w:val="1"/>
      <w:numFmt w:val="decimal"/>
      <w:lvlText w:val="%1)"/>
      <w:lvlJc w:val="left"/>
      <w:pPr>
        <w:ind w:left="720" w:hanging="360"/>
      </w:pPr>
    </w:lvl>
    <w:lvl w:ilvl="1" w:tplc="E6B449F2" w:tentative="1">
      <w:start w:val="1"/>
      <w:numFmt w:val="lowerLetter"/>
      <w:lvlText w:val="%2."/>
      <w:lvlJc w:val="left"/>
      <w:pPr>
        <w:ind w:left="1440" w:hanging="360"/>
      </w:pPr>
    </w:lvl>
    <w:lvl w:ilvl="2" w:tplc="2BC80092" w:tentative="1">
      <w:start w:val="1"/>
      <w:numFmt w:val="lowerRoman"/>
      <w:lvlText w:val="%3."/>
      <w:lvlJc w:val="right"/>
      <w:pPr>
        <w:ind w:left="2160" w:hanging="180"/>
      </w:pPr>
    </w:lvl>
    <w:lvl w:ilvl="3" w:tplc="186A10B8" w:tentative="1">
      <w:start w:val="1"/>
      <w:numFmt w:val="decimal"/>
      <w:lvlText w:val="%4."/>
      <w:lvlJc w:val="left"/>
      <w:pPr>
        <w:ind w:left="2880" w:hanging="360"/>
      </w:pPr>
    </w:lvl>
    <w:lvl w:ilvl="4" w:tplc="9F586CC4" w:tentative="1">
      <w:start w:val="1"/>
      <w:numFmt w:val="lowerLetter"/>
      <w:lvlText w:val="%5."/>
      <w:lvlJc w:val="left"/>
      <w:pPr>
        <w:ind w:left="3600" w:hanging="360"/>
      </w:pPr>
    </w:lvl>
    <w:lvl w:ilvl="5" w:tplc="28CA57C2" w:tentative="1">
      <w:start w:val="1"/>
      <w:numFmt w:val="lowerRoman"/>
      <w:lvlText w:val="%6."/>
      <w:lvlJc w:val="right"/>
      <w:pPr>
        <w:ind w:left="4320" w:hanging="180"/>
      </w:pPr>
    </w:lvl>
    <w:lvl w:ilvl="6" w:tplc="285A74A8" w:tentative="1">
      <w:start w:val="1"/>
      <w:numFmt w:val="decimal"/>
      <w:lvlText w:val="%7."/>
      <w:lvlJc w:val="left"/>
      <w:pPr>
        <w:ind w:left="5040" w:hanging="360"/>
      </w:pPr>
    </w:lvl>
    <w:lvl w:ilvl="7" w:tplc="D3CE0244" w:tentative="1">
      <w:start w:val="1"/>
      <w:numFmt w:val="lowerLetter"/>
      <w:lvlText w:val="%8."/>
      <w:lvlJc w:val="left"/>
      <w:pPr>
        <w:ind w:left="5760" w:hanging="360"/>
      </w:pPr>
    </w:lvl>
    <w:lvl w:ilvl="8" w:tplc="46384A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F7BF5"/>
    <w:multiLevelType w:val="hybridMultilevel"/>
    <w:tmpl w:val="63345D28"/>
    <w:lvl w:ilvl="0" w:tplc="EA60ECC0">
      <w:start w:val="1"/>
      <w:numFmt w:val="lowerLetter"/>
      <w:lvlText w:val="%1)"/>
      <w:lvlJc w:val="left"/>
      <w:pPr>
        <w:ind w:left="1070" w:hanging="360"/>
      </w:pPr>
    </w:lvl>
    <w:lvl w:ilvl="1" w:tplc="0272310C" w:tentative="1">
      <w:start w:val="1"/>
      <w:numFmt w:val="lowerLetter"/>
      <w:lvlText w:val="%2."/>
      <w:lvlJc w:val="left"/>
      <w:pPr>
        <w:ind w:left="1790" w:hanging="360"/>
      </w:pPr>
    </w:lvl>
    <w:lvl w:ilvl="2" w:tplc="E8D0337E" w:tentative="1">
      <w:start w:val="1"/>
      <w:numFmt w:val="lowerRoman"/>
      <w:lvlText w:val="%3."/>
      <w:lvlJc w:val="right"/>
      <w:pPr>
        <w:ind w:left="2510" w:hanging="180"/>
      </w:pPr>
    </w:lvl>
    <w:lvl w:ilvl="3" w:tplc="B7FE15DE" w:tentative="1">
      <w:start w:val="1"/>
      <w:numFmt w:val="decimal"/>
      <w:lvlText w:val="%4."/>
      <w:lvlJc w:val="left"/>
      <w:pPr>
        <w:ind w:left="3230" w:hanging="360"/>
      </w:pPr>
    </w:lvl>
    <w:lvl w:ilvl="4" w:tplc="3974816E" w:tentative="1">
      <w:start w:val="1"/>
      <w:numFmt w:val="lowerLetter"/>
      <w:lvlText w:val="%5."/>
      <w:lvlJc w:val="left"/>
      <w:pPr>
        <w:ind w:left="3950" w:hanging="360"/>
      </w:pPr>
    </w:lvl>
    <w:lvl w:ilvl="5" w:tplc="C51E88FA" w:tentative="1">
      <w:start w:val="1"/>
      <w:numFmt w:val="lowerRoman"/>
      <w:lvlText w:val="%6."/>
      <w:lvlJc w:val="right"/>
      <w:pPr>
        <w:ind w:left="4670" w:hanging="180"/>
      </w:pPr>
    </w:lvl>
    <w:lvl w:ilvl="6" w:tplc="70909E5A" w:tentative="1">
      <w:start w:val="1"/>
      <w:numFmt w:val="decimal"/>
      <w:lvlText w:val="%7."/>
      <w:lvlJc w:val="left"/>
      <w:pPr>
        <w:ind w:left="5390" w:hanging="360"/>
      </w:pPr>
    </w:lvl>
    <w:lvl w:ilvl="7" w:tplc="5C4090F4" w:tentative="1">
      <w:start w:val="1"/>
      <w:numFmt w:val="lowerLetter"/>
      <w:lvlText w:val="%8."/>
      <w:lvlJc w:val="left"/>
      <w:pPr>
        <w:ind w:left="6110" w:hanging="360"/>
      </w:pPr>
    </w:lvl>
    <w:lvl w:ilvl="8" w:tplc="6EDA444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17C3118"/>
    <w:multiLevelType w:val="hybridMultilevel"/>
    <w:tmpl w:val="6BD08C8A"/>
    <w:lvl w:ilvl="0" w:tplc="08A4E652">
      <w:start w:val="1"/>
      <w:numFmt w:val="decimal"/>
      <w:lvlText w:val="%1."/>
      <w:lvlJc w:val="left"/>
      <w:pPr>
        <w:ind w:left="360" w:hanging="360"/>
      </w:pPr>
    </w:lvl>
    <w:lvl w:ilvl="1" w:tplc="8C6A5EDE" w:tentative="1">
      <w:start w:val="1"/>
      <w:numFmt w:val="lowerLetter"/>
      <w:lvlText w:val="%2."/>
      <w:lvlJc w:val="left"/>
      <w:pPr>
        <w:ind w:left="1080" w:hanging="360"/>
      </w:pPr>
    </w:lvl>
    <w:lvl w:ilvl="2" w:tplc="FF00377C" w:tentative="1">
      <w:start w:val="1"/>
      <w:numFmt w:val="lowerRoman"/>
      <w:lvlText w:val="%3."/>
      <w:lvlJc w:val="right"/>
      <w:pPr>
        <w:ind w:left="1800" w:hanging="180"/>
      </w:pPr>
    </w:lvl>
    <w:lvl w:ilvl="3" w:tplc="FC642954" w:tentative="1">
      <w:start w:val="1"/>
      <w:numFmt w:val="decimal"/>
      <w:lvlText w:val="%4."/>
      <w:lvlJc w:val="left"/>
      <w:pPr>
        <w:ind w:left="2520" w:hanging="360"/>
      </w:pPr>
    </w:lvl>
    <w:lvl w:ilvl="4" w:tplc="F48E7CD4" w:tentative="1">
      <w:start w:val="1"/>
      <w:numFmt w:val="lowerLetter"/>
      <w:lvlText w:val="%5."/>
      <w:lvlJc w:val="left"/>
      <w:pPr>
        <w:ind w:left="3240" w:hanging="360"/>
      </w:pPr>
    </w:lvl>
    <w:lvl w:ilvl="5" w:tplc="65D62A6C" w:tentative="1">
      <w:start w:val="1"/>
      <w:numFmt w:val="lowerRoman"/>
      <w:lvlText w:val="%6."/>
      <w:lvlJc w:val="right"/>
      <w:pPr>
        <w:ind w:left="3960" w:hanging="180"/>
      </w:pPr>
    </w:lvl>
    <w:lvl w:ilvl="6" w:tplc="F65E33DA" w:tentative="1">
      <w:start w:val="1"/>
      <w:numFmt w:val="decimal"/>
      <w:lvlText w:val="%7."/>
      <w:lvlJc w:val="left"/>
      <w:pPr>
        <w:ind w:left="4680" w:hanging="360"/>
      </w:pPr>
    </w:lvl>
    <w:lvl w:ilvl="7" w:tplc="963AD82C" w:tentative="1">
      <w:start w:val="1"/>
      <w:numFmt w:val="lowerLetter"/>
      <w:lvlText w:val="%8."/>
      <w:lvlJc w:val="left"/>
      <w:pPr>
        <w:ind w:left="5400" w:hanging="360"/>
      </w:pPr>
    </w:lvl>
    <w:lvl w:ilvl="8" w:tplc="8B1403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FC1E99"/>
    <w:multiLevelType w:val="hybridMultilevel"/>
    <w:tmpl w:val="F58459A4"/>
    <w:lvl w:ilvl="0" w:tplc="7666BE9A">
      <w:start w:val="1"/>
      <w:numFmt w:val="upperRoman"/>
      <w:lvlText w:val="%1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9640AA62">
      <w:start w:val="1"/>
      <w:numFmt w:val="decimal"/>
      <w:lvlText w:val="%2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DBF4A6B4">
      <w:numFmt w:val="bullet"/>
      <w:lvlText w:val="•"/>
      <w:lvlJc w:val="left"/>
      <w:pPr>
        <w:ind w:left="1570" w:hanging="267"/>
      </w:pPr>
      <w:rPr>
        <w:rFonts w:hint="default"/>
        <w:lang w:val="pl-PL" w:eastAsia="en-US" w:bidi="ar-SA"/>
      </w:rPr>
    </w:lvl>
    <w:lvl w:ilvl="3" w:tplc="D0B688FA">
      <w:numFmt w:val="bullet"/>
      <w:lvlText w:val="•"/>
      <w:lvlJc w:val="left"/>
      <w:pPr>
        <w:ind w:left="2720" w:hanging="267"/>
      </w:pPr>
      <w:rPr>
        <w:rFonts w:hint="default"/>
        <w:lang w:val="pl-PL" w:eastAsia="en-US" w:bidi="ar-SA"/>
      </w:rPr>
    </w:lvl>
    <w:lvl w:ilvl="4" w:tplc="61F67D64">
      <w:numFmt w:val="bullet"/>
      <w:lvlText w:val="•"/>
      <w:lvlJc w:val="left"/>
      <w:pPr>
        <w:ind w:left="3871" w:hanging="267"/>
      </w:pPr>
      <w:rPr>
        <w:rFonts w:hint="default"/>
        <w:lang w:val="pl-PL" w:eastAsia="en-US" w:bidi="ar-SA"/>
      </w:rPr>
    </w:lvl>
    <w:lvl w:ilvl="5" w:tplc="D9C04C94">
      <w:numFmt w:val="bullet"/>
      <w:lvlText w:val="•"/>
      <w:lvlJc w:val="left"/>
      <w:pPr>
        <w:ind w:left="5021" w:hanging="267"/>
      </w:pPr>
      <w:rPr>
        <w:rFonts w:hint="default"/>
        <w:lang w:val="pl-PL" w:eastAsia="en-US" w:bidi="ar-SA"/>
      </w:rPr>
    </w:lvl>
    <w:lvl w:ilvl="6" w:tplc="2B34D3D4">
      <w:numFmt w:val="bullet"/>
      <w:lvlText w:val="•"/>
      <w:lvlJc w:val="left"/>
      <w:pPr>
        <w:ind w:left="6172" w:hanging="267"/>
      </w:pPr>
      <w:rPr>
        <w:rFonts w:hint="default"/>
        <w:lang w:val="pl-PL" w:eastAsia="en-US" w:bidi="ar-SA"/>
      </w:rPr>
    </w:lvl>
    <w:lvl w:ilvl="7" w:tplc="E3607300">
      <w:numFmt w:val="bullet"/>
      <w:lvlText w:val="•"/>
      <w:lvlJc w:val="left"/>
      <w:pPr>
        <w:ind w:left="7322" w:hanging="267"/>
      </w:pPr>
      <w:rPr>
        <w:rFonts w:hint="default"/>
        <w:lang w:val="pl-PL" w:eastAsia="en-US" w:bidi="ar-SA"/>
      </w:rPr>
    </w:lvl>
    <w:lvl w:ilvl="8" w:tplc="6838B5DE">
      <w:numFmt w:val="bullet"/>
      <w:lvlText w:val="•"/>
      <w:lvlJc w:val="left"/>
      <w:pPr>
        <w:ind w:left="8473" w:hanging="267"/>
      </w:pPr>
      <w:rPr>
        <w:rFonts w:hint="default"/>
        <w:lang w:val="pl-PL" w:eastAsia="en-US" w:bidi="ar-SA"/>
      </w:rPr>
    </w:lvl>
  </w:abstractNum>
  <w:abstractNum w:abstractNumId="4" w15:restartNumberingAfterBreak="0">
    <w:nsid w:val="08FA094B"/>
    <w:multiLevelType w:val="hybridMultilevel"/>
    <w:tmpl w:val="4EF8E062"/>
    <w:lvl w:ilvl="0" w:tplc="7B1C77DA">
      <w:start w:val="1"/>
      <w:numFmt w:val="decimal"/>
      <w:lvlText w:val="%1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234D74C">
      <w:start w:val="1"/>
      <w:numFmt w:val="lowerLetter"/>
      <w:lvlText w:val="%2)"/>
      <w:lvlJc w:val="left"/>
      <w:pPr>
        <w:ind w:left="43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0EDC874E">
      <w:start w:val="1"/>
      <w:numFmt w:val="upperRoman"/>
      <w:lvlText w:val="%3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283C10F0">
      <w:numFmt w:val="bullet"/>
      <w:lvlText w:val="•"/>
      <w:lvlJc w:val="left"/>
      <w:pPr>
        <w:ind w:left="1731" w:hanging="200"/>
      </w:pPr>
      <w:rPr>
        <w:rFonts w:hint="default"/>
        <w:lang w:val="pl-PL" w:eastAsia="en-US" w:bidi="ar-SA"/>
      </w:rPr>
    </w:lvl>
    <w:lvl w:ilvl="4" w:tplc="0C266F98">
      <w:numFmt w:val="bullet"/>
      <w:lvlText w:val="•"/>
      <w:lvlJc w:val="left"/>
      <w:pPr>
        <w:ind w:left="3023" w:hanging="200"/>
      </w:pPr>
      <w:rPr>
        <w:rFonts w:hint="default"/>
        <w:lang w:val="pl-PL" w:eastAsia="en-US" w:bidi="ar-SA"/>
      </w:rPr>
    </w:lvl>
    <w:lvl w:ilvl="5" w:tplc="A9746430">
      <w:numFmt w:val="bullet"/>
      <w:lvlText w:val="•"/>
      <w:lvlJc w:val="left"/>
      <w:pPr>
        <w:ind w:left="4315" w:hanging="200"/>
      </w:pPr>
      <w:rPr>
        <w:rFonts w:hint="default"/>
        <w:lang w:val="pl-PL" w:eastAsia="en-US" w:bidi="ar-SA"/>
      </w:rPr>
    </w:lvl>
    <w:lvl w:ilvl="6" w:tplc="E5128BCE">
      <w:numFmt w:val="bullet"/>
      <w:lvlText w:val="•"/>
      <w:lvlJc w:val="left"/>
      <w:pPr>
        <w:ind w:left="5607" w:hanging="200"/>
      </w:pPr>
      <w:rPr>
        <w:rFonts w:hint="default"/>
        <w:lang w:val="pl-PL" w:eastAsia="en-US" w:bidi="ar-SA"/>
      </w:rPr>
    </w:lvl>
    <w:lvl w:ilvl="7" w:tplc="0932466C">
      <w:numFmt w:val="bullet"/>
      <w:lvlText w:val="•"/>
      <w:lvlJc w:val="left"/>
      <w:pPr>
        <w:ind w:left="6898" w:hanging="200"/>
      </w:pPr>
      <w:rPr>
        <w:rFonts w:hint="default"/>
        <w:lang w:val="pl-PL" w:eastAsia="en-US" w:bidi="ar-SA"/>
      </w:rPr>
    </w:lvl>
    <w:lvl w:ilvl="8" w:tplc="196A3F62">
      <w:numFmt w:val="bullet"/>
      <w:lvlText w:val="•"/>
      <w:lvlJc w:val="left"/>
      <w:pPr>
        <w:ind w:left="8190" w:hanging="200"/>
      </w:pPr>
      <w:rPr>
        <w:rFonts w:hint="default"/>
        <w:lang w:val="pl-PL" w:eastAsia="en-US" w:bidi="ar-SA"/>
      </w:rPr>
    </w:lvl>
  </w:abstractNum>
  <w:abstractNum w:abstractNumId="5" w15:restartNumberingAfterBreak="0">
    <w:nsid w:val="09180D5F"/>
    <w:multiLevelType w:val="hybridMultilevel"/>
    <w:tmpl w:val="2B70CC50"/>
    <w:lvl w:ilvl="0" w:tplc="0582BA4A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C86ED6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9A62463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2ED02F88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0486F258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A90CA43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E2C2D4F4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4C9EC23E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673261D0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9302315"/>
    <w:multiLevelType w:val="hybridMultilevel"/>
    <w:tmpl w:val="32008E92"/>
    <w:lvl w:ilvl="0" w:tplc="B0D2060C">
      <w:start w:val="1"/>
      <w:numFmt w:val="decimal"/>
      <w:lvlText w:val="%1."/>
      <w:lvlJc w:val="left"/>
      <w:pPr>
        <w:ind w:left="360" w:hanging="360"/>
      </w:pPr>
    </w:lvl>
    <w:lvl w:ilvl="1" w:tplc="58A8ADCE" w:tentative="1">
      <w:start w:val="1"/>
      <w:numFmt w:val="lowerLetter"/>
      <w:lvlText w:val="%2."/>
      <w:lvlJc w:val="left"/>
      <w:pPr>
        <w:ind w:left="1080" w:hanging="360"/>
      </w:pPr>
    </w:lvl>
    <w:lvl w:ilvl="2" w:tplc="618E1A26" w:tentative="1">
      <w:start w:val="1"/>
      <w:numFmt w:val="lowerRoman"/>
      <w:lvlText w:val="%3."/>
      <w:lvlJc w:val="right"/>
      <w:pPr>
        <w:ind w:left="1800" w:hanging="180"/>
      </w:pPr>
    </w:lvl>
    <w:lvl w:ilvl="3" w:tplc="9A04F9D8" w:tentative="1">
      <w:start w:val="1"/>
      <w:numFmt w:val="decimal"/>
      <w:lvlText w:val="%4."/>
      <w:lvlJc w:val="left"/>
      <w:pPr>
        <w:ind w:left="2520" w:hanging="360"/>
      </w:pPr>
    </w:lvl>
    <w:lvl w:ilvl="4" w:tplc="9F7829FA" w:tentative="1">
      <w:start w:val="1"/>
      <w:numFmt w:val="lowerLetter"/>
      <w:lvlText w:val="%5."/>
      <w:lvlJc w:val="left"/>
      <w:pPr>
        <w:ind w:left="3240" w:hanging="360"/>
      </w:pPr>
    </w:lvl>
    <w:lvl w:ilvl="5" w:tplc="C14297BA" w:tentative="1">
      <w:start w:val="1"/>
      <w:numFmt w:val="lowerRoman"/>
      <w:lvlText w:val="%6."/>
      <w:lvlJc w:val="right"/>
      <w:pPr>
        <w:ind w:left="3960" w:hanging="180"/>
      </w:pPr>
    </w:lvl>
    <w:lvl w:ilvl="6" w:tplc="512ECD24" w:tentative="1">
      <w:start w:val="1"/>
      <w:numFmt w:val="decimal"/>
      <w:lvlText w:val="%7."/>
      <w:lvlJc w:val="left"/>
      <w:pPr>
        <w:ind w:left="4680" w:hanging="360"/>
      </w:pPr>
    </w:lvl>
    <w:lvl w:ilvl="7" w:tplc="70DC07E0" w:tentative="1">
      <w:start w:val="1"/>
      <w:numFmt w:val="lowerLetter"/>
      <w:lvlText w:val="%8."/>
      <w:lvlJc w:val="left"/>
      <w:pPr>
        <w:ind w:left="5400" w:hanging="360"/>
      </w:pPr>
    </w:lvl>
    <w:lvl w:ilvl="8" w:tplc="6A8E59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A1E5113"/>
    <w:multiLevelType w:val="hybridMultilevel"/>
    <w:tmpl w:val="2B70CC50"/>
    <w:lvl w:ilvl="0" w:tplc="6584E360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BBC6C36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AD08844C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C712A6E0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9320D0B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F66C51A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CE4CB7BC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38764F44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53541348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0AD3DEC9"/>
    <w:multiLevelType w:val="hybridMultilevel"/>
    <w:tmpl w:val="F58459A4"/>
    <w:lvl w:ilvl="0" w:tplc="C2C6BA96">
      <w:start w:val="1"/>
      <w:numFmt w:val="upperRoman"/>
      <w:lvlText w:val="%1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A27860D4">
      <w:start w:val="1"/>
      <w:numFmt w:val="decimal"/>
      <w:lvlText w:val="%2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17346C80">
      <w:numFmt w:val="bullet"/>
      <w:lvlText w:val="•"/>
      <w:lvlJc w:val="left"/>
      <w:pPr>
        <w:ind w:left="1570" w:hanging="267"/>
      </w:pPr>
      <w:rPr>
        <w:rFonts w:hint="default"/>
        <w:lang w:val="pl-PL" w:eastAsia="en-US" w:bidi="ar-SA"/>
      </w:rPr>
    </w:lvl>
    <w:lvl w:ilvl="3" w:tplc="E2B0FAAE">
      <w:numFmt w:val="bullet"/>
      <w:lvlText w:val="•"/>
      <w:lvlJc w:val="left"/>
      <w:pPr>
        <w:ind w:left="2720" w:hanging="267"/>
      </w:pPr>
      <w:rPr>
        <w:rFonts w:hint="default"/>
        <w:lang w:val="pl-PL" w:eastAsia="en-US" w:bidi="ar-SA"/>
      </w:rPr>
    </w:lvl>
    <w:lvl w:ilvl="4" w:tplc="A0BE21CA">
      <w:numFmt w:val="bullet"/>
      <w:lvlText w:val="•"/>
      <w:lvlJc w:val="left"/>
      <w:pPr>
        <w:ind w:left="3871" w:hanging="267"/>
      </w:pPr>
      <w:rPr>
        <w:rFonts w:hint="default"/>
        <w:lang w:val="pl-PL" w:eastAsia="en-US" w:bidi="ar-SA"/>
      </w:rPr>
    </w:lvl>
    <w:lvl w:ilvl="5" w:tplc="C3A060AE">
      <w:numFmt w:val="bullet"/>
      <w:lvlText w:val="•"/>
      <w:lvlJc w:val="left"/>
      <w:pPr>
        <w:ind w:left="5021" w:hanging="267"/>
      </w:pPr>
      <w:rPr>
        <w:rFonts w:hint="default"/>
        <w:lang w:val="pl-PL" w:eastAsia="en-US" w:bidi="ar-SA"/>
      </w:rPr>
    </w:lvl>
    <w:lvl w:ilvl="6" w:tplc="578AB322">
      <w:numFmt w:val="bullet"/>
      <w:lvlText w:val="•"/>
      <w:lvlJc w:val="left"/>
      <w:pPr>
        <w:ind w:left="6172" w:hanging="267"/>
      </w:pPr>
      <w:rPr>
        <w:rFonts w:hint="default"/>
        <w:lang w:val="pl-PL" w:eastAsia="en-US" w:bidi="ar-SA"/>
      </w:rPr>
    </w:lvl>
    <w:lvl w:ilvl="7" w:tplc="AA4CC870">
      <w:numFmt w:val="bullet"/>
      <w:lvlText w:val="•"/>
      <w:lvlJc w:val="left"/>
      <w:pPr>
        <w:ind w:left="7322" w:hanging="267"/>
      </w:pPr>
      <w:rPr>
        <w:rFonts w:hint="default"/>
        <w:lang w:val="pl-PL" w:eastAsia="en-US" w:bidi="ar-SA"/>
      </w:rPr>
    </w:lvl>
    <w:lvl w:ilvl="8" w:tplc="F22E771E">
      <w:numFmt w:val="bullet"/>
      <w:lvlText w:val="•"/>
      <w:lvlJc w:val="left"/>
      <w:pPr>
        <w:ind w:left="8473" w:hanging="267"/>
      </w:pPr>
      <w:rPr>
        <w:rFonts w:hint="default"/>
        <w:lang w:val="pl-PL" w:eastAsia="en-US" w:bidi="ar-SA"/>
      </w:rPr>
    </w:lvl>
  </w:abstractNum>
  <w:abstractNum w:abstractNumId="9" w15:restartNumberingAfterBreak="0">
    <w:nsid w:val="0B0A2FEF"/>
    <w:multiLevelType w:val="hybridMultilevel"/>
    <w:tmpl w:val="3C502A36"/>
    <w:lvl w:ilvl="0" w:tplc="D89C7F12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E7C2DF8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F5D2FC22">
      <w:numFmt w:val="bullet"/>
      <w:lvlText w:val="-"/>
      <w:lvlJc w:val="left"/>
      <w:pPr>
        <w:ind w:left="19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6D305F46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4" w:tplc="9D2C1AF4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6598DED8">
      <w:numFmt w:val="bullet"/>
      <w:lvlText w:val="•"/>
      <w:lvlJc w:val="left"/>
      <w:pPr>
        <w:ind w:left="5277" w:hanging="360"/>
      </w:pPr>
      <w:rPr>
        <w:rFonts w:hint="default"/>
        <w:lang w:val="pl-PL" w:eastAsia="en-US" w:bidi="ar-SA"/>
      </w:rPr>
    </w:lvl>
    <w:lvl w:ilvl="6" w:tplc="83FE416E">
      <w:numFmt w:val="bullet"/>
      <w:lvlText w:val="•"/>
      <w:lvlJc w:val="left"/>
      <w:pPr>
        <w:ind w:left="6377" w:hanging="360"/>
      </w:pPr>
      <w:rPr>
        <w:rFonts w:hint="default"/>
        <w:lang w:val="pl-PL" w:eastAsia="en-US" w:bidi="ar-SA"/>
      </w:rPr>
    </w:lvl>
    <w:lvl w:ilvl="7" w:tplc="7BD632F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  <w:lvl w:ilvl="8" w:tplc="4D4CB6FA">
      <w:numFmt w:val="bullet"/>
      <w:lvlText w:val="•"/>
      <w:lvlJc w:val="left"/>
      <w:pPr>
        <w:ind w:left="8575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0CEB481D"/>
    <w:multiLevelType w:val="hybridMultilevel"/>
    <w:tmpl w:val="669E3F94"/>
    <w:lvl w:ilvl="0" w:tplc="811EFEE8"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D94E9B2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F706578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3B7A4A82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C616B234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FE26B3C0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7E308A86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CB5E700A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89CE2F28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11855E34"/>
    <w:multiLevelType w:val="hybridMultilevel"/>
    <w:tmpl w:val="BAF276B8"/>
    <w:lvl w:ilvl="0" w:tplc="77B60944">
      <w:start w:val="1"/>
      <w:numFmt w:val="decimal"/>
      <w:lvlText w:val="%1."/>
      <w:lvlJc w:val="left"/>
      <w:pPr>
        <w:ind w:left="502" w:hanging="360"/>
      </w:pPr>
    </w:lvl>
    <w:lvl w:ilvl="1" w:tplc="F49819F6" w:tentative="1">
      <w:start w:val="1"/>
      <w:numFmt w:val="lowerLetter"/>
      <w:lvlText w:val="%2."/>
      <w:lvlJc w:val="left"/>
      <w:pPr>
        <w:ind w:left="1222" w:hanging="360"/>
      </w:pPr>
    </w:lvl>
    <w:lvl w:ilvl="2" w:tplc="491E7810" w:tentative="1">
      <w:start w:val="1"/>
      <w:numFmt w:val="lowerRoman"/>
      <w:lvlText w:val="%3."/>
      <w:lvlJc w:val="right"/>
      <w:pPr>
        <w:ind w:left="1942" w:hanging="180"/>
      </w:pPr>
    </w:lvl>
    <w:lvl w:ilvl="3" w:tplc="5CBE7BFA" w:tentative="1">
      <w:start w:val="1"/>
      <w:numFmt w:val="decimal"/>
      <w:lvlText w:val="%4."/>
      <w:lvlJc w:val="left"/>
      <w:pPr>
        <w:ind w:left="2662" w:hanging="360"/>
      </w:pPr>
    </w:lvl>
    <w:lvl w:ilvl="4" w:tplc="C5FABF6C" w:tentative="1">
      <w:start w:val="1"/>
      <w:numFmt w:val="lowerLetter"/>
      <w:lvlText w:val="%5."/>
      <w:lvlJc w:val="left"/>
      <w:pPr>
        <w:ind w:left="3382" w:hanging="360"/>
      </w:pPr>
    </w:lvl>
    <w:lvl w:ilvl="5" w:tplc="19E61390" w:tentative="1">
      <w:start w:val="1"/>
      <w:numFmt w:val="lowerRoman"/>
      <w:lvlText w:val="%6."/>
      <w:lvlJc w:val="right"/>
      <w:pPr>
        <w:ind w:left="4102" w:hanging="180"/>
      </w:pPr>
    </w:lvl>
    <w:lvl w:ilvl="6" w:tplc="F69449FE" w:tentative="1">
      <w:start w:val="1"/>
      <w:numFmt w:val="decimal"/>
      <w:lvlText w:val="%7."/>
      <w:lvlJc w:val="left"/>
      <w:pPr>
        <w:ind w:left="4822" w:hanging="360"/>
      </w:pPr>
    </w:lvl>
    <w:lvl w:ilvl="7" w:tplc="F6A4AFA0" w:tentative="1">
      <w:start w:val="1"/>
      <w:numFmt w:val="lowerLetter"/>
      <w:lvlText w:val="%8."/>
      <w:lvlJc w:val="left"/>
      <w:pPr>
        <w:ind w:left="5542" w:hanging="360"/>
      </w:pPr>
    </w:lvl>
    <w:lvl w:ilvl="8" w:tplc="0F6030D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1D2642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3" w15:restartNumberingAfterBreak="0">
    <w:nsid w:val="13251690"/>
    <w:multiLevelType w:val="hybridMultilevel"/>
    <w:tmpl w:val="AFC214F2"/>
    <w:lvl w:ilvl="0" w:tplc="017A0BCE">
      <w:start w:val="1"/>
      <w:numFmt w:val="decimal"/>
      <w:lvlText w:val="%1)"/>
      <w:lvlJc w:val="left"/>
      <w:pPr>
        <w:ind w:left="720" w:hanging="360"/>
      </w:pPr>
    </w:lvl>
    <w:lvl w:ilvl="1" w:tplc="4A228AF2" w:tentative="1">
      <w:start w:val="1"/>
      <w:numFmt w:val="lowerLetter"/>
      <w:lvlText w:val="%2."/>
      <w:lvlJc w:val="left"/>
      <w:pPr>
        <w:ind w:left="1440" w:hanging="360"/>
      </w:pPr>
    </w:lvl>
    <w:lvl w:ilvl="2" w:tplc="06D8FD26" w:tentative="1">
      <w:start w:val="1"/>
      <w:numFmt w:val="lowerRoman"/>
      <w:lvlText w:val="%3."/>
      <w:lvlJc w:val="right"/>
      <w:pPr>
        <w:ind w:left="2160" w:hanging="180"/>
      </w:pPr>
    </w:lvl>
    <w:lvl w:ilvl="3" w:tplc="4B7AF478" w:tentative="1">
      <w:start w:val="1"/>
      <w:numFmt w:val="decimal"/>
      <w:lvlText w:val="%4."/>
      <w:lvlJc w:val="left"/>
      <w:pPr>
        <w:ind w:left="2880" w:hanging="360"/>
      </w:pPr>
    </w:lvl>
    <w:lvl w:ilvl="4" w:tplc="5ABC74D4" w:tentative="1">
      <w:start w:val="1"/>
      <w:numFmt w:val="lowerLetter"/>
      <w:lvlText w:val="%5."/>
      <w:lvlJc w:val="left"/>
      <w:pPr>
        <w:ind w:left="3600" w:hanging="360"/>
      </w:pPr>
    </w:lvl>
    <w:lvl w:ilvl="5" w:tplc="731C902C" w:tentative="1">
      <w:start w:val="1"/>
      <w:numFmt w:val="lowerRoman"/>
      <w:lvlText w:val="%6."/>
      <w:lvlJc w:val="right"/>
      <w:pPr>
        <w:ind w:left="4320" w:hanging="180"/>
      </w:pPr>
    </w:lvl>
    <w:lvl w:ilvl="6" w:tplc="8822FFE4" w:tentative="1">
      <w:start w:val="1"/>
      <w:numFmt w:val="decimal"/>
      <w:lvlText w:val="%7."/>
      <w:lvlJc w:val="left"/>
      <w:pPr>
        <w:ind w:left="5040" w:hanging="360"/>
      </w:pPr>
    </w:lvl>
    <w:lvl w:ilvl="7" w:tplc="5E185312" w:tentative="1">
      <w:start w:val="1"/>
      <w:numFmt w:val="lowerLetter"/>
      <w:lvlText w:val="%8."/>
      <w:lvlJc w:val="left"/>
      <w:pPr>
        <w:ind w:left="5760" w:hanging="360"/>
      </w:pPr>
    </w:lvl>
    <w:lvl w:ilvl="8" w:tplc="2ECE1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3A5D50"/>
    <w:multiLevelType w:val="hybridMultilevel"/>
    <w:tmpl w:val="18225456"/>
    <w:lvl w:ilvl="0" w:tplc="4A528B68">
      <w:start w:val="1"/>
      <w:numFmt w:val="decimal"/>
      <w:lvlText w:val="%1."/>
      <w:lvlJc w:val="left"/>
      <w:pPr>
        <w:ind w:left="360" w:hanging="360"/>
      </w:pPr>
    </w:lvl>
    <w:lvl w:ilvl="1" w:tplc="B178C120" w:tentative="1">
      <w:start w:val="1"/>
      <w:numFmt w:val="lowerLetter"/>
      <w:lvlText w:val="%2."/>
      <w:lvlJc w:val="left"/>
      <w:pPr>
        <w:ind w:left="1440" w:hanging="360"/>
      </w:pPr>
    </w:lvl>
    <w:lvl w:ilvl="2" w:tplc="7AB4B3C8" w:tentative="1">
      <w:start w:val="1"/>
      <w:numFmt w:val="lowerRoman"/>
      <w:lvlText w:val="%3."/>
      <w:lvlJc w:val="right"/>
      <w:pPr>
        <w:ind w:left="2160" w:hanging="180"/>
      </w:pPr>
    </w:lvl>
    <w:lvl w:ilvl="3" w:tplc="92DC9AB8" w:tentative="1">
      <w:start w:val="1"/>
      <w:numFmt w:val="decimal"/>
      <w:lvlText w:val="%4."/>
      <w:lvlJc w:val="left"/>
      <w:pPr>
        <w:ind w:left="2880" w:hanging="360"/>
      </w:pPr>
    </w:lvl>
    <w:lvl w:ilvl="4" w:tplc="2116AA88" w:tentative="1">
      <w:start w:val="1"/>
      <w:numFmt w:val="lowerLetter"/>
      <w:lvlText w:val="%5."/>
      <w:lvlJc w:val="left"/>
      <w:pPr>
        <w:ind w:left="3600" w:hanging="360"/>
      </w:pPr>
    </w:lvl>
    <w:lvl w:ilvl="5" w:tplc="C0E81A7E" w:tentative="1">
      <w:start w:val="1"/>
      <w:numFmt w:val="lowerRoman"/>
      <w:lvlText w:val="%6."/>
      <w:lvlJc w:val="right"/>
      <w:pPr>
        <w:ind w:left="4320" w:hanging="180"/>
      </w:pPr>
    </w:lvl>
    <w:lvl w:ilvl="6" w:tplc="D8B88596" w:tentative="1">
      <w:start w:val="1"/>
      <w:numFmt w:val="decimal"/>
      <w:lvlText w:val="%7."/>
      <w:lvlJc w:val="left"/>
      <w:pPr>
        <w:ind w:left="5040" w:hanging="360"/>
      </w:pPr>
    </w:lvl>
    <w:lvl w:ilvl="7" w:tplc="5D9228F6" w:tentative="1">
      <w:start w:val="1"/>
      <w:numFmt w:val="lowerLetter"/>
      <w:lvlText w:val="%8."/>
      <w:lvlJc w:val="left"/>
      <w:pPr>
        <w:ind w:left="5760" w:hanging="360"/>
      </w:pPr>
    </w:lvl>
    <w:lvl w:ilvl="8" w:tplc="B4EC5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135C2E"/>
    <w:multiLevelType w:val="hybridMultilevel"/>
    <w:tmpl w:val="5B460FC8"/>
    <w:lvl w:ilvl="0" w:tplc="BE461852">
      <w:start w:val="1"/>
      <w:numFmt w:val="decimal"/>
      <w:lvlText w:val="%1)"/>
      <w:lvlJc w:val="left"/>
      <w:pPr>
        <w:ind w:left="720" w:hanging="360"/>
      </w:pPr>
    </w:lvl>
    <w:lvl w:ilvl="1" w:tplc="50FC3D36" w:tentative="1">
      <w:start w:val="1"/>
      <w:numFmt w:val="lowerLetter"/>
      <w:lvlText w:val="%2."/>
      <w:lvlJc w:val="left"/>
      <w:pPr>
        <w:ind w:left="1440" w:hanging="360"/>
      </w:pPr>
    </w:lvl>
    <w:lvl w:ilvl="2" w:tplc="B48ABD74" w:tentative="1">
      <w:start w:val="1"/>
      <w:numFmt w:val="lowerRoman"/>
      <w:lvlText w:val="%3."/>
      <w:lvlJc w:val="right"/>
      <w:pPr>
        <w:ind w:left="2160" w:hanging="180"/>
      </w:pPr>
    </w:lvl>
    <w:lvl w:ilvl="3" w:tplc="9B605192" w:tentative="1">
      <w:start w:val="1"/>
      <w:numFmt w:val="decimal"/>
      <w:lvlText w:val="%4."/>
      <w:lvlJc w:val="left"/>
      <w:pPr>
        <w:ind w:left="2880" w:hanging="360"/>
      </w:pPr>
    </w:lvl>
    <w:lvl w:ilvl="4" w:tplc="DE9EF4E0" w:tentative="1">
      <w:start w:val="1"/>
      <w:numFmt w:val="lowerLetter"/>
      <w:lvlText w:val="%5."/>
      <w:lvlJc w:val="left"/>
      <w:pPr>
        <w:ind w:left="3600" w:hanging="360"/>
      </w:pPr>
    </w:lvl>
    <w:lvl w:ilvl="5" w:tplc="00BC7980" w:tentative="1">
      <w:start w:val="1"/>
      <w:numFmt w:val="lowerRoman"/>
      <w:lvlText w:val="%6."/>
      <w:lvlJc w:val="right"/>
      <w:pPr>
        <w:ind w:left="4320" w:hanging="180"/>
      </w:pPr>
    </w:lvl>
    <w:lvl w:ilvl="6" w:tplc="A2B43F36" w:tentative="1">
      <w:start w:val="1"/>
      <w:numFmt w:val="decimal"/>
      <w:lvlText w:val="%7."/>
      <w:lvlJc w:val="left"/>
      <w:pPr>
        <w:ind w:left="5040" w:hanging="360"/>
      </w:pPr>
    </w:lvl>
    <w:lvl w:ilvl="7" w:tplc="530A34BA" w:tentative="1">
      <w:start w:val="1"/>
      <w:numFmt w:val="lowerLetter"/>
      <w:lvlText w:val="%8."/>
      <w:lvlJc w:val="left"/>
      <w:pPr>
        <w:ind w:left="5760" w:hanging="360"/>
      </w:pPr>
    </w:lvl>
    <w:lvl w:ilvl="8" w:tplc="09DC8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21CD0"/>
    <w:multiLevelType w:val="hybridMultilevel"/>
    <w:tmpl w:val="3EC47362"/>
    <w:lvl w:ilvl="0" w:tplc="D010A06E">
      <w:start w:val="1"/>
      <w:numFmt w:val="decimal"/>
      <w:lvlText w:val="%1."/>
      <w:lvlJc w:val="left"/>
      <w:pPr>
        <w:ind w:left="360" w:hanging="360"/>
      </w:pPr>
    </w:lvl>
    <w:lvl w:ilvl="1" w:tplc="472CD168">
      <w:start w:val="1"/>
      <w:numFmt w:val="lowerLetter"/>
      <w:lvlText w:val="%2."/>
      <w:lvlJc w:val="left"/>
      <w:pPr>
        <w:ind w:left="1080" w:hanging="360"/>
      </w:pPr>
    </w:lvl>
    <w:lvl w:ilvl="2" w:tplc="2FE0EC90">
      <w:start w:val="1"/>
      <w:numFmt w:val="lowerRoman"/>
      <w:lvlText w:val="%3."/>
      <w:lvlJc w:val="right"/>
      <w:pPr>
        <w:ind w:left="1800" w:hanging="180"/>
      </w:pPr>
    </w:lvl>
    <w:lvl w:ilvl="3" w:tplc="E22EB108">
      <w:start w:val="1"/>
      <w:numFmt w:val="decimal"/>
      <w:lvlText w:val="%4."/>
      <w:lvlJc w:val="left"/>
      <w:pPr>
        <w:ind w:left="2520" w:hanging="360"/>
      </w:pPr>
    </w:lvl>
    <w:lvl w:ilvl="4" w:tplc="34C60DD4">
      <w:start w:val="1"/>
      <w:numFmt w:val="lowerLetter"/>
      <w:lvlText w:val="%5."/>
      <w:lvlJc w:val="left"/>
      <w:pPr>
        <w:ind w:left="3240" w:hanging="360"/>
      </w:pPr>
    </w:lvl>
    <w:lvl w:ilvl="5" w:tplc="00A892A0">
      <w:start w:val="1"/>
      <w:numFmt w:val="lowerRoman"/>
      <w:lvlText w:val="%6."/>
      <w:lvlJc w:val="right"/>
      <w:pPr>
        <w:ind w:left="3960" w:hanging="180"/>
      </w:pPr>
    </w:lvl>
    <w:lvl w:ilvl="6" w:tplc="715446C2">
      <w:start w:val="1"/>
      <w:numFmt w:val="decimal"/>
      <w:lvlText w:val="%7."/>
      <w:lvlJc w:val="left"/>
      <w:pPr>
        <w:ind w:left="4680" w:hanging="360"/>
      </w:pPr>
    </w:lvl>
    <w:lvl w:ilvl="7" w:tplc="17EC0D06">
      <w:start w:val="1"/>
      <w:numFmt w:val="lowerLetter"/>
      <w:lvlText w:val="%8."/>
      <w:lvlJc w:val="left"/>
      <w:pPr>
        <w:ind w:left="5400" w:hanging="360"/>
      </w:pPr>
    </w:lvl>
    <w:lvl w:ilvl="8" w:tplc="EAEACFC2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457776"/>
    <w:multiLevelType w:val="hybridMultilevel"/>
    <w:tmpl w:val="BD1C82E0"/>
    <w:lvl w:ilvl="0" w:tplc="DC648D12">
      <w:start w:val="1"/>
      <w:numFmt w:val="decimal"/>
      <w:lvlText w:val="%1."/>
      <w:lvlJc w:val="left"/>
      <w:pPr>
        <w:ind w:left="360" w:hanging="360"/>
      </w:pPr>
    </w:lvl>
    <w:lvl w:ilvl="1" w:tplc="4F7C9DAA" w:tentative="1">
      <w:start w:val="1"/>
      <w:numFmt w:val="lowerLetter"/>
      <w:lvlText w:val="%2."/>
      <w:lvlJc w:val="left"/>
      <w:pPr>
        <w:ind w:left="1080" w:hanging="360"/>
      </w:pPr>
    </w:lvl>
    <w:lvl w:ilvl="2" w:tplc="19C63B82" w:tentative="1">
      <w:start w:val="1"/>
      <w:numFmt w:val="lowerRoman"/>
      <w:lvlText w:val="%3."/>
      <w:lvlJc w:val="right"/>
      <w:pPr>
        <w:ind w:left="1800" w:hanging="180"/>
      </w:pPr>
    </w:lvl>
    <w:lvl w:ilvl="3" w:tplc="3B383268" w:tentative="1">
      <w:start w:val="1"/>
      <w:numFmt w:val="decimal"/>
      <w:lvlText w:val="%4."/>
      <w:lvlJc w:val="left"/>
      <w:pPr>
        <w:ind w:left="2520" w:hanging="360"/>
      </w:pPr>
    </w:lvl>
    <w:lvl w:ilvl="4" w:tplc="3472510A" w:tentative="1">
      <w:start w:val="1"/>
      <w:numFmt w:val="lowerLetter"/>
      <w:lvlText w:val="%5."/>
      <w:lvlJc w:val="left"/>
      <w:pPr>
        <w:ind w:left="3240" w:hanging="360"/>
      </w:pPr>
    </w:lvl>
    <w:lvl w:ilvl="5" w:tplc="6308C364" w:tentative="1">
      <w:start w:val="1"/>
      <w:numFmt w:val="lowerRoman"/>
      <w:lvlText w:val="%6."/>
      <w:lvlJc w:val="right"/>
      <w:pPr>
        <w:ind w:left="3960" w:hanging="180"/>
      </w:pPr>
    </w:lvl>
    <w:lvl w:ilvl="6" w:tplc="5136F33A" w:tentative="1">
      <w:start w:val="1"/>
      <w:numFmt w:val="decimal"/>
      <w:lvlText w:val="%7."/>
      <w:lvlJc w:val="left"/>
      <w:pPr>
        <w:ind w:left="4680" w:hanging="360"/>
      </w:pPr>
    </w:lvl>
    <w:lvl w:ilvl="7" w:tplc="862266B2" w:tentative="1">
      <w:start w:val="1"/>
      <w:numFmt w:val="lowerLetter"/>
      <w:lvlText w:val="%8."/>
      <w:lvlJc w:val="left"/>
      <w:pPr>
        <w:ind w:left="5400" w:hanging="360"/>
      </w:pPr>
    </w:lvl>
    <w:lvl w:ilvl="8" w:tplc="5008D1F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78ED066"/>
    <w:multiLevelType w:val="hybridMultilevel"/>
    <w:tmpl w:val="F0D49930"/>
    <w:lvl w:ilvl="0" w:tplc="EA94AD16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CF3A932C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 w:tplc="92B6DFAE"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3" w:tplc="ADECECEA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4" w:tplc="9498F118">
      <w:numFmt w:val="bullet"/>
      <w:lvlText w:val="•"/>
      <w:lvlJc w:val="left"/>
      <w:pPr>
        <w:ind w:left="5077" w:hanging="360"/>
      </w:pPr>
      <w:rPr>
        <w:rFonts w:hint="default"/>
        <w:lang w:val="pl-PL" w:eastAsia="en-US" w:bidi="ar-SA"/>
      </w:rPr>
    </w:lvl>
    <w:lvl w:ilvl="5" w:tplc="EFBE0E0C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6" w:tplc="1FCADB08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7" w:tplc="43BAA606">
      <w:numFmt w:val="bullet"/>
      <w:lvlText w:val="•"/>
      <w:lvlJc w:val="left"/>
      <w:pPr>
        <w:ind w:left="7925" w:hanging="360"/>
      </w:pPr>
      <w:rPr>
        <w:rFonts w:hint="default"/>
        <w:lang w:val="pl-PL" w:eastAsia="en-US" w:bidi="ar-SA"/>
      </w:rPr>
    </w:lvl>
    <w:lvl w:ilvl="8" w:tplc="A20062C8">
      <w:numFmt w:val="bullet"/>
      <w:lvlText w:val="•"/>
      <w:lvlJc w:val="left"/>
      <w:pPr>
        <w:ind w:left="8875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18454815"/>
    <w:multiLevelType w:val="multilevel"/>
    <w:tmpl w:val="048CACBA"/>
    <w:lvl w:ilvl="0">
      <w:start w:val="1"/>
      <w:numFmt w:val="decimal"/>
      <w:lvlText w:val="%1."/>
      <w:lvlJc w:val="left"/>
      <w:pPr>
        <w:ind w:left="14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95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3354" w:hanging="40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82" w:hanging="4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09" w:hanging="4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37" w:hanging="4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64" w:hanging="4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91" w:hanging="4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19" w:hanging="401"/>
      </w:pPr>
      <w:rPr>
        <w:rFonts w:hint="default"/>
        <w:lang w:val="pl-PL" w:eastAsia="en-US" w:bidi="ar-SA"/>
      </w:rPr>
    </w:lvl>
  </w:abstractNum>
  <w:abstractNum w:abstractNumId="20" w15:restartNumberingAfterBreak="0">
    <w:nsid w:val="18AB1A4B"/>
    <w:multiLevelType w:val="multilevel"/>
    <w:tmpl w:val="F3F0D90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97725AA"/>
    <w:multiLevelType w:val="hybridMultilevel"/>
    <w:tmpl w:val="2F4AA7A6"/>
    <w:lvl w:ilvl="0" w:tplc="E0049EC2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A24E79C">
      <w:numFmt w:val="bullet"/>
      <w:lvlText w:val="•"/>
      <w:lvlJc w:val="left"/>
      <w:pPr>
        <w:ind w:left="156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D0F0278A">
      <w:numFmt w:val="bullet"/>
      <w:lvlText w:val="•"/>
      <w:lvlJc w:val="left"/>
      <w:pPr>
        <w:ind w:left="1580" w:hanging="357"/>
      </w:pPr>
      <w:rPr>
        <w:rFonts w:hint="default"/>
        <w:lang w:val="pl-PL" w:eastAsia="en-US" w:bidi="ar-SA"/>
      </w:rPr>
    </w:lvl>
    <w:lvl w:ilvl="3" w:tplc="1F8810F8">
      <w:numFmt w:val="bullet"/>
      <w:lvlText w:val="•"/>
      <w:lvlJc w:val="left"/>
      <w:pPr>
        <w:ind w:left="2729" w:hanging="357"/>
      </w:pPr>
      <w:rPr>
        <w:rFonts w:hint="default"/>
        <w:lang w:val="pl-PL" w:eastAsia="en-US" w:bidi="ar-SA"/>
      </w:rPr>
    </w:lvl>
    <w:lvl w:ilvl="4" w:tplc="5D305216">
      <w:numFmt w:val="bullet"/>
      <w:lvlText w:val="•"/>
      <w:lvlJc w:val="left"/>
      <w:pPr>
        <w:ind w:left="3878" w:hanging="357"/>
      </w:pPr>
      <w:rPr>
        <w:rFonts w:hint="default"/>
        <w:lang w:val="pl-PL" w:eastAsia="en-US" w:bidi="ar-SA"/>
      </w:rPr>
    </w:lvl>
    <w:lvl w:ilvl="5" w:tplc="AA262296">
      <w:numFmt w:val="bullet"/>
      <w:lvlText w:val="•"/>
      <w:lvlJc w:val="left"/>
      <w:pPr>
        <w:ind w:left="5027" w:hanging="357"/>
      </w:pPr>
      <w:rPr>
        <w:rFonts w:hint="default"/>
        <w:lang w:val="pl-PL" w:eastAsia="en-US" w:bidi="ar-SA"/>
      </w:rPr>
    </w:lvl>
    <w:lvl w:ilvl="6" w:tplc="455097F4">
      <w:numFmt w:val="bullet"/>
      <w:lvlText w:val="•"/>
      <w:lvlJc w:val="left"/>
      <w:pPr>
        <w:ind w:left="6177" w:hanging="357"/>
      </w:pPr>
      <w:rPr>
        <w:rFonts w:hint="default"/>
        <w:lang w:val="pl-PL" w:eastAsia="en-US" w:bidi="ar-SA"/>
      </w:rPr>
    </w:lvl>
    <w:lvl w:ilvl="7" w:tplc="F0268EC0">
      <w:numFmt w:val="bullet"/>
      <w:lvlText w:val="•"/>
      <w:lvlJc w:val="left"/>
      <w:pPr>
        <w:ind w:left="7326" w:hanging="357"/>
      </w:pPr>
      <w:rPr>
        <w:rFonts w:hint="default"/>
        <w:lang w:val="pl-PL" w:eastAsia="en-US" w:bidi="ar-SA"/>
      </w:rPr>
    </w:lvl>
    <w:lvl w:ilvl="8" w:tplc="0308CAE6">
      <w:numFmt w:val="bullet"/>
      <w:lvlText w:val="•"/>
      <w:lvlJc w:val="left"/>
      <w:pPr>
        <w:ind w:left="8475" w:hanging="357"/>
      </w:pPr>
      <w:rPr>
        <w:rFonts w:hint="default"/>
        <w:lang w:val="pl-PL" w:eastAsia="en-US" w:bidi="ar-SA"/>
      </w:rPr>
    </w:lvl>
  </w:abstractNum>
  <w:abstractNum w:abstractNumId="22" w15:restartNumberingAfterBreak="0">
    <w:nsid w:val="1BBB0A55"/>
    <w:multiLevelType w:val="hybridMultilevel"/>
    <w:tmpl w:val="2202FAC2"/>
    <w:lvl w:ilvl="0" w:tplc="CBAABA4E">
      <w:start w:val="1"/>
      <w:numFmt w:val="lowerLetter"/>
      <w:lvlText w:val="%1)"/>
      <w:lvlJc w:val="left"/>
      <w:pPr>
        <w:ind w:left="1070" w:hanging="360"/>
      </w:pPr>
    </w:lvl>
    <w:lvl w:ilvl="1" w:tplc="F5FC7588" w:tentative="1">
      <w:start w:val="1"/>
      <w:numFmt w:val="lowerLetter"/>
      <w:lvlText w:val="%2."/>
      <w:lvlJc w:val="left"/>
      <w:pPr>
        <w:ind w:left="1790" w:hanging="360"/>
      </w:pPr>
    </w:lvl>
    <w:lvl w:ilvl="2" w:tplc="3D3CB1CA" w:tentative="1">
      <w:start w:val="1"/>
      <w:numFmt w:val="lowerRoman"/>
      <w:lvlText w:val="%3."/>
      <w:lvlJc w:val="right"/>
      <w:pPr>
        <w:ind w:left="2510" w:hanging="180"/>
      </w:pPr>
    </w:lvl>
    <w:lvl w:ilvl="3" w:tplc="05CCA80C" w:tentative="1">
      <w:start w:val="1"/>
      <w:numFmt w:val="decimal"/>
      <w:lvlText w:val="%4."/>
      <w:lvlJc w:val="left"/>
      <w:pPr>
        <w:ind w:left="3230" w:hanging="360"/>
      </w:pPr>
    </w:lvl>
    <w:lvl w:ilvl="4" w:tplc="773A655E" w:tentative="1">
      <w:start w:val="1"/>
      <w:numFmt w:val="lowerLetter"/>
      <w:lvlText w:val="%5."/>
      <w:lvlJc w:val="left"/>
      <w:pPr>
        <w:ind w:left="3950" w:hanging="360"/>
      </w:pPr>
    </w:lvl>
    <w:lvl w:ilvl="5" w:tplc="6772EB4E" w:tentative="1">
      <w:start w:val="1"/>
      <w:numFmt w:val="lowerRoman"/>
      <w:lvlText w:val="%6."/>
      <w:lvlJc w:val="right"/>
      <w:pPr>
        <w:ind w:left="4670" w:hanging="180"/>
      </w:pPr>
    </w:lvl>
    <w:lvl w:ilvl="6" w:tplc="ACB07126" w:tentative="1">
      <w:start w:val="1"/>
      <w:numFmt w:val="decimal"/>
      <w:lvlText w:val="%7."/>
      <w:lvlJc w:val="left"/>
      <w:pPr>
        <w:ind w:left="5390" w:hanging="360"/>
      </w:pPr>
    </w:lvl>
    <w:lvl w:ilvl="7" w:tplc="35B60158" w:tentative="1">
      <w:start w:val="1"/>
      <w:numFmt w:val="lowerLetter"/>
      <w:lvlText w:val="%8."/>
      <w:lvlJc w:val="left"/>
      <w:pPr>
        <w:ind w:left="6110" w:hanging="360"/>
      </w:pPr>
    </w:lvl>
    <w:lvl w:ilvl="8" w:tplc="EF1CBD24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1C9E0771"/>
    <w:multiLevelType w:val="hybridMultilevel"/>
    <w:tmpl w:val="61D8057A"/>
    <w:lvl w:ilvl="0" w:tplc="C0E6BDD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1B869AA" w:tentative="1">
      <w:start w:val="1"/>
      <w:numFmt w:val="lowerLetter"/>
      <w:lvlText w:val="%2."/>
      <w:lvlJc w:val="left"/>
      <w:pPr>
        <w:ind w:left="1080" w:hanging="360"/>
      </w:pPr>
    </w:lvl>
    <w:lvl w:ilvl="2" w:tplc="104C8074" w:tentative="1">
      <w:start w:val="1"/>
      <w:numFmt w:val="lowerRoman"/>
      <w:lvlText w:val="%3."/>
      <w:lvlJc w:val="right"/>
      <w:pPr>
        <w:ind w:left="1800" w:hanging="180"/>
      </w:pPr>
    </w:lvl>
    <w:lvl w:ilvl="3" w:tplc="89B0AC9E" w:tentative="1">
      <w:start w:val="1"/>
      <w:numFmt w:val="decimal"/>
      <w:lvlText w:val="%4."/>
      <w:lvlJc w:val="left"/>
      <w:pPr>
        <w:ind w:left="2520" w:hanging="360"/>
      </w:pPr>
    </w:lvl>
    <w:lvl w:ilvl="4" w:tplc="B3DC8182" w:tentative="1">
      <w:start w:val="1"/>
      <w:numFmt w:val="lowerLetter"/>
      <w:lvlText w:val="%5."/>
      <w:lvlJc w:val="left"/>
      <w:pPr>
        <w:ind w:left="3240" w:hanging="360"/>
      </w:pPr>
    </w:lvl>
    <w:lvl w:ilvl="5" w:tplc="CF22F744" w:tentative="1">
      <w:start w:val="1"/>
      <w:numFmt w:val="lowerRoman"/>
      <w:lvlText w:val="%6."/>
      <w:lvlJc w:val="right"/>
      <w:pPr>
        <w:ind w:left="3960" w:hanging="180"/>
      </w:pPr>
    </w:lvl>
    <w:lvl w:ilvl="6" w:tplc="AE4C21A4" w:tentative="1">
      <w:start w:val="1"/>
      <w:numFmt w:val="decimal"/>
      <w:lvlText w:val="%7."/>
      <w:lvlJc w:val="left"/>
      <w:pPr>
        <w:ind w:left="4680" w:hanging="360"/>
      </w:pPr>
    </w:lvl>
    <w:lvl w:ilvl="7" w:tplc="0F465D86" w:tentative="1">
      <w:start w:val="1"/>
      <w:numFmt w:val="lowerLetter"/>
      <w:lvlText w:val="%8."/>
      <w:lvlJc w:val="left"/>
      <w:pPr>
        <w:ind w:left="5400" w:hanging="360"/>
      </w:pPr>
    </w:lvl>
    <w:lvl w:ilvl="8" w:tplc="77AED78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DE1DCB"/>
    <w:multiLevelType w:val="hybridMultilevel"/>
    <w:tmpl w:val="68146028"/>
    <w:lvl w:ilvl="0" w:tplc="3A2C24C8">
      <w:start w:val="1"/>
      <w:numFmt w:val="decimal"/>
      <w:lvlText w:val="%1."/>
      <w:lvlJc w:val="left"/>
      <w:pPr>
        <w:ind w:left="720" w:hanging="360"/>
      </w:pPr>
    </w:lvl>
    <w:lvl w:ilvl="1" w:tplc="829C43D0" w:tentative="1">
      <w:start w:val="1"/>
      <w:numFmt w:val="lowerLetter"/>
      <w:lvlText w:val="%2."/>
      <w:lvlJc w:val="left"/>
      <w:pPr>
        <w:ind w:left="1440" w:hanging="360"/>
      </w:pPr>
    </w:lvl>
    <w:lvl w:ilvl="2" w:tplc="0C4E51CC" w:tentative="1">
      <w:start w:val="1"/>
      <w:numFmt w:val="lowerRoman"/>
      <w:lvlText w:val="%3."/>
      <w:lvlJc w:val="right"/>
      <w:pPr>
        <w:ind w:left="2160" w:hanging="180"/>
      </w:pPr>
    </w:lvl>
    <w:lvl w:ilvl="3" w:tplc="8C644F3E" w:tentative="1">
      <w:start w:val="1"/>
      <w:numFmt w:val="decimal"/>
      <w:lvlText w:val="%4."/>
      <w:lvlJc w:val="left"/>
      <w:pPr>
        <w:ind w:left="2880" w:hanging="360"/>
      </w:pPr>
    </w:lvl>
    <w:lvl w:ilvl="4" w:tplc="788405C0" w:tentative="1">
      <w:start w:val="1"/>
      <w:numFmt w:val="lowerLetter"/>
      <w:lvlText w:val="%5."/>
      <w:lvlJc w:val="left"/>
      <w:pPr>
        <w:ind w:left="3600" w:hanging="360"/>
      </w:pPr>
    </w:lvl>
    <w:lvl w:ilvl="5" w:tplc="D83C361E" w:tentative="1">
      <w:start w:val="1"/>
      <w:numFmt w:val="lowerRoman"/>
      <w:lvlText w:val="%6."/>
      <w:lvlJc w:val="right"/>
      <w:pPr>
        <w:ind w:left="4320" w:hanging="180"/>
      </w:pPr>
    </w:lvl>
    <w:lvl w:ilvl="6" w:tplc="6E1C8736" w:tentative="1">
      <w:start w:val="1"/>
      <w:numFmt w:val="decimal"/>
      <w:lvlText w:val="%7."/>
      <w:lvlJc w:val="left"/>
      <w:pPr>
        <w:ind w:left="5040" w:hanging="360"/>
      </w:pPr>
    </w:lvl>
    <w:lvl w:ilvl="7" w:tplc="CAE0990C" w:tentative="1">
      <w:start w:val="1"/>
      <w:numFmt w:val="lowerLetter"/>
      <w:lvlText w:val="%8."/>
      <w:lvlJc w:val="left"/>
      <w:pPr>
        <w:ind w:left="5760" w:hanging="360"/>
      </w:pPr>
    </w:lvl>
    <w:lvl w:ilvl="8" w:tplc="C63688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4E6B93"/>
    <w:multiLevelType w:val="hybridMultilevel"/>
    <w:tmpl w:val="669E3F94"/>
    <w:lvl w:ilvl="0" w:tplc="E486A662">
      <w:numFmt w:val="bullet"/>
      <w:lvlText w:val="-"/>
      <w:lvlJc w:val="left"/>
      <w:pPr>
        <w:ind w:left="157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FC8AAD8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B91C1140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0F72ED86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CCB85CE0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879032C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CBD09F9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224D198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64D0D426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206166A1"/>
    <w:multiLevelType w:val="hybridMultilevel"/>
    <w:tmpl w:val="FABA68A8"/>
    <w:lvl w:ilvl="0" w:tplc="895AB4DA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94BEB048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571C2FFC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9B424D6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83A0056C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588434FA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C7FCC4F8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E3AE3B30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8DA63B0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218470AA"/>
    <w:multiLevelType w:val="hybridMultilevel"/>
    <w:tmpl w:val="F35CB8C0"/>
    <w:lvl w:ilvl="0" w:tplc="59907C18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09C4198A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4A82E60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4490C90C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75D84B00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9778805C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B7B66962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48F2C7D6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1012CC02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28" w15:restartNumberingAfterBreak="0">
    <w:nsid w:val="22B353E4"/>
    <w:multiLevelType w:val="hybridMultilevel"/>
    <w:tmpl w:val="B1E65BA2"/>
    <w:lvl w:ilvl="0" w:tplc="AE629A48">
      <w:start w:val="1"/>
      <w:numFmt w:val="lowerLetter"/>
      <w:lvlText w:val="%1)"/>
      <w:lvlJc w:val="left"/>
      <w:pPr>
        <w:ind w:left="720" w:hanging="360"/>
      </w:pPr>
    </w:lvl>
    <w:lvl w:ilvl="1" w:tplc="43DCA7A0" w:tentative="1">
      <w:start w:val="1"/>
      <w:numFmt w:val="lowerLetter"/>
      <w:lvlText w:val="%2."/>
      <w:lvlJc w:val="left"/>
      <w:pPr>
        <w:ind w:left="1440" w:hanging="360"/>
      </w:pPr>
    </w:lvl>
    <w:lvl w:ilvl="2" w:tplc="10088516" w:tentative="1">
      <w:start w:val="1"/>
      <w:numFmt w:val="lowerRoman"/>
      <w:lvlText w:val="%3."/>
      <w:lvlJc w:val="right"/>
      <w:pPr>
        <w:ind w:left="2160" w:hanging="180"/>
      </w:pPr>
    </w:lvl>
    <w:lvl w:ilvl="3" w:tplc="FB4AFFA2" w:tentative="1">
      <w:start w:val="1"/>
      <w:numFmt w:val="decimal"/>
      <w:lvlText w:val="%4."/>
      <w:lvlJc w:val="left"/>
      <w:pPr>
        <w:ind w:left="2880" w:hanging="360"/>
      </w:pPr>
    </w:lvl>
    <w:lvl w:ilvl="4" w:tplc="A88802C0" w:tentative="1">
      <w:start w:val="1"/>
      <w:numFmt w:val="lowerLetter"/>
      <w:lvlText w:val="%5."/>
      <w:lvlJc w:val="left"/>
      <w:pPr>
        <w:ind w:left="3600" w:hanging="360"/>
      </w:pPr>
    </w:lvl>
    <w:lvl w:ilvl="5" w:tplc="DE8C1A62" w:tentative="1">
      <w:start w:val="1"/>
      <w:numFmt w:val="lowerRoman"/>
      <w:lvlText w:val="%6."/>
      <w:lvlJc w:val="right"/>
      <w:pPr>
        <w:ind w:left="4320" w:hanging="180"/>
      </w:pPr>
    </w:lvl>
    <w:lvl w:ilvl="6" w:tplc="7EF274A0" w:tentative="1">
      <w:start w:val="1"/>
      <w:numFmt w:val="decimal"/>
      <w:lvlText w:val="%7."/>
      <w:lvlJc w:val="left"/>
      <w:pPr>
        <w:ind w:left="5040" w:hanging="360"/>
      </w:pPr>
    </w:lvl>
    <w:lvl w:ilvl="7" w:tplc="B47EB318" w:tentative="1">
      <w:start w:val="1"/>
      <w:numFmt w:val="lowerLetter"/>
      <w:lvlText w:val="%8."/>
      <w:lvlJc w:val="left"/>
      <w:pPr>
        <w:ind w:left="5760" w:hanging="360"/>
      </w:pPr>
    </w:lvl>
    <w:lvl w:ilvl="8" w:tplc="1B5AAE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6D3F4B"/>
    <w:multiLevelType w:val="hybridMultilevel"/>
    <w:tmpl w:val="AEE65862"/>
    <w:lvl w:ilvl="0" w:tplc="38C42DC2">
      <w:start w:val="1"/>
      <w:numFmt w:val="decimal"/>
      <w:lvlText w:val="%1."/>
      <w:lvlJc w:val="left"/>
      <w:pPr>
        <w:ind w:left="360" w:hanging="360"/>
      </w:pPr>
    </w:lvl>
    <w:lvl w:ilvl="1" w:tplc="C546859E" w:tentative="1">
      <w:start w:val="1"/>
      <w:numFmt w:val="lowerLetter"/>
      <w:lvlText w:val="%2."/>
      <w:lvlJc w:val="left"/>
      <w:pPr>
        <w:ind w:left="1080" w:hanging="360"/>
      </w:pPr>
    </w:lvl>
    <w:lvl w:ilvl="2" w:tplc="90A241CE" w:tentative="1">
      <w:start w:val="1"/>
      <w:numFmt w:val="lowerRoman"/>
      <w:lvlText w:val="%3."/>
      <w:lvlJc w:val="right"/>
      <w:pPr>
        <w:ind w:left="1800" w:hanging="180"/>
      </w:pPr>
    </w:lvl>
    <w:lvl w:ilvl="3" w:tplc="0DB8C218" w:tentative="1">
      <w:start w:val="1"/>
      <w:numFmt w:val="decimal"/>
      <w:lvlText w:val="%4."/>
      <w:lvlJc w:val="left"/>
      <w:pPr>
        <w:ind w:left="2520" w:hanging="360"/>
      </w:pPr>
    </w:lvl>
    <w:lvl w:ilvl="4" w:tplc="8654BA6A" w:tentative="1">
      <w:start w:val="1"/>
      <w:numFmt w:val="lowerLetter"/>
      <w:lvlText w:val="%5."/>
      <w:lvlJc w:val="left"/>
      <w:pPr>
        <w:ind w:left="3240" w:hanging="360"/>
      </w:pPr>
    </w:lvl>
    <w:lvl w:ilvl="5" w:tplc="E75418FC" w:tentative="1">
      <w:start w:val="1"/>
      <w:numFmt w:val="lowerRoman"/>
      <w:lvlText w:val="%6."/>
      <w:lvlJc w:val="right"/>
      <w:pPr>
        <w:ind w:left="3960" w:hanging="180"/>
      </w:pPr>
    </w:lvl>
    <w:lvl w:ilvl="6" w:tplc="BA3AF32E" w:tentative="1">
      <w:start w:val="1"/>
      <w:numFmt w:val="decimal"/>
      <w:lvlText w:val="%7."/>
      <w:lvlJc w:val="left"/>
      <w:pPr>
        <w:ind w:left="4680" w:hanging="360"/>
      </w:pPr>
    </w:lvl>
    <w:lvl w:ilvl="7" w:tplc="D2FCBC52" w:tentative="1">
      <w:start w:val="1"/>
      <w:numFmt w:val="lowerLetter"/>
      <w:lvlText w:val="%8."/>
      <w:lvlJc w:val="left"/>
      <w:pPr>
        <w:ind w:left="5400" w:hanging="360"/>
      </w:pPr>
    </w:lvl>
    <w:lvl w:ilvl="8" w:tplc="48F68D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5765BD4"/>
    <w:multiLevelType w:val="hybridMultilevel"/>
    <w:tmpl w:val="04A0C018"/>
    <w:lvl w:ilvl="0" w:tplc="064CFDC8">
      <w:start w:val="1"/>
      <w:numFmt w:val="decimal"/>
      <w:lvlText w:val="%1)"/>
      <w:lvlJc w:val="left"/>
      <w:pPr>
        <w:ind w:left="360" w:hanging="360"/>
      </w:pPr>
    </w:lvl>
    <w:lvl w:ilvl="1" w:tplc="73BA240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DE637F0" w:tentative="1">
      <w:start w:val="1"/>
      <w:numFmt w:val="lowerRoman"/>
      <w:lvlText w:val="%3."/>
      <w:lvlJc w:val="right"/>
      <w:pPr>
        <w:ind w:left="1800" w:hanging="180"/>
      </w:pPr>
    </w:lvl>
    <w:lvl w:ilvl="3" w:tplc="46766E40" w:tentative="1">
      <w:start w:val="1"/>
      <w:numFmt w:val="decimal"/>
      <w:lvlText w:val="%4."/>
      <w:lvlJc w:val="left"/>
      <w:pPr>
        <w:ind w:left="2520" w:hanging="360"/>
      </w:pPr>
    </w:lvl>
    <w:lvl w:ilvl="4" w:tplc="030A069E" w:tentative="1">
      <w:start w:val="1"/>
      <w:numFmt w:val="lowerLetter"/>
      <w:lvlText w:val="%5."/>
      <w:lvlJc w:val="left"/>
      <w:pPr>
        <w:ind w:left="3240" w:hanging="360"/>
      </w:pPr>
    </w:lvl>
    <w:lvl w:ilvl="5" w:tplc="2E084ADE" w:tentative="1">
      <w:start w:val="1"/>
      <w:numFmt w:val="lowerRoman"/>
      <w:lvlText w:val="%6."/>
      <w:lvlJc w:val="right"/>
      <w:pPr>
        <w:ind w:left="3960" w:hanging="180"/>
      </w:pPr>
    </w:lvl>
    <w:lvl w:ilvl="6" w:tplc="8022F8C6" w:tentative="1">
      <w:start w:val="1"/>
      <w:numFmt w:val="decimal"/>
      <w:lvlText w:val="%7."/>
      <w:lvlJc w:val="left"/>
      <w:pPr>
        <w:ind w:left="4680" w:hanging="360"/>
      </w:pPr>
    </w:lvl>
    <w:lvl w:ilvl="7" w:tplc="8EE455AA" w:tentative="1">
      <w:start w:val="1"/>
      <w:numFmt w:val="lowerLetter"/>
      <w:lvlText w:val="%8."/>
      <w:lvlJc w:val="left"/>
      <w:pPr>
        <w:ind w:left="5400" w:hanging="360"/>
      </w:pPr>
    </w:lvl>
    <w:lvl w:ilvl="8" w:tplc="B6A44E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5E03B4E"/>
    <w:multiLevelType w:val="hybridMultilevel"/>
    <w:tmpl w:val="F0D497E2"/>
    <w:lvl w:ilvl="0" w:tplc="D8DC2558">
      <w:start w:val="1"/>
      <w:numFmt w:val="lowerLetter"/>
      <w:lvlText w:val="%1)"/>
      <w:lvlJc w:val="left"/>
      <w:pPr>
        <w:ind w:left="1070" w:hanging="360"/>
      </w:pPr>
    </w:lvl>
    <w:lvl w:ilvl="1" w:tplc="ECFAB1C0" w:tentative="1">
      <w:start w:val="1"/>
      <w:numFmt w:val="lowerLetter"/>
      <w:lvlText w:val="%2."/>
      <w:lvlJc w:val="left"/>
      <w:pPr>
        <w:ind w:left="1790" w:hanging="360"/>
      </w:pPr>
    </w:lvl>
    <w:lvl w:ilvl="2" w:tplc="84F886A6" w:tentative="1">
      <w:start w:val="1"/>
      <w:numFmt w:val="lowerRoman"/>
      <w:lvlText w:val="%3."/>
      <w:lvlJc w:val="right"/>
      <w:pPr>
        <w:ind w:left="2510" w:hanging="180"/>
      </w:pPr>
    </w:lvl>
    <w:lvl w:ilvl="3" w:tplc="0CD21472" w:tentative="1">
      <w:start w:val="1"/>
      <w:numFmt w:val="decimal"/>
      <w:lvlText w:val="%4."/>
      <w:lvlJc w:val="left"/>
      <w:pPr>
        <w:ind w:left="3230" w:hanging="360"/>
      </w:pPr>
    </w:lvl>
    <w:lvl w:ilvl="4" w:tplc="D37CC6C0" w:tentative="1">
      <w:start w:val="1"/>
      <w:numFmt w:val="lowerLetter"/>
      <w:lvlText w:val="%5."/>
      <w:lvlJc w:val="left"/>
      <w:pPr>
        <w:ind w:left="3950" w:hanging="360"/>
      </w:pPr>
    </w:lvl>
    <w:lvl w:ilvl="5" w:tplc="3A6E1A20" w:tentative="1">
      <w:start w:val="1"/>
      <w:numFmt w:val="lowerRoman"/>
      <w:lvlText w:val="%6."/>
      <w:lvlJc w:val="right"/>
      <w:pPr>
        <w:ind w:left="4670" w:hanging="180"/>
      </w:pPr>
    </w:lvl>
    <w:lvl w:ilvl="6" w:tplc="C14AC466" w:tentative="1">
      <w:start w:val="1"/>
      <w:numFmt w:val="decimal"/>
      <w:lvlText w:val="%7."/>
      <w:lvlJc w:val="left"/>
      <w:pPr>
        <w:ind w:left="5390" w:hanging="360"/>
      </w:pPr>
    </w:lvl>
    <w:lvl w:ilvl="7" w:tplc="F7FE8748" w:tentative="1">
      <w:start w:val="1"/>
      <w:numFmt w:val="lowerLetter"/>
      <w:lvlText w:val="%8."/>
      <w:lvlJc w:val="left"/>
      <w:pPr>
        <w:ind w:left="6110" w:hanging="360"/>
      </w:pPr>
    </w:lvl>
    <w:lvl w:ilvl="8" w:tplc="39BC34C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27372D6B"/>
    <w:multiLevelType w:val="hybridMultilevel"/>
    <w:tmpl w:val="5B460F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8824714"/>
    <w:multiLevelType w:val="hybridMultilevel"/>
    <w:tmpl w:val="20802F3E"/>
    <w:lvl w:ilvl="0" w:tplc="056A049E">
      <w:start w:val="1"/>
      <w:numFmt w:val="decimal"/>
      <w:lvlText w:val="%1)"/>
      <w:lvlJc w:val="left"/>
      <w:pPr>
        <w:ind w:left="720" w:hanging="360"/>
      </w:pPr>
    </w:lvl>
    <w:lvl w:ilvl="1" w:tplc="6C40434A" w:tentative="1">
      <w:start w:val="1"/>
      <w:numFmt w:val="lowerLetter"/>
      <w:lvlText w:val="%2."/>
      <w:lvlJc w:val="left"/>
      <w:pPr>
        <w:ind w:left="1440" w:hanging="360"/>
      </w:pPr>
    </w:lvl>
    <w:lvl w:ilvl="2" w:tplc="D64A5D14" w:tentative="1">
      <w:start w:val="1"/>
      <w:numFmt w:val="lowerRoman"/>
      <w:lvlText w:val="%3."/>
      <w:lvlJc w:val="right"/>
      <w:pPr>
        <w:ind w:left="2160" w:hanging="180"/>
      </w:pPr>
    </w:lvl>
    <w:lvl w:ilvl="3" w:tplc="5AFAAD3E" w:tentative="1">
      <w:start w:val="1"/>
      <w:numFmt w:val="decimal"/>
      <w:lvlText w:val="%4."/>
      <w:lvlJc w:val="left"/>
      <w:pPr>
        <w:ind w:left="2880" w:hanging="360"/>
      </w:pPr>
    </w:lvl>
    <w:lvl w:ilvl="4" w:tplc="D864F9AE" w:tentative="1">
      <w:start w:val="1"/>
      <w:numFmt w:val="lowerLetter"/>
      <w:lvlText w:val="%5."/>
      <w:lvlJc w:val="left"/>
      <w:pPr>
        <w:ind w:left="3600" w:hanging="360"/>
      </w:pPr>
    </w:lvl>
    <w:lvl w:ilvl="5" w:tplc="2458C2B0" w:tentative="1">
      <w:start w:val="1"/>
      <w:numFmt w:val="lowerRoman"/>
      <w:lvlText w:val="%6."/>
      <w:lvlJc w:val="right"/>
      <w:pPr>
        <w:ind w:left="4320" w:hanging="180"/>
      </w:pPr>
    </w:lvl>
    <w:lvl w:ilvl="6" w:tplc="81A07B04" w:tentative="1">
      <w:start w:val="1"/>
      <w:numFmt w:val="decimal"/>
      <w:lvlText w:val="%7."/>
      <w:lvlJc w:val="left"/>
      <w:pPr>
        <w:ind w:left="5040" w:hanging="360"/>
      </w:pPr>
    </w:lvl>
    <w:lvl w:ilvl="7" w:tplc="CCF6B0DE" w:tentative="1">
      <w:start w:val="1"/>
      <w:numFmt w:val="lowerLetter"/>
      <w:lvlText w:val="%8."/>
      <w:lvlJc w:val="left"/>
      <w:pPr>
        <w:ind w:left="5760" w:hanging="360"/>
      </w:pPr>
    </w:lvl>
    <w:lvl w:ilvl="8" w:tplc="DCE4B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403C3C"/>
    <w:multiLevelType w:val="hybridMultilevel"/>
    <w:tmpl w:val="0946101C"/>
    <w:lvl w:ilvl="0" w:tplc="C9C05270">
      <w:start w:val="1"/>
      <w:numFmt w:val="decimal"/>
      <w:lvlText w:val="%1."/>
      <w:lvlJc w:val="left"/>
      <w:pPr>
        <w:ind w:left="121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0EECE0C4">
      <w:numFmt w:val="bullet"/>
      <w:lvlText w:val="•"/>
      <w:lvlJc w:val="left"/>
      <w:pPr>
        <w:ind w:left="2175" w:hanging="360"/>
      </w:pPr>
      <w:rPr>
        <w:rFonts w:hint="default"/>
        <w:lang w:val="pl-PL" w:eastAsia="en-US" w:bidi="ar-SA"/>
      </w:rPr>
    </w:lvl>
    <w:lvl w:ilvl="2" w:tplc="416C2320">
      <w:numFmt w:val="bullet"/>
      <w:lvlText w:val="•"/>
      <w:lvlJc w:val="left"/>
      <w:pPr>
        <w:ind w:left="3130" w:hanging="360"/>
      </w:pPr>
      <w:rPr>
        <w:rFonts w:hint="default"/>
        <w:lang w:val="pl-PL" w:eastAsia="en-US" w:bidi="ar-SA"/>
      </w:rPr>
    </w:lvl>
    <w:lvl w:ilvl="3" w:tplc="0F4C1938">
      <w:numFmt w:val="bullet"/>
      <w:lvlText w:val="•"/>
      <w:lvlJc w:val="left"/>
      <w:pPr>
        <w:ind w:left="4086" w:hanging="360"/>
      </w:pPr>
      <w:rPr>
        <w:rFonts w:hint="default"/>
        <w:lang w:val="pl-PL" w:eastAsia="en-US" w:bidi="ar-SA"/>
      </w:rPr>
    </w:lvl>
    <w:lvl w:ilvl="4" w:tplc="E552171A">
      <w:numFmt w:val="bullet"/>
      <w:lvlText w:val="•"/>
      <w:lvlJc w:val="left"/>
      <w:pPr>
        <w:ind w:left="5041" w:hanging="360"/>
      </w:pPr>
      <w:rPr>
        <w:rFonts w:hint="default"/>
        <w:lang w:val="pl-PL" w:eastAsia="en-US" w:bidi="ar-SA"/>
      </w:rPr>
    </w:lvl>
    <w:lvl w:ilvl="5" w:tplc="AE267752">
      <w:numFmt w:val="bullet"/>
      <w:lvlText w:val="•"/>
      <w:lvlJc w:val="left"/>
      <w:pPr>
        <w:ind w:left="5997" w:hanging="360"/>
      </w:pPr>
      <w:rPr>
        <w:rFonts w:hint="default"/>
        <w:lang w:val="pl-PL" w:eastAsia="en-US" w:bidi="ar-SA"/>
      </w:rPr>
    </w:lvl>
    <w:lvl w:ilvl="6" w:tplc="1664634C">
      <w:numFmt w:val="bullet"/>
      <w:lvlText w:val="•"/>
      <w:lvlJc w:val="left"/>
      <w:pPr>
        <w:ind w:left="6952" w:hanging="360"/>
      </w:pPr>
      <w:rPr>
        <w:rFonts w:hint="default"/>
        <w:lang w:val="pl-PL" w:eastAsia="en-US" w:bidi="ar-SA"/>
      </w:rPr>
    </w:lvl>
    <w:lvl w:ilvl="7" w:tplc="D2CA15B8">
      <w:numFmt w:val="bullet"/>
      <w:lvlText w:val="•"/>
      <w:lvlJc w:val="left"/>
      <w:pPr>
        <w:ind w:left="7907" w:hanging="360"/>
      </w:pPr>
      <w:rPr>
        <w:rFonts w:hint="default"/>
        <w:lang w:val="pl-PL" w:eastAsia="en-US" w:bidi="ar-SA"/>
      </w:rPr>
    </w:lvl>
    <w:lvl w:ilvl="8" w:tplc="83FE118A">
      <w:numFmt w:val="bullet"/>
      <w:lvlText w:val="•"/>
      <w:lvlJc w:val="left"/>
      <w:pPr>
        <w:ind w:left="8863" w:hanging="360"/>
      </w:pPr>
      <w:rPr>
        <w:rFonts w:hint="default"/>
        <w:lang w:val="pl-PL" w:eastAsia="en-US" w:bidi="ar-SA"/>
      </w:rPr>
    </w:lvl>
  </w:abstractNum>
  <w:abstractNum w:abstractNumId="35" w15:restartNumberingAfterBreak="0">
    <w:nsid w:val="2C642D73"/>
    <w:multiLevelType w:val="hybridMultilevel"/>
    <w:tmpl w:val="F4841910"/>
    <w:lvl w:ilvl="0" w:tplc="D39203B0">
      <w:start w:val="1"/>
      <w:numFmt w:val="decimal"/>
      <w:lvlText w:val="%1)"/>
      <w:lvlJc w:val="left"/>
      <w:pPr>
        <w:ind w:left="720" w:hanging="360"/>
      </w:pPr>
    </w:lvl>
    <w:lvl w:ilvl="1" w:tplc="D33C5334" w:tentative="1">
      <w:start w:val="1"/>
      <w:numFmt w:val="lowerLetter"/>
      <w:lvlText w:val="%2."/>
      <w:lvlJc w:val="left"/>
      <w:pPr>
        <w:ind w:left="1440" w:hanging="360"/>
      </w:pPr>
    </w:lvl>
    <w:lvl w:ilvl="2" w:tplc="8910C40A" w:tentative="1">
      <w:start w:val="1"/>
      <w:numFmt w:val="lowerRoman"/>
      <w:lvlText w:val="%3."/>
      <w:lvlJc w:val="right"/>
      <w:pPr>
        <w:ind w:left="2160" w:hanging="180"/>
      </w:pPr>
    </w:lvl>
    <w:lvl w:ilvl="3" w:tplc="37B0C540" w:tentative="1">
      <w:start w:val="1"/>
      <w:numFmt w:val="decimal"/>
      <w:lvlText w:val="%4."/>
      <w:lvlJc w:val="left"/>
      <w:pPr>
        <w:ind w:left="2880" w:hanging="360"/>
      </w:pPr>
    </w:lvl>
    <w:lvl w:ilvl="4" w:tplc="C4883DA0" w:tentative="1">
      <w:start w:val="1"/>
      <w:numFmt w:val="lowerLetter"/>
      <w:lvlText w:val="%5."/>
      <w:lvlJc w:val="left"/>
      <w:pPr>
        <w:ind w:left="3600" w:hanging="360"/>
      </w:pPr>
    </w:lvl>
    <w:lvl w:ilvl="5" w:tplc="7638CC9A" w:tentative="1">
      <w:start w:val="1"/>
      <w:numFmt w:val="lowerRoman"/>
      <w:lvlText w:val="%6."/>
      <w:lvlJc w:val="right"/>
      <w:pPr>
        <w:ind w:left="4320" w:hanging="180"/>
      </w:pPr>
    </w:lvl>
    <w:lvl w:ilvl="6" w:tplc="AD16AEF4" w:tentative="1">
      <w:start w:val="1"/>
      <w:numFmt w:val="decimal"/>
      <w:lvlText w:val="%7."/>
      <w:lvlJc w:val="left"/>
      <w:pPr>
        <w:ind w:left="5040" w:hanging="360"/>
      </w:pPr>
    </w:lvl>
    <w:lvl w:ilvl="7" w:tplc="664CD9EC" w:tentative="1">
      <w:start w:val="1"/>
      <w:numFmt w:val="lowerLetter"/>
      <w:lvlText w:val="%8."/>
      <w:lvlJc w:val="left"/>
      <w:pPr>
        <w:ind w:left="5760" w:hanging="360"/>
      </w:pPr>
    </w:lvl>
    <w:lvl w:ilvl="8" w:tplc="D6F62A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B7758F"/>
    <w:multiLevelType w:val="hybridMultilevel"/>
    <w:tmpl w:val="748E041C"/>
    <w:lvl w:ilvl="0" w:tplc="76DE95A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51DA9BBC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E178558E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BE8E008A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13784270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23747C9A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81FADB1A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19F65B6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9E5A5082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37" w15:restartNumberingAfterBreak="0">
    <w:nsid w:val="2ECEB3F5"/>
    <w:multiLevelType w:val="hybridMultilevel"/>
    <w:tmpl w:val="748E041C"/>
    <w:lvl w:ilvl="0" w:tplc="1444DDD2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4F94771C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E94EFE96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82A2F1DC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0D42FA10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D06C4FE0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AA8E8A38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8BE14B0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279CF672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38" w15:restartNumberingAfterBreak="0">
    <w:nsid w:val="2FF33A98"/>
    <w:multiLevelType w:val="hybridMultilevel"/>
    <w:tmpl w:val="DC36C394"/>
    <w:lvl w:ilvl="0" w:tplc="3116A17A">
      <w:start w:val="1"/>
      <w:numFmt w:val="lowerLetter"/>
      <w:lvlText w:val="%1)"/>
      <w:lvlJc w:val="left"/>
      <w:pPr>
        <w:ind w:left="1070" w:hanging="360"/>
      </w:pPr>
    </w:lvl>
    <w:lvl w:ilvl="1" w:tplc="35C8AD76" w:tentative="1">
      <w:start w:val="1"/>
      <w:numFmt w:val="lowerLetter"/>
      <w:lvlText w:val="%2."/>
      <w:lvlJc w:val="left"/>
      <w:pPr>
        <w:ind w:left="1790" w:hanging="360"/>
      </w:pPr>
    </w:lvl>
    <w:lvl w:ilvl="2" w:tplc="20EA020A" w:tentative="1">
      <w:start w:val="1"/>
      <w:numFmt w:val="lowerRoman"/>
      <w:lvlText w:val="%3."/>
      <w:lvlJc w:val="right"/>
      <w:pPr>
        <w:ind w:left="2510" w:hanging="180"/>
      </w:pPr>
    </w:lvl>
    <w:lvl w:ilvl="3" w:tplc="84EE34DA" w:tentative="1">
      <w:start w:val="1"/>
      <w:numFmt w:val="decimal"/>
      <w:lvlText w:val="%4."/>
      <w:lvlJc w:val="left"/>
      <w:pPr>
        <w:ind w:left="3230" w:hanging="360"/>
      </w:pPr>
    </w:lvl>
    <w:lvl w:ilvl="4" w:tplc="F1223400" w:tentative="1">
      <w:start w:val="1"/>
      <w:numFmt w:val="lowerLetter"/>
      <w:lvlText w:val="%5."/>
      <w:lvlJc w:val="left"/>
      <w:pPr>
        <w:ind w:left="3950" w:hanging="360"/>
      </w:pPr>
    </w:lvl>
    <w:lvl w:ilvl="5" w:tplc="3B9080B8" w:tentative="1">
      <w:start w:val="1"/>
      <w:numFmt w:val="lowerRoman"/>
      <w:lvlText w:val="%6."/>
      <w:lvlJc w:val="right"/>
      <w:pPr>
        <w:ind w:left="4670" w:hanging="180"/>
      </w:pPr>
    </w:lvl>
    <w:lvl w:ilvl="6" w:tplc="74BCDA48" w:tentative="1">
      <w:start w:val="1"/>
      <w:numFmt w:val="decimal"/>
      <w:lvlText w:val="%7."/>
      <w:lvlJc w:val="left"/>
      <w:pPr>
        <w:ind w:left="5390" w:hanging="360"/>
      </w:pPr>
    </w:lvl>
    <w:lvl w:ilvl="7" w:tplc="93D8377A" w:tentative="1">
      <w:start w:val="1"/>
      <w:numFmt w:val="lowerLetter"/>
      <w:lvlText w:val="%8."/>
      <w:lvlJc w:val="left"/>
      <w:pPr>
        <w:ind w:left="6110" w:hanging="360"/>
      </w:pPr>
    </w:lvl>
    <w:lvl w:ilvl="8" w:tplc="94E229C0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9" w15:restartNumberingAfterBreak="0">
    <w:nsid w:val="32BB5BB4"/>
    <w:multiLevelType w:val="hybridMultilevel"/>
    <w:tmpl w:val="9A6CA55E"/>
    <w:lvl w:ilvl="0" w:tplc="5CB279A8">
      <w:start w:val="1"/>
      <w:numFmt w:val="decimal"/>
      <w:lvlText w:val="%1."/>
      <w:lvlJc w:val="left"/>
      <w:pPr>
        <w:ind w:left="360" w:hanging="360"/>
      </w:pPr>
    </w:lvl>
    <w:lvl w:ilvl="1" w:tplc="93A6F50C" w:tentative="1">
      <w:start w:val="1"/>
      <w:numFmt w:val="lowerLetter"/>
      <w:lvlText w:val="%2."/>
      <w:lvlJc w:val="left"/>
      <w:pPr>
        <w:ind w:left="1080" w:hanging="360"/>
      </w:pPr>
    </w:lvl>
    <w:lvl w:ilvl="2" w:tplc="964C7144" w:tentative="1">
      <w:start w:val="1"/>
      <w:numFmt w:val="lowerRoman"/>
      <w:lvlText w:val="%3."/>
      <w:lvlJc w:val="right"/>
      <w:pPr>
        <w:ind w:left="1800" w:hanging="180"/>
      </w:pPr>
    </w:lvl>
    <w:lvl w:ilvl="3" w:tplc="B82C186E" w:tentative="1">
      <w:start w:val="1"/>
      <w:numFmt w:val="decimal"/>
      <w:lvlText w:val="%4."/>
      <w:lvlJc w:val="left"/>
      <w:pPr>
        <w:ind w:left="2520" w:hanging="360"/>
      </w:pPr>
    </w:lvl>
    <w:lvl w:ilvl="4" w:tplc="B5483494" w:tentative="1">
      <w:start w:val="1"/>
      <w:numFmt w:val="lowerLetter"/>
      <w:lvlText w:val="%5."/>
      <w:lvlJc w:val="left"/>
      <w:pPr>
        <w:ind w:left="3240" w:hanging="360"/>
      </w:pPr>
    </w:lvl>
    <w:lvl w:ilvl="5" w:tplc="95660F88" w:tentative="1">
      <w:start w:val="1"/>
      <w:numFmt w:val="lowerRoman"/>
      <w:lvlText w:val="%6."/>
      <w:lvlJc w:val="right"/>
      <w:pPr>
        <w:ind w:left="3960" w:hanging="180"/>
      </w:pPr>
    </w:lvl>
    <w:lvl w:ilvl="6" w:tplc="53C2B698" w:tentative="1">
      <w:start w:val="1"/>
      <w:numFmt w:val="decimal"/>
      <w:lvlText w:val="%7."/>
      <w:lvlJc w:val="left"/>
      <w:pPr>
        <w:ind w:left="4680" w:hanging="360"/>
      </w:pPr>
    </w:lvl>
    <w:lvl w:ilvl="7" w:tplc="8B2EFD76" w:tentative="1">
      <w:start w:val="1"/>
      <w:numFmt w:val="lowerLetter"/>
      <w:lvlText w:val="%8."/>
      <w:lvlJc w:val="left"/>
      <w:pPr>
        <w:ind w:left="5400" w:hanging="360"/>
      </w:pPr>
    </w:lvl>
    <w:lvl w:ilvl="8" w:tplc="5004221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52B668F"/>
    <w:multiLevelType w:val="hybridMultilevel"/>
    <w:tmpl w:val="8BCA5F1E"/>
    <w:lvl w:ilvl="0" w:tplc="6FB61336">
      <w:start w:val="1"/>
      <w:numFmt w:val="decimal"/>
      <w:lvlText w:val="%1)"/>
      <w:lvlJc w:val="left"/>
      <w:pPr>
        <w:ind w:left="786" w:hanging="360"/>
      </w:pPr>
    </w:lvl>
    <w:lvl w:ilvl="1" w:tplc="490259D8" w:tentative="1">
      <w:start w:val="1"/>
      <w:numFmt w:val="lowerLetter"/>
      <w:lvlText w:val="%2."/>
      <w:lvlJc w:val="left"/>
      <w:pPr>
        <w:ind w:left="1506" w:hanging="360"/>
      </w:pPr>
    </w:lvl>
    <w:lvl w:ilvl="2" w:tplc="4828A84A" w:tentative="1">
      <w:start w:val="1"/>
      <w:numFmt w:val="lowerRoman"/>
      <w:lvlText w:val="%3."/>
      <w:lvlJc w:val="right"/>
      <w:pPr>
        <w:ind w:left="2226" w:hanging="180"/>
      </w:pPr>
    </w:lvl>
    <w:lvl w:ilvl="3" w:tplc="9AD699F4" w:tentative="1">
      <w:start w:val="1"/>
      <w:numFmt w:val="decimal"/>
      <w:lvlText w:val="%4."/>
      <w:lvlJc w:val="left"/>
      <w:pPr>
        <w:ind w:left="2946" w:hanging="360"/>
      </w:pPr>
    </w:lvl>
    <w:lvl w:ilvl="4" w:tplc="9192FA6A" w:tentative="1">
      <w:start w:val="1"/>
      <w:numFmt w:val="lowerLetter"/>
      <w:lvlText w:val="%5."/>
      <w:lvlJc w:val="left"/>
      <w:pPr>
        <w:ind w:left="3666" w:hanging="360"/>
      </w:pPr>
    </w:lvl>
    <w:lvl w:ilvl="5" w:tplc="56B60274" w:tentative="1">
      <w:start w:val="1"/>
      <w:numFmt w:val="lowerRoman"/>
      <w:lvlText w:val="%6."/>
      <w:lvlJc w:val="right"/>
      <w:pPr>
        <w:ind w:left="4386" w:hanging="180"/>
      </w:pPr>
    </w:lvl>
    <w:lvl w:ilvl="6" w:tplc="66A06C60" w:tentative="1">
      <w:start w:val="1"/>
      <w:numFmt w:val="decimal"/>
      <w:lvlText w:val="%7."/>
      <w:lvlJc w:val="left"/>
      <w:pPr>
        <w:ind w:left="5106" w:hanging="360"/>
      </w:pPr>
    </w:lvl>
    <w:lvl w:ilvl="7" w:tplc="27AA2EBC" w:tentative="1">
      <w:start w:val="1"/>
      <w:numFmt w:val="lowerLetter"/>
      <w:lvlText w:val="%8."/>
      <w:lvlJc w:val="left"/>
      <w:pPr>
        <w:ind w:left="5826" w:hanging="360"/>
      </w:pPr>
    </w:lvl>
    <w:lvl w:ilvl="8" w:tplc="3D24F42A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398A1EDB"/>
    <w:multiLevelType w:val="multilevel"/>
    <w:tmpl w:val="BBF2B5DC"/>
    <w:lvl w:ilvl="0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1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317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501" w:hanging="4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3" w:hanging="4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5" w:hanging="4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47" w:hanging="4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8" w:hanging="4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0" w:hanging="467"/>
      </w:pPr>
      <w:rPr>
        <w:rFonts w:hint="default"/>
        <w:lang w:val="pl-PL" w:eastAsia="en-US" w:bidi="ar-SA"/>
      </w:rPr>
    </w:lvl>
  </w:abstractNum>
  <w:abstractNum w:abstractNumId="42" w15:restartNumberingAfterBreak="0">
    <w:nsid w:val="3A2E36D1"/>
    <w:multiLevelType w:val="hybridMultilevel"/>
    <w:tmpl w:val="E4A4276E"/>
    <w:lvl w:ilvl="0" w:tplc="0A48E5D2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566828CC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A4FAAF94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52E0CE7E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3FD6640C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7F7057BE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915E3596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408CCEEC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DA40755C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43" w15:restartNumberingAfterBreak="0">
    <w:nsid w:val="3CA1157D"/>
    <w:multiLevelType w:val="hybridMultilevel"/>
    <w:tmpl w:val="C9B0DFB2"/>
    <w:lvl w:ilvl="0" w:tplc="1C5A2E12">
      <w:start w:val="1"/>
      <w:numFmt w:val="lowerLetter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AA99F0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19182C7E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35F2CF30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DB3E5D4A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49940C08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DFC29302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328ED3EA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7A4E7006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44" w15:restartNumberingAfterBreak="0">
    <w:nsid w:val="3D6B70B3"/>
    <w:multiLevelType w:val="hybridMultilevel"/>
    <w:tmpl w:val="186AF6B6"/>
    <w:lvl w:ilvl="0" w:tplc="FC4EFCA8">
      <w:start w:val="1"/>
      <w:numFmt w:val="lowerLetter"/>
      <w:lvlText w:val="%1)"/>
      <w:lvlJc w:val="left"/>
      <w:pPr>
        <w:ind w:left="1440" w:hanging="360"/>
      </w:pPr>
    </w:lvl>
    <w:lvl w:ilvl="1" w:tplc="4DF89FD0" w:tentative="1">
      <w:start w:val="1"/>
      <w:numFmt w:val="lowerLetter"/>
      <w:lvlText w:val="%2."/>
      <w:lvlJc w:val="left"/>
      <w:pPr>
        <w:ind w:left="2160" w:hanging="360"/>
      </w:pPr>
    </w:lvl>
    <w:lvl w:ilvl="2" w:tplc="91665DA6" w:tentative="1">
      <w:start w:val="1"/>
      <w:numFmt w:val="lowerRoman"/>
      <w:lvlText w:val="%3."/>
      <w:lvlJc w:val="right"/>
      <w:pPr>
        <w:ind w:left="2880" w:hanging="180"/>
      </w:pPr>
    </w:lvl>
    <w:lvl w:ilvl="3" w:tplc="03981D68" w:tentative="1">
      <w:start w:val="1"/>
      <w:numFmt w:val="decimal"/>
      <w:lvlText w:val="%4."/>
      <w:lvlJc w:val="left"/>
      <w:pPr>
        <w:ind w:left="3600" w:hanging="360"/>
      </w:pPr>
    </w:lvl>
    <w:lvl w:ilvl="4" w:tplc="8C5AF12C" w:tentative="1">
      <w:start w:val="1"/>
      <w:numFmt w:val="lowerLetter"/>
      <w:lvlText w:val="%5."/>
      <w:lvlJc w:val="left"/>
      <w:pPr>
        <w:ind w:left="4320" w:hanging="360"/>
      </w:pPr>
    </w:lvl>
    <w:lvl w:ilvl="5" w:tplc="E5021F66" w:tentative="1">
      <w:start w:val="1"/>
      <w:numFmt w:val="lowerRoman"/>
      <w:lvlText w:val="%6."/>
      <w:lvlJc w:val="right"/>
      <w:pPr>
        <w:ind w:left="5040" w:hanging="180"/>
      </w:pPr>
    </w:lvl>
    <w:lvl w:ilvl="6" w:tplc="D32E21C2" w:tentative="1">
      <w:start w:val="1"/>
      <w:numFmt w:val="decimal"/>
      <w:lvlText w:val="%7."/>
      <w:lvlJc w:val="left"/>
      <w:pPr>
        <w:ind w:left="5760" w:hanging="360"/>
      </w:pPr>
    </w:lvl>
    <w:lvl w:ilvl="7" w:tplc="5994E614" w:tentative="1">
      <w:start w:val="1"/>
      <w:numFmt w:val="lowerLetter"/>
      <w:lvlText w:val="%8."/>
      <w:lvlJc w:val="left"/>
      <w:pPr>
        <w:ind w:left="6480" w:hanging="360"/>
      </w:pPr>
    </w:lvl>
    <w:lvl w:ilvl="8" w:tplc="3A1A65B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DFCEFC2"/>
    <w:multiLevelType w:val="hybridMultilevel"/>
    <w:tmpl w:val="0F0A73E6"/>
    <w:lvl w:ilvl="0" w:tplc="06506AEE">
      <w:start w:val="1"/>
      <w:numFmt w:val="decimal"/>
      <w:lvlText w:val="%1)"/>
      <w:lvlJc w:val="left"/>
      <w:pPr>
        <w:ind w:left="85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26A280E">
      <w:numFmt w:val="bullet"/>
      <w:lvlText w:val="•"/>
      <w:lvlJc w:val="left"/>
      <w:pPr>
        <w:ind w:left="1851" w:hanging="281"/>
      </w:pPr>
      <w:rPr>
        <w:rFonts w:hint="default"/>
        <w:lang w:val="pl-PL" w:eastAsia="en-US" w:bidi="ar-SA"/>
      </w:rPr>
    </w:lvl>
    <w:lvl w:ilvl="2" w:tplc="08DC5506">
      <w:numFmt w:val="bullet"/>
      <w:lvlText w:val="•"/>
      <w:lvlJc w:val="left"/>
      <w:pPr>
        <w:ind w:left="2842" w:hanging="281"/>
      </w:pPr>
      <w:rPr>
        <w:rFonts w:hint="default"/>
        <w:lang w:val="pl-PL" w:eastAsia="en-US" w:bidi="ar-SA"/>
      </w:rPr>
    </w:lvl>
    <w:lvl w:ilvl="3" w:tplc="3BFCADC4">
      <w:numFmt w:val="bullet"/>
      <w:lvlText w:val="•"/>
      <w:lvlJc w:val="left"/>
      <w:pPr>
        <w:ind w:left="3834" w:hanging="281"/>
      </w:pPr>
      <w:rPr>
        <w:rFonts w:hint="default"/>
        <w:lang w:val="pl-PL" w:eastAsia="en-US" w:bidi="ar-SA"/>
      </w:rPr>
    </w:lvl>
    <w:lvl w:ilvl="4" w:tplc="DF0A0AEA">
      <w:numFmt w:val="bullet"/>
      <w:lvlText w:val="•"/>
      <w:lvlJc w:val="left"/>
      <w:pPr>
        <w:ind w:left="4825" w:hanging="281"/>
      </w:pPr>
      <w:rPr>
        <w:rFonts w:hint="default"/>
        <w:lang w:val="pl-PL" w:eastAsia="en-US" w:bidi="ar-SA"/>
      </w:rPr>
    </w:lvl>
    <w:lvl w:ilvl="5" w:tplc="1B1C5392">
      <w:numFmt w:val="bullet"/>
      <w:lvlText w:val="•"/>
      <w:lvlJc w:val="left"/>
      <w:pPr>
        <w:ind w:left="5817" w:hanging="281"/>
      </w:pPr>
      <w:rPr>
        <w:rFonts w:hint="default"/>
        <w:lang w:val="pl-PL" w:eastAsia="en-US" w:bidi="ar-SA"/>
      </w:rPr>
    </w:lvl>
    <w:lvl w:ilvl="6" w:tplc="9300FED0">
      <w:numFmt w:val="bullet"/>
      <w:lvlText w:val="•"/>
      <w:lvlJc w:val="left"/>
      <w:pPr>
        <w:ind w:left="6808" w:hanging="281"/>
      </w:pPr>
      <w:rPr>
        <w:rFonts w:hint="default"/>
        <w:lang w:val="pl-PL" w:eastAsia="en-US" w:bidi="ar-SA"/>
      </w:rPr>
    </w:lvl>
    <w:lvl w:ilvl="7" w:tplc="39B2F23C">
      <w:numFmt w:val="bullet"/>
      <w:lvlText w:val="•"/>
      <w:lvlJc w:val="left"/>
      <w:pPr>
        <w:ind w:left="7799" w:hanging="281"/>
      </w:pPr>
      <w:rPr>
        <w:rFonts w:hint="default"/>
        <w:lang w:val="pl-PL" w:eastAsia="en-US" w:bidi="ar-SA"/>
      </w:rPr>
    </w:lvl>
    <w:lvl w:ilvl="8" w:tplc="7F98648C">
      <w:numFmt w:val="bullet"/>
      <w:lvlText w:val="•"/>
      <w:lvlJc w:val="left"/>
      <w:pPr>
        <w:ind w:left="8791" w:hanging="281"/>
      </w:pPr>
      <w:rPr>
        <w:rFonts w:hint="default"/>
        <w:lang w:val="pl-PL" w:eastAsia="en-US" w:bidi="ar-SA"/>
      </w:rPr>
    </w:lvl>
  </w:abstractNum>
  <w:abstractNum w:abstractNumId="46" w15:restartNumberingAfterBreak="0">
    <w:nsid w:val="3E231A8B"/>
    <w:multiLevelType w:val="multilevel"/>
    <w:tmpl w:val="BBF2B5DC"/>
    <w:lvl w:ilvl="0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1117" w:hanging="2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start w:val="1"/>
      <w:numFmt w:val="decimal"/>
      <w:lvlText w:val="%2.%3."/>
      <w:lvlJc w:val="left"/>
      <w:pPr>
        <w:ind w:left="1317" w:hanging="467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501" w:hanging="4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83" w:hanging="4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65" w:hanging="4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47" w:hanging="4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8" w:hanging="4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410" w:hanging="467"/>
      </w:pPr>
      <w:rPr>
        <w:rFonts w:hint="default"/>
        <w:lang w:val="pl-PL" w:eastAsia="en-US" w:bidi="ar-SA"/>
      </w:rPr>
    </w:lvl>
  </w:abstractNum>
  <w:abstractNum w:abstractNumId="47" w15:restartNumberingAfterBreak="0">
    <w:nsid w:val="3E5C0493"/>
    <w:multiLevelType w:val="hybridMultilevel"/>
    <w:tmpl w:val="6978A0C2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E642F4"/>
    <w:multiLevelType w:val="hybridMultilevel"/>
    <w:tmpl w:val="0D5264E4"/>
    <w:lvl w:ilvl="0" w:tplc="9074156C">
      <w:start w:val="1"/>
      <w:numFmt w:val="decimal"/>
      <w:lvlText w:val="%1)"/>
      <w:lvlJc w:val="left"/>
      <w:pPr>
        <w:ind w:left="720" w:hanging="360"/>
      </w:pPr>
    </w:lvl>
    <w:lvl w:ilvl="1" w:tplc="2B501362" w:tentative="1">
      <w:start w:val="1"/>
      <w:numFmt w:val="lowerLetter"/>
      <w:lvlText w:val="%2."/>
      <w:lvlJc w:val="left"/>
      <w:pPr>
        <w:ind w:left="1440" w:hanging="360"/>
      </w:pPr>
    </w:lvl>
    <w:lvl w:ilvl="2" w:tplc="D70C6BCE" w:tentative="1">
      <w:start w:val="1"/>
      <w:numFmt w:val="lowerRoman"/>
      <w:lvlText w:val="%3."/>
      <w:lvlJc w:val="right"/>
      <w:pPr>
        <w:ind w:left="2160" w:hanging="180"/>
      </w:pPr>
    </w:lvl>
    <w:lvl w:ilvl="3" w:tplc="1AE2A92E" w:tentative="1">
      <w:start w:val="1"/>
      <w:numFmt w:val="decimal"/>
      <w:lvlText w:val="%4."/>
      <w:lvlJc w:val="left"/>
      <w:pPr>
        <w:ind w:left="2880" w:hanging="360"/>
      </w:pPr>
    </w:lvl>
    <w:lvl w:ilvl="4" w:tplc="DEE21F52" w:tentative="1">
      <w:start w:val="1"/>
      <w:numFmt w:val="lowerLetter"/>
      <w:lvlText w:val="%5."/>
      <w:lvlJc w:val="left"/>
      <w:pPr>
        <w:ind w:left="3600" w:hanging="360"/>
      </w:pPr>
    </w:lvl>
    <w:lvl w:ilvl="5" w:tplc="0BDC4332" w:tentative="1">
      <w:start w:val="1"/>
      <w:numFmt w:val="lowerRoman"/>
      <w:lvlText w:val="%6."/>
      <w:lvlJc w:val="right"/>
      <w:pPr>
        <w:ind w:left="4320" w:hanging="180"/>
      </w:pPr>
    </w:lvl>
    <w:lvl w:ilvl="6" w:tplc="23A6E58A" w:tentative="1">
      <w:start w:val="1"/>
      <w:numFmt w:val="decimal"/>
      <w:lvlText w:val="%7."/>
      <w:lvlJc w:val="left"/>
      <w:pPr>
        <w:ind w:left="5040" w:hanging="360"/>
      </w:pPr>
    </w:lvl>
    <w:lvl w:ilvl="7" w:tplc="611259FC" w:tentative="1">
      <w:start w:val="1"/>
      <w:numFmt w:val="lowerLetter"/>
      <w:lvlText w:val="%8."/>
      <w:lvlJc w:val="left"/>
      <w:pPr>
        <w:ind w:left="5760" w:hanging="360"/>
      </w:pPr>
    </w:lvl>
    <w:lvl w:ilvl="8" w:tplc="844606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F7AD6F"/>
    <w:multiLevelType w:val="hybridMultilevel"/>
    <w:tmpl w:val="322E6E08"/>
    <w:lvl w:ilvl="0" w:tplc="FA08B078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80B1BA">
      <w:numFmt w:val="bullet"/>
      <w:lvlText w:val="•"/>
      <w:lvlJc w:val="left"/>
      <w:pPr>
        <w:ind w:left="127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A4E696B4">
      <w:numFmt w:val="bullet"/>
      <w:lvlText w:val="•"/>
      <w:lvlJc w:val="left"/>
      <w:pPr>
        <w:ind w:left="2334" w:hanging="284"/>
      </w:pPr>
      <w:rPr>
        <w:rFonts w:hint="default"/>
        <w:lang w:val="pl-PL" w:eastAsia="en-US" w:bidi="ar-SA"/>
      </w:rPr>
    </w:lvl>
    <w:lvl w:ilvl="3" w:tplc="089485B0">
      <w:numFmt w:val="bullet"/>
      <w:lvlText w:val="•"/>
      <w:lvlJc w:val="left"/>
      <w:pPr>
        <w:ind w:left="3389" w:hanging="284"/>
      </w:pPr>
      <w:rPr>
        <w:rFonts w:hint="default"/>
        <w:lang w:val="pl-PL" w:eastAsia="en-US" w:bidi="ar-SA"/>
      </w:rPr>
    </w:lvl>
    <w:lvl w:ilvl="4" w:tplc="54F25816">
      <w:numFmt w:val="bullet"/>
      <w:lvlText w:val="•"/>
      <w:lvlJc w:val="left"/>
      <w:pPr>
        <w:ind w:left="4444" w:hanging="284"/>
      </w:pPr>
      <w:rPr>
        <w:rFonts w:hint="default"/>
        <w:lang w:val="pl-PL" w:eastAsia="en-US" w:bidi="ar-SA"/>
      </w:rPr>
    </w:lvl>
    <w:lvl w:ilvl="5" w:tplc="A3187DEA">
      <w:numFmt w:val="bullet"/>
      <w:lvlText w:val="•"/>
      <w:lvlJc w:val="left"/>
      <w:pPr>
        <w:ind w:left="5499" w:hanging="284"/>
      </w:pPr>
      <w:rPr>
        <w:rFonts w:hint="default"/>
        <w:lang w:val="pl-PL" w:eastAsia="en-US" w:bidi="ar-SA"/>
      </w:rPr>
    </w:lvl>
    <w:lvl w:ilvl="6" w:tplc="F4367494">
      <w:numFmt w:val="bullet"/>
      <w:lvlText w:val="•"/>
      <w:lvlJc w:val="left"/>
      <w:pPr>
        <w:ind w:left="6554" w:hanging="284"/>
      </w:pPr>
      <w:rPr>
        <w:rFonts w:hint="default"/>
        <w:lang w:val="pl-PL" w:eastAsia="en-US" w:bidi="ar-SA"/>
      </w:rPr>
    </w:lvl>
    <w:lvl w:ilvl="7" w:tplc="CE48219C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  <w:lvl w:ilvl="8" w:tplc="E22A2194">
      <w:numFmt w:val="bullet"/>
      <w:lvlText w:val="•"/>
      <w:lvlJc w:val="left"/>
      <w:pPr>
        <w:ind w:left="8664" w:hanging="284"/>
      </w:pPr>
      <w:rPr>
        <w:rFonts w:hint="default"/>
        <w:lang w:val="pl-PL" w:eastAsia="en-US" w:bidi="ar-SA"/>
      </w:rPr>
    </w:lvl>
  </w:abstractNum>
  <w:abstractNum w:abstractNumId="50" w15:restartNumberingAfterBreak="0">
    <w:nsid w:val="51BB3D96"/>
    <w:multiLevelType w:val="hybridMultilevel"/>
    <w:tmpl w:val="C11A7984"/>
    <w:lvl w:ilvl="0" w:tplc="6F3CAC10">
      <w:start w:val="1"/>
      <w:numFmt w:val="lowerLetter"/>
      <w:lvlText w:val="%1)"/>
      <w:lvlJc w:val="left"/>
      <w:pPr>
        <w:ind w:left="1070" w:hanging="360"/>
      </w:pPr>
    </w:lvl>
    <w:lvl w:ilvl="1" w:tplc="7C94AC5C" w:tentative="1">
      <w:start w:val="1"/>
      <w:numFmt w:val="lowerLetter"/>
      <w:lvlText w:val="%2."/>
      <w:lvlJc w:val="left"/>
      <w:pPr>
        <w:ind w:left="1790" w:hanging="360"/>
      </w:pPr>
    </w:lvl>
    <w:lvl w:ilvl="2" w:tplc="E904E900" w:tentative="1">
      <w:start w:val="1"/>
      <w:numFmt w:val="lowerRoman"/>
      <w:lvlText w:val="%3."/>
      <w:lvlJc w:val="right"/>
      <w:pPr>
        <w:ind w:left="2510" w:hanging="180"/>
      </w:pPr>
    </w:lvl>
    <w:lvl w:ilvl="3" w:tplc="518CC36E" w:tentative="1">
      <w:start w:val="1"/>
      <w:numFmt w:val="decimal"/>
      <w:lvlText w:val="%4."/>
      <w:lvlJc w:val="left"/>
      <w:pPr>
        <w:ind w:left="3230" w:hanging="360"/>
      </w:pPr>
    </w:lvl>
    <w:lvl w:ilvl="4" w:tplc="D256DD64" w:tentative="1">
      <w:start w:val="1"/>
      <w:numFmt w:val="lowerLetter"/>
      <w:lvlText w:val="%5."/>
      <w:lvlJc w:val="left"/>
      <w:pPr>
        <w:ind w:left="3950" w:hanging="360"/>
      </w:pPr>
    </w:lvl>
    <w:lvl w:ilvl="5" w:tplc="BF1C0BD4" w:tentative="1">
      <w:start w:val="1"/>
      <w:numFmt w:val="lowerRoman"/>
      <w:lvlText w:val="%6."/>
      <w:lvlJc w:val="right"/>
      <w:pPr>
        <w:ind w:left="4670" w:hanging="180"/>
      </w:pPr>
    </w:lvl>
    <w:lvl w:ilvl="6" w:tplc="32C04792" w:tentative="1">
      <w:start w:val="1"/>
      <w:numFmt w:val="decimal"/>
      <w:lvlText w:val="%7."/>
      <w:lvlJc w:val="left"/>
      <w:pPr>
        <w:ind w:left="5390" w:hanging="360"/>
      </w:pPr>
    </w:lvl>
    <w:lvl w:ilvl="7" w:tplc="1ADA8854" w:tentative="1">
      <w:start w:val="1"/>
      <w:numFmt w:val="lowerLetter"/>
      <w:lvlText w:val="%8."/>
      <w:lvlJc w:val="left"/>
      <w:pPr>
        <w:ind w:left="6110" w:hanging="360"/>
      </w:pPr>
    </w:lvl>
    <w:lvl w:ilvl="8" w:tplc="71983EDC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1" w15:restartNumberingAfterBreak="0">
    <w:nsid w:val="53CD3527"/>
    <w:multiLevelType w:val="hybridMultilevel"/>
    <w:tmpl w:val="5FC8D3E2"/>
    <w:lvl w:ilvl="0" w:tplc="3862851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0CE474C" w:tentative="1">
      <w:start w:val="1"/>
      <w:numFmt w:val="lowerLetter"/>
      <w:lvlText w:val="%2."/>
      <w:lvlJc w:val="left"/>
      <w:pPr>
        <w:ind w:left="1080" w:hanging="360"/>
      </w:pPr>
    </w:lvl>
    <w:lvl w:ilvl="2" w:tplc="BC4E75AE" w:tentative="1">
      <w:start w:val="1"/>
      <w:numFmt w:val="lowerRoman"/>
      <w:lvlText w:val="%3."/>
      <w:lvlJc w:val="right"/>
      <w:pPr>
        <w:ind w:left="1800" w:hanging="180"/>
      </w:pPr>
    </w:lvl>
    <w:lvl w:ilvl="3" w:tplc="110AECB6" w:tentative="1">
      <w:start w:val="1"/>
      <w:numFmt w:val="decimal"/>
      <w:lvlText w:val="%4."/>
      <w:lvlJc w:val="left"/>
      <w:pPr>
        <w:ind w:left="2520" w:hanging="360"/>
      </w:pPr>
    </w:lvl>
    <w:lvl w:ilvl="4" w:tplc="9E14D304" w:tentative="1">
      <w:start w:val="1"/>
      <w:numFmt w:val="lowerLetter"/>
      <w:lvlText w:val="%5."/>
      <w:lvlJc w:val="left"/>
      <w:pPr>
        <w:ind w:left="3240" w:hanging="360"/>
      </w:pPr>
    </w:lvl>
    <w:lvl w:ilvl="5" w:tplc="C02AC32E" w:tentative="1">
      <w:start w:val="1"/>
      <w:numFmt w:val="lowerRoman"/>
      <w:lvlText w:val="%6."/>
      <w:lvlJc w:val="right"/>
      <w:pPr>
        <w:ind w:left="3960" w:hanging="180"/>
      </w:pPr>
    </w:lvl>
    <w:lvl w:ilvl="6" w:tplc="3DBA7B58" w:tentative="1">
      <w:start w:val="1"/>
      <w:numFmt w:val="decimal"/>
      <w:lvlText w:val="%7."/>
      <w:lvlJc w:val="left"/>
      <w:pPr>
        <w:ind w:left="4680" w:hanging="360"/>
      </w:pPr>
    </w:lvl>
    <w:lvl w:ilvl="7" w:tplc="6B7CFDB4" w:tentative="1">
      <w:start w:val="1"/>
      <w:numFmt w:val="lowerLetter"/>
      <w:lvlText w:val="%8."/>
      <w:lvlJc w:val="left"/>
      <w:pPr>
        <w:ind w:left="5400" w:hanging="360"/>
      </w:pPr>
    </w:lvl>
    <w:lvl w:ilvl="8" w:tplc="95127FD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5D17CE1"/>
    <w:multiLevelType w:val="hybridMultilevel"/>
    <w:tmpl w:val="06F64820"/>
    <w:lvl w:ilvl="0" w:tplc="34EA6174">
      <w:start w:val="1"/>
      <w:numFmt w:val="decimal"/>
      <w:lvlText w:val="%1."/>
      <w:lvlJc w:val="left"/>
      <w:pPr>
        <w:ind w:left="360" w:hanging="360"/>
      </w:pPr>
    </w:lvl>
    <w:lvl w:ilvl="1" w:tplc="04CC474E" w:tentative="1">
      <w:start w:val="1"/>
      <w:numFmt w:val="lowerLetter"/>
      <w:lvlText w:val="%2."/>
      <w:lvlJc w:val="left"/>
      <w:pPr>
        <w:ind w:left="1080" w:hanging="360"/>
      </w:pPr>
    </w:lvl>
    <w:lvl w:ilvl="2" w:tplc="FC98F378" w:tentative="1">
      <w:start w:val="1"/>
      <w:numFmt w:val="lowerRoman"/>
      <w:lvlText w:val="%3."/>
      <w:lvlJc w:val="right"/>
      <w:pPr>
        <w:ind w:left="1800" w:hanging="180"/>
      </w:pPr>
    </w:lvl>
    <w:lvl w:ilvl="3" w:tplc="FE2A2832" w:tentative="1">
      <w:start w:val="1"/>
      <w:numFmt w:val="decimal"/>
      <w:lvlText w:val="%4."/>
      <w:lvlJc w:val="left"/>
      <w:pPr>
        <w:ind w:left="2520" w:hanging="360"/>
      </w:pPr>
    </w:lvl>
    <w:lvl w:ilvl="4" w:tplc="782830A8" w:tentative="1">
      <w:start w:val="1"/>
      <w:numFmt w:val="lowerLetter"/>
      <w:lvlText w:val="%5."/>
      <w:lvlJc w:val="left"/>
      <w:pPr>
        <w:ind w:left="3240" w:hanging="360"/>
      </w:pPr>
    </w:lvl>
    <w:lvl w:ilvl="5" w:tplc="2A068D78" w:tentative="1">
      <w:start w:val="1"/>
      <w:numFmt w:val="lowerRoman"/>
      <w:lvlText w:val="%6."/>
      <w:lvlJc w:val="right"/>
      <w:pPr>
        <w:ind w:left="3960" w:hanging="180"/>
      </w:pPr>
    </w:lvl>
    <w:lvl w:ilvl="6" w:tplc="B9D0059E" w:tentative="1">
      <w:start w:val="1"/>
      <w:numFmt w:val="decimal"/>
      <w:lvlText w:val="%7."/>
      <w:lvlJc w:val="left"/>
      <w:pPr>
        <w:ind w:left="4680" w:hanging="360"/>
      </w:pPr>
    </w:lvl>
    <w:lvl w:ilvl="7" w:tplc="EB24542E" w:tentative="1">
      <w:start w:val="1"/>
      <w:numFmt w:val="lowerLetter"/>
      <w:lvlText w:val="%8."/>
      <w:lvlJc w:val="left"/>
      <w:pPr>
        <w:ind w:left="5400" w:hanging="360"/>
      </w:pPr>
    </w:lvl>
    <w:lvl w:ilvl="8" w:tplc="C366CC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7911708"/>
    <w:multiLevelType w:val="hybridMultilevel"/>
    <w:tmpl w:val="88ACA950"/>
    <w:lvl w:ilvl="0" w:tplc="77C2AA3E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F88F08">
      <w:start w:val="1"/>
      <w:numFmt w:val="lowerLetter"/>
      <w:lvlText w:val="%2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E56BDD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3" w:tplc="F7A2C498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6F64BCF4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78D88FB4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76E0ED34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688ADADC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DF28BEDE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54" w15:restartNumberingAfterBreak="0">
    <w:nsid w:val="58092A05"/>
    <w:multiLevelType w:val="hybridMultilevel"/>
    <w:tmpl w:val="DABC0D56"/>
    <w:lvl w:ilvl="0" w:tplc="7382ABDE">
      <w:start w:val="1"/>
      <w:numFmt w:val="decimal"/>
      <w:lvlText w:val="%1."/>
      <w:lvlJc w:val="left"/>
      <w:pPr>
        <w:ind w:left="360" w:hanging="360"/>
      </w:pPr>
    </w:lvl>
    <w:lvl w:ilvl="1" w:tplc="EC6ED686" w:tentative="1">
      <w:start w:val="1"/>
      <w:numFmt w:val="lowerLetter"/>
      <w:lvlText w:val="%2."/>
      <w:lvlJc w:val="left"/>
      <w:pPr>
        <w:ind w:left="1080" w:hanging="360"/>
      </w:pPr>
    </w:lvl>
    <w:lvl w:ilvl="2" w:tplc="899E0324" w:tentative="1">
      <w:start w:val="1"/>
      <w:numFmt w:val="lowerRoman"/>
      <w:lvlText w:val="%3."/>
      <w:lvlJc w:val="right"/>
      <w:pPr>
        <w:ind w:left="1800" w:hanging="180"/>
      </w:pPr>
    </w:lvl>
    <w:lvl w:ilvl="3" w:tplc="D39239F6" w:tentative="1">
      <w:start w:val="1"/>
      <w:numFmt w:val="decimal"/>
      <w:lvlText w:val="%4."/>
      <w:lvlJc w:val="left"/>
      <w:pPr>
        <w:ind w:left="2520" w:hanging="360"/>
      </w:pPr>
    </w:lvl>
    <w:lvl w:ilvl="4" w:tplc="DF5C698A" w:tentative="1">
      <w:start w:val="1"/>
      <w:numFmt w:val="lowerLetter"/>
      <w:lvlText w:val="%5."/>
      <w:lvlJc w:val="left"/>
      <w:pPr>
        <w:ind w:left="3240" w:hanging="360"/>
      </w:pPr>
    </w:lvl>
    <w:lvl w:ilvl="5" w:tplc="5FDAC938" w:tentative="1">
      <w:start w:val="1"/>
      <w:numFmt w:val="lowerRoman"/>
      <w:lvlText w:val="%6."/>
      <w:lvlJc w:val="right"/>
      <w:pPr>
        <w:ind w:left="3960" w:hanging="180"/>
      </w:pPr>
    </w:lvl>
    <w:lvl w:ilvl="6" w:tplc="245AE0EA" w:tentative="1">
      <w:start w:val="1"/>
      <w:numFmt w:val="decimal"/>
      <w:lvlText w:val="%7."/>
      <w:lvlJc w:val="left"/>
      <w:pPr>
        <w:ind w:left="4680" w:hanging="360"/>
      </w:pPr>
    </w:lvl>
    <w:lvl w:ilvl="7" w:tplc="25268AC8" w:tentative="1">
      <w:start w:val="1"/>
      <w:numFmt w:val="lowerLetter"/>
      <w:lvlText w:val="%8."/>
      <w:lvlJc w:val="left"/>
      <w:pPr>
        <w:ind w:left="5400" w:hanging="360"/>
      </w:pPr>
    </w:lvl>
    <w:lvl w:ilvl="8" w:tplc="9E24309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90F607A"/>
    <w:multiLevelType w:val="hybridMultilevel"/>
    <w:tmpl w:val="6978A0C2"/>
    <w:lvl w:ilvl="0" w:tplc="8CD40F2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BD06034C" w:tentative="1">
      <w:start w:val="1"/>
      <w:numFmt w:val="lowerLetter"/>
      <w:lvlText w:val="%2."/>
      <w:lvlJc w:val="left"/>
      <w:pPr>
        <w:ind w:left="1440" w:hanging="360"/>
      </w:pPr>
    </w:lvl>
    <w:lvl w:ilvl="2" w:tplc="E2CE9186" w:tentative="1">
      <w:start w:val="1"/>
      <w:numFmt w:val="lowerRoman"/>
      <w:lvlText w:val="%3."/>
      <w:lvlJc w:val="right"/>
      <w:pPr>
        <w:ind w:left="2160" w:hanging="180"/>
      </w:pPr>
    </w:lvl>
    <w:lvl w:ilvl="3" w:tplc="2C9243EA" w:tentative="1">
      <w:start w:val="1"/>
      <w:numFmt w:val="decimal"/>
      <w:lvlText w:val="%4."/>
      <w:lvlJc w:val="left"/>
      <w:pPr>
        <w:ind w:left="2880" w:hanging="360"/>
      </w:pPr>
    </w:lvl>
    <w:lvl w:ilvl="4" w:tplc="D4FA199E" w:tentative="1">
      <w:start w:val="1"/>
      <w:numFmt w:val="lowerLetter"/>
      <w:lvlText w:val="%5."/>
      <w:lvlJc w:val="left"/>
      <w:pPr>
        <w:ind w:left="3600" w:hanging="360"/>
      </w:pPr>
    </w:lvl>
    <w:lvl w:ilvl="5" w:tplc="4C500BB4" w:tentative="1">
      <w:start w:val="1"/>
      <w:numFmt w:val="lowerRoman"/>
      <w:lvlText w:val="%6."/>
      <w:lvlJc w:val="right"/>
      <w:pPr>
        <w:ind w:left="4320" w:hanging="180"/>
      </w:pPr>
    </w:lvl>
    <w:lvl w:ilvl="6" w:tplc="7CFC512A" w:tentative="1">
      <w:start w:val="1"/>
      <w:numFmt w:val="decimal"/>
      <w:lvlText w:val="%7."/>
      <w:lvlJc w:val="left"/>
      <w:pPr>
        <w:ind w:left="5040" w:hanging="360"/>
      </w:pPr>
    </w:lvl>
    <w:lvl w:ilvl="7" w:tplc="2EBC30DE" w:tentative="1">
      <w:start w:val="1"/>
      <w:numFmt w:val="lowerLetter"/>
      <w:lvlText w:val="%8."/>
      <w:lvlJc w:val="left"/>
      <w:pPr>
        <w:ind w:left="5760" w:hanging="360"/>
      </w:pPr>
    </w:lvl>
    <w:lvl w:ilvl="8" w:tplc="19A04E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BE0427"/>
    <w:multiLevelType w:val="hybridMultilevel"/>
    <w:tmpl w:val="BD1C82E0"/>
    <w:lvl w:ilvl="0" w:tplc="0CEC377E">
      <w:start w:val="1"/>
      <w:numFmt w:val="decimal"/>
      <w:lvlText w:val="%1."/>
      <w:lvlJc w:val="left"/>
      <w:pPr>
        <w:ind w:left="360" w:hanging="360"/>
      </w:pPr>
    </w:lvl>
    <w:lvl w:ilvl="1" w:tplc="33547482" w:tentative="1">
      <w:start w:val="1"/>
      <w:numFmt w:val="lowerLetter"/>
      <w:lvlText w:val="%2."/>
      <w:lvlJc w:val="left"/>
      <w:pPr>
        <w:ind w:left="1080" w:hanging="360"/>
      </w:pPr>
    </w:lvl>
    <w:lvl w:ilvl="2" w:tplc="02780156" w:tentative="1">
      <w:start w:val="1"/>
      <w:numFmt w:val="lowerRoman"/>
      <w:lvlText w:val="%3."/>
      <w:lvlJc w:val="right"/>
      <w:pPr>
        <w:ind w:left="1800" w:hanging="180"/>
      </w:pPr>
    </w:lvl>
    <w:lvl w:ilvl="3" w:tplc="A274E46E" w:tentative="1">
      <w:start w:val="1"/>
      <w:numFmt w:val="decimal"/>
      <w:lvlText w:val="%4."/>
      <w:lvlJc w:val="left"/>
      <w:pPr>
        <w:ind w:left="2520" w:hanging="360"/>
      </w:pPr>
    </w:lvl>
    <w:lvl w:ilvl="4" w:tplc="DBF02640" w:tentative="1">
      <w:start w:val="1"/>
      <w:numFmt w:val="lowerLetter"/>
      <w:lvlText w:val="%5."/>
      <w:lvlJc w:val="left"/>
      <w:pPr>
        <w:ind w:left="3240" w:hanging="360"/>
      </w:pPr>
    </w:lvl>
    <w:lvl w:ilvl="5" w:tplc="D22441B4" w:tentative="1">
      <w:start w:val="1"/>
      <w:numFmt w:val="lowerRoman"/>
      <w:lvlText w:val="%6."/>
      <w:lvlJc w:val="right"/>
      <w:pPr>
        <w:ind w:left="3960" w:hanging="180"/>
      </w:pPr>
    </w:lvl>
    <w:lvl w:ilvl="6" w:tplc="22E62118" w:tentative="1">
      <w:start w:val="1"/>
      <w:numFmt w:val="decimal"/>
      <w:lvlText w:val="%7."/>
      <w:lvlJc w:val="left"/>
      <w:pPr>
        <w:ind w:left="4680" w:hanging="360"/>
      </w:pPr>
    </w:lvl>
    <w:lvl w:ilvl="7" w:tplc="E17ABAC2" w:tentative="1">
      <w:start w:val="1"/>
      <w:numFmt w:val="lowerLetter"/>
      <w:lvlText w:val="%8."/>
      <w:lvlJc w:val="left"/>
      <w:pPr>
        <w:ind w:left="5400" w:hanging="360"/>
      </w:pPr>
    </w:lvl>
    <w:lvl w:ilvl="8" w:tplc="1722C67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BFA5FA5"/>
    <w:multiLevelType w:val="hybridMultilevel"/>
    <w:tmpl w:val="0F0A73E6"/>
    <w:lvl w:ilvl="0" w:tplc="943AF6C4">
      <w:start w:val="1"/>
      <w:numFmt w:val="decimal"/>
      <w:lvlText w:val="%1)"/>
      <w:lvlJc w:val="left"/>
      <w:pPr>
        <w:ind w:left="85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83A335E">
      <w:numFmt w:val="bullet"/>
      <w:lvlText w:val="•"/>
      <w:lvlJc w:val="left"/>
      <w:pPr>
        <w:ind w:left="1851" w:hanging="281"/>
      </w:pPr>
      <w:rPr>
        <w:rFonts w:hint="default"/>
        <w:lang w:val="pl-PL" w:eastAsia="en-US" w:bidi="ar-SA"/>
      </w:rPr>
    </w:lvl>
    <w:lvl w:ilvl="2" w:tplc="EE7CB172">
      <w:numFmt w:val="bullet"/>
      <w:lvlText w:val="•"/>
      <w:lvlJc w:val="left"/>
      <w:pPr>
        <w:ind w:left="2842" w:hanging="281"/>
      </w:pPr>
      <w:rPr>
        <w:rFonts w:hint="default"/>
        <w:lang w:val="pl-PL" w:eastAsia="en-US" w:bidi="ar-SA"/>
      </w:rPr>
    </w:lvl>
    <w:lvl w:ilvl="3" w:tplc="DCF0822C">
      <w:numFmt w:val="bullet"/>
      <w:lvlText w:val="•"/>
      <w:lvlJc w:val="left"/>
      <w:pPr>
        <w:ind w:left="3834" w:hanging="281"/>
      </w:pPr>
      <w:rPr>
        <w:rFonts w:hint="default"/>
        <w:lang w:val="pl-PL" w:eastAsia="en-US" w:bidi="ar-SA"/>
      </w:rPr>
    </w:lvl>
    <w:lvl w:ilvl="4" w:tplc="66F07DCC">
      <w:numFmt w:val="bullet"/>
      <w:lvlText w:val="•"/>
      <w:lvlJc w:val="left"/>
      <w:pPr>
        <w:ind w:left="4825" w:hanging="281"/>
      </w:pPr>
      <w:rPr>
        <w:rFonts w:hint="default"/>
        <w:lang w:val="pl-PL" w:eastAsia="en-US" w:bidi="ar-SA"/>
      </w:rPr>
    </w:lvl>
    <w:lvl w:ilvl="5" w:tplc="6F2AF692">
      <w:numFmt w:val="bullet"/>
      <w:lvlText w:val="•"/>
      <w:lvlJc w:val="left"/>
      <w:pPr>
        <w:ind w:left="5817" w:hanging="281"/>
      </w:pPr>
      <w:rPr>
        <w:rFonts w:hint="default"/>
        <w:lang w:val="pl-PL" w:eastAsia="en-US" w:bidi="ar-SA"/>
      </w:rPr>
    </w:lvl>
    <w:lvl w:ilvl="6" w:tplc="E466BAD6">
      <w:numFmt w:val="bullet"/>
      <w:lvlText w:val="•"/>
      <w:lvlJc w:val="left"/>
      <w:pPr>
        <w:ind w:left="6808" w:hanging="281"/>
      </w:pPr>
      <w:rPr>
        <w:rFonts w:hint="default"/>
        <w:lang w:val="pl-PL" w:eastAsia="en-US" w:bidi="ar-SA"/>
      </w:rPr>
    </w:lvl>
    <w:lvl w:ilvl="7" w:tplc="1D78D9FE">
      <w:numFmt w:val="bullet"/>
      <w:lvlText w:val="•"/>
      <w:lvlJc w:val="left"/>
      <w:pPr>
        <w:ind w:left="7799" w:hanging="281"/>
      </w:pPr>
      <w:rPr>
        <w:rFonts w:hint="default"/>
        <w:lang w:val="pl-PL" w:eastAsia="en-US" w:bidi="ar-SA"/>
      </w:rPr>
    </w:lvl>
    <w:lvl w:ilvl="8" w:tplc="76EA8C02">
      <w:numFmt w:val="bullet"/>
      <w:lvlText w:val="•"/>
      <w:lvlJc w:val="left"/>
      <w:pPr>
        <w:ind w:left="8791" w:hanging="281"/>
      </w:pPr>
      <w:rPr>
        <w:rFonts w:hint="default"/>
        <w:lang w:val="pl-PL" w:eastAsia="en-US" w:bidi="ar-SA"/>
      </w:rPr>
    </w:lvl>
  </w:abstractNum>
  <w:abstractNum w:abstractNumId="58" w15:restartNumberingAfterBreak="0">
    <w:nsid w:val="5C40D85B"/>
    <w:multiLevelType w:val="hybridMultilevel"/>
    <w:tmpl w:val="88ACA950"/>
    <w:lvl w:ilvl="0" w:tplc="7E760A0A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B7ED520">
      <w:start w:val="1"/>
      <w:numFmt w:val="lowerLetter"/>
      <w:lvlText w:val="%2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886A55A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3" w:tplc="FD8C8FA6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4B160D36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16AC0E46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D7EAA79E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C76865B2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C8B2E74E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59" w15:restartNumberingAfterBreak="0">
    <w:nsid w:val="5C65513A"/>
    <w:multiLevelType w:val="hybridMultilevel"/>
    <w:tmpl w:val="68146028"/>
    <w:lvl w:ilvl="0" w:tplc="3D0E9154">
      <w:start w:val="1"/>
      <w:numFmt w:val="decimal"/>
      <w:lvlText w:val="%1."/>
      <w:lvlJc w:val="left"/>
      <w:pPr>
        <w:ind w:left="720" w:hanging="360"/>
      </w:pPr>
    </w:lvl>
    <w:lvl w:ilvl="1" w:tplc="E6746C2C" w:tentative="1">
      <w:start w:val="1"/>
      <w:numFmt w:val="lowerLetter"/>
      <w:lvlText w:val="%2."/>
      <w:lvlJc w:val="left"/>
      <w:pPr>
        <w:ind w:left="1440" w:hanging="360"/>
      </w:pPr>
    </w:lvl>
    <w:lvl w:ilvl="2" w:tplc="494C4972" w:tentative="1">
      <w:start w:val="1"/>
      <w:numFmt w:val="lowerRoman"/>
      <w:lvlText w:val="%3."/>
      <w:lvlJc w:val="right"/>
      <w:pPr>
        <w:ind w:left="2160" w:hanging="180"/>
      </w:pPr>
    </w:lvl>
    <w:lvl w:ilvl="3" w:tplc="1384215E" w:tentative="1">
      <w:start w:val="1"/>
      <w:numFmt w:val="decimal"/>
      <w:lvlText w:val="%4."/>
      <w:lvlJc w:val="left"/>
      <w:pPr>
        <w:ind w:left="2880" w:hanging="360"/>
      </w:pPr>
    </w:lvl>
    <w:lvl w:ilvl="4" w:tplc="9F2E5A28" w:tentative="1">
      <w:start w:val="1"/>
      <w:numFmt w:val="lowerLetter"/>
      <w:lvlText w:val="%5."/>
      <w:lvlJc w:val="left"/>
      <w:pPr>
        <w:ind w:left="3600" w:hanging="360"/>
      </w:pPr>
    </w:lvl>
    <w:lvl w:ilvl="5" w:tplc="4DAC2D78" w:tentative="1">
      <w:start w:val="1"/>
      <w:numFmt w:val="lowerRoman"/>
      <w:lvlText w:val="%6."/>
      <w:lvlJc w:val="right"/>
      <w:pPr>
        <w:ind w:left="4320" w:hanging="180"/>
      </w:pPr>
    </w:lvl>
    <w:lvl w:ilvl="6" w:tplc="C0A894A0" w:tentative="1">
      <w:start w:val="1"/>
      <w:numFmt w:val="decimal"/>
      <w:lvlText w:val="%7."/>
      <w:lvlJc w:val="left"/>
      <w:pPr>
        <w:ind w:left="5040" w:hanging="360"/>
      </w:pPr>
    </w:lvl>
    <w:lvl w:ilvl="7" w:tplc="36360FBC" w:tentative="1">
      <w:start w:val="1"/>
      <w:numFmt w:val="lowerLetter"/>
      <w:lvlText w:val="%8."/>
      <w:lvlJc w:val="left"/>
      <w:pPr>
        <w:ind w:left="5760" w:hanging="360"/>
      </w:pPr>
    </w:lvl>
    <w:lvl w:ilvl="8" w:tplc="25A801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60711"/>
    <w:multiLevelType w:val="hybridMultilevel"/>
    <w:tmpl w:val="F35CB8C0"/>
    <w:lvl w:ilvl="0" w:tplc="49385DC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C518D5A4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84344A6C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64EC4302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1A78CD60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6B588B72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3D2638AA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597EC7E0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73921A60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61" w15:restartNumberingAfterBreak="0">
    <w:nsid w:val="60266344"/>
    <w:multiLevelType w:val="hybridMultilevel"/>
    <w:tmpl w:val="F0D49930"/>
    <w:lvl w:ilvl="0" w:tplc="C53663EE">
      <w:start w:val="1"/>
      <w:numFmt w:val="decimal"/>
      <w:lvlText w:val="%1."/>
      <w:lvlJc w:val="left"/>
      <w:pPr>
        <w:ind w:left="127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0B20146C">
      <w:numFmt w:val="bullet"/>
      <w:lvlText w:val="•"/>
      <w:lvlJc w:val="left"/>
      <w:pPr>
        <w:ind w:left="2229" w:hanging="360"/>
      </w:pPr>
      <w:rPr>
        <w:rFonts w:hint="default"/>
        <w:lang w:val="pl-PL" w:eastAsia="en-US" w:bidi="ar-SA"/>
      </w:rPr>
    </w:lvl>
    <w:lvl w:ilvl="2" w:tplc="F42E1A7C">
      <w:numFmt w:val="bullet"/>
      <w:lvlText w:val="•"/>
      <w:lvlJc w:val="left"/>
      <w:pPr>
        <w:ind w:left="3178" w:hanging="360"/>
      </w:pPr>
      <w:rPr>
        <w:rFonts w:hint="default"/>
        <w:lang w:val="pl-PL" w:eastAsia="en-US" w:bidi="ar-SA"/>
      </w:rPr>
    </w:lvl>
    <w:lvl w:ilvl="3" w:tplc="6E483D82">
      <w:numFmt w:val="bullet"/>
      <w:lvlText w:val="•"/>
      <w:lvlJc w:val="left"/>
      <w:pPr>
        <w:ind w:left="4128" w:hanging="360"/>
      </w:pPr>
      <w:rPr>
        <w:rFonts w:hint="default"/>
        <w:lang w:val="pl-PL" w:eastAsia="en-US" w:bidi="ar-SA"/>
      </w:rPr>
    </w:lvl>
    <w:lvl w:ilvl="4" w:tplc="252A03C8">
      <w:numFmt w:val="bullet"/>
      <w:lvlText w:val="•"/>
      <w:lvlJc w:val="left"/>
      <w:pPr>
        <w:ind w:left="5077" w:hanging="360"/>
      </w:pPr>
      <w:rPr>
        <w:rFonts w:hint="default"/>
        <w:lang w:val="pl-PL" w:eastAsia="en-US" w:bidi="ar-SA"/>
      </w:rPr>
    </w:lvl>
    <w:lvl w:ilvl="5" w:tplc="65586836">
      <w:numFmt w:val="bullet"/>
      <w:lvlText w:val="•"/>
      <w:lvlJc w:val="left"/>
      <w:pPr>
        <w:ind w:left="6027" w:hanging="360"/>
      </w:pPr>
      <w:rPr>
        <w:rFonts w:hint="default"/>
        <w:lang w:val="pl-PL" w:eastAsia="en-US" w:bidi="ar-SA"/>
      </w:rPr>
    </w:lvl>
    <w:lvl w:ilvl="6" w:tplc="560A3C1C">
      <w:numFmt w:val="bullet"/>
      <w:lvlText w:val="•"/>
      <w:lvlJc w:val="left"/>
      <w:pPr>
        <w:ind w:left="6976" w:hanging="360"/>
      </w:pPr>
      <w:rPr>
        <w:rFonts w:hint="default"/>
        <w:lang w:val="pl-PL" w:eastAsia="en-US" w:bidi="ar-SA"/>
      </w:rPr>
    </w:lvl>
    <w:lvl w:ilvl="7" w:tplc="59E2ADF2">
      <w:numFmt w:val="bullet"/>
      <w:lvlText w:val="•"/>
      <w:lvlJc w:val="left"/>
      <w:pPr>
        <w:ind w:left="7925" w:hanging="360"/>
      </w:pPr>
      <w:rPr>
        <w:rFonts w:hint="default"/>
        <w:lang w:val="pl-PL" w:eastAsia="en-US" w:bidi="ar-SA"/>
      </w:rPr>
    </w:lvl>
    <w:lvl w:ilvl="8" w:tplc="C61495CC">
      <w:numFmt w:val="bullet"/>
      <w:lvlText w:val="•"/>
      <w:lvlJc w:val="left"/>
      <w:pPr>
        <w:ind w:left="8875" w:hanging="360"/>
      </w:pPr>
      <w:rPr>
        <w:rFonts w:hint="default"/>
        <w:lang w:val="pl-PL" w:eastAsia="en-US" w:bidi="ar-SA"/>
      </w:rPr>
    </w:lvl>
  </w:abstractNum>
  <w:abstractNum w:abstractNumId="62" w15:restartNumberingAfterBreak="0">
    <w:nsid w:val="60707BF0"/>
    <w:multiLevelType w:val="hybridMultilevel"/>
    <w:tmpl w:val="2E62F31E"/>
    <w:lvl w:ilvl="0" w:tplc="87C61F98">
      <w:start w:val="1"/>
      <w:numFmt w:val="decimal"/>
      <w:lvlText w:val="%1."/>
      <w:lvlJc w:val="left"/>
      <w:pPr>
        <w:ind w:left="360" w:hanging="360"/>
      </w:pPr>
    </w:lvl>
    <w:lvl w:ilvl="1" w:tplc="5E648236" w:tentative="1">
      <w:start w:val="1"/>
      <w:numFmt w:val="lowerLetter"/>
      <w:lvlText w:val="%2."/>
      <w:lvlJc w:val="left"/>
      <w:pPr>
        <w:ind w:left="1080" w:hanging="360"/>
      </w:pPr>
    </w:lvl>
    <w:lvl w:ilvl="2" w:tplc="E328F332" w:tentative="1">
      <w:start w:val="1"/>
      <w:numFmt w:val="lowerRoman"/>
      <w:lvlText w:val="%3."/>
      <w:lvlJc w:val="right"/>
      <w:pPr>
        <w:ind w:left="1800" w:hanging="180"/>
      </w:pPr>
    </w:lvl>
    <w:lvl w:ilvl="3" w:tplc="746231B4" w:tentative="1">
      <w:start w:val="1"/>
      <w:numFmt w:val="decimal"/>
      <w:lvlText w:val="%4."/>
      <w:lvlJc w:val="left"/>
      <w:pPr>
        <w:ind w:left="2520" w:hanging="360"/>
      </w:pPr>
    </w:lvl>
    <w:lvl w:ilvl="4" w:tplc="3E4EA8C2" w:tentative="1">
      <w:start w:val="1"/>
      <w:numFmt w:val="lowerLetter"/>
      <w:lvlText w:val="%5."/>
      <w:lvlJc w:val="left"/>
      <w:pPr>
        <w:ind w:left="3240" w:hanging="360"/>
      </w:pPr>
    </w:lvl>
    <w:lvl w:ilvl="5" w:tplc="918070EC" w:tentative="1">
      <w:start w:val="1"/>
      <w:numFmt w:val="lowerRoman"/>
      <w:lvlText w:val="%6."/>
      <w:lvlJc w:val="right"/>
      <w:pPr>
        <w:ind w:left="3960" w:hanging="180"/>
      </w:pPr>
    </w:lvl>
    <w:lvl w:ilvl="6" w:tplc="6FC09C08" w:tentative="1">
      <w:start w:val="1"/>
      <w:numFmt w:val="decimal"/>
      <w:lvlText w:val="%7."/>
      <w:lvlJc w:val="left"/>
      <w:pPr>
        <w:ind w:left="4680" w:hanging="360"/>
      </w:pPr>
    </w:lvl>
    <w:lvl w:ilvl="7" w:tplc="5C801568" w:tentative="1">
      <w:start w:val="1"/>
      <w:numFmt w:val="lowerLetter"/>
      <w:lvlText w:val="%8."/>
      <w:lvlJc w:val="left"/>
      <w:pPr>
        <w:ind w:left="5400" w:hanging="360"/>
      </w:pPr>
    </w:lvl>
    <w:lvl w:ilvl="8" w:tplc="75141CF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0C1FE5E"/>
    <w:multiLevelType w:val="hybridMultilevel"/>
    <w:tmpl w:val="FC7A65F0"/>
    <w:lvl w:ilvl="0" w:tplc="3D9C1D02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D920630">
      <w:start w:val="1"/>
      <w:numFmt w:val="decimal"/>
      <w:lvlText w:val="%2."/>
      <w:lvlJc w:val="left"/>
      <w:pPr>
        <w:ind w:left="1357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8D4A1B4">
      <w:numFmt w:val="bullet"/>
      <w:lvlText w:val="•"/>
      <w:lvlJc w:val="left"/>
      <w:pPr>
        <w:ind w:left="2406" w:hanging="267"/>
      </w:pPr>
      <w:rPr>
        <w:rFonts w:hint="default"/>
        <w:lang w:val="pl-PL" w:eastAsia="en-US" w:bidi="ar-SA"/>
      </w:rPr>
    </w:lvl>
    <w:lvl w:ilvl="3" w:tplc="27B49184">
      <w:numFmt w:val="bullet"/>
      <w:lvlText w:val="•"/>
      <w:lvlJc w:val="left"/>
      <w:pPr>
        <w:ind w:left="3452" w:hanging="267"/>
      </w:pPr>
      <w:rPr>
        <w:rFonts w:hint="default"/>
        <w:lang w:val="pl-PL" w:eastAsia="en-US" w:bidi="ar-SA"/>
      </w:rPr>
    </w:lvl>
    <w:lvl w:ilvl="4" w:tplc="0756C8EC">
      <w:numFmt w:val="bullet"/>
      <w:lvlText w:val="•"/>
      <w:lvlJc w:val="left"/>
      <w:pPr>
        <w:ind w:left="4498" w:hanging="267"/>
      </w:pPr>
      <w:rPr>
        <w:rFonts w:hint="default"/>
        <w:lang w:val="pl-PL" w:eastAsia="en-US" w:bidi="ar-SA"/>
      </w:rPr>
    </w:lvl>
    <w:lvl w:ilvl="5" w:tplc="B54A8C38">
      <w:numFmt w:val="bullet"/>
      <w:lvlText w:val="•"/>
      <w:lvlJc w:val="left"/>
      <w:pPr>
        <w:ind w:left="5544" w:hanging="267"/>
      </w:pPr>
      <w:rPr>
        <w:rFonts w:hint="default"/>
        <w:lang w:val="pl-PL" w:eastAsia="en-US" w:bidi="ar-SA"/>
      </w:rPr>
    </w:lvl>
    <w:lvl w:ilvl="6" w:tplc="E5AC823A">
      <w:numFmt w:val="bullet"/>
      <w:lvlText w:val="•"/>
      <w:lvlJc w:val="left"/>
      <w:pPr>
        <w:ind w:left="6590" w:hanging="267"/>
      </w:pPr>
      <w:rPr>
        <w:rFonts w:hint="default"/>
        <w:lang w:val="pl-PL" w:eastAsia="en-US" w:bidi="ar-SA"/>
      </w:rPr>
    </w:lvl>
    <w:lvl w:ilvl="7" w:tplc="9170FABA">
      <w:numFmt w:val="bullet"/>
      <w:lvlText w:val="•"/>
      <w:lvlJc w:val="left"/>
      <w:pPr>
        <w:ind w:left="7636" w:hanging="267"/>
      </w:pPr>
      <w:rPr>
        <w:rFonts w:hint="default"/>
        <w:lang w:val="pl-PL" w:eastAsia="en-US" w:bidi="ar-SA"/>
      </w:rPr>
    </w:lvl>
    <w:lvl w:ilvl="8" w:tplc="708E89E4">
      <w:numFmt w:val="bullet"/>
      <w:lvlText w:val="•"/>
      <w:lvlJc w:val="left"/>
      <w:pPr>
        <w:ind w:left="8682" w:hanging="267"/>
      </w:pPr>
      <w:rPr>
        <w:rFonts w:hint="default"/>
        <w:lang w:val="pl-PL" w:eastAsia="en-US" w:bidi="ar-SA"/>
      </w:rPr>
    </w:lvl>
  </w:abstractNum>
  <w:abstractNum w:abstractNumId="64" w15:restartNumberingAfterBreak="0">
    <w:nsid w:val="60FE4B27"/>
    <w:multiLevelType w:val="hybridMultilevel"/>
    <w:tmpl w:val="A49C7808"/>
    <w:lvl w:ilvl="0" w:tplc="9EB6339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B0CB5C6" w:tentative="1">
      <w:start w:val="1"/>
      <w:numFmt w:val="lowerLetter"/>
      <w:lvlText w:val="%2."/>
      <w:lvlJc w:val="left"/>
      <w:pPr>
        <w:ind w:left="1080" w:hanging="360"/>
      </w:pPr>
    </w:lvl>
    <w:lvl w:ilvl="2" w:tplc="F46215D0" w:tentative="1">
      <w:start w:val="1"/>
      <w:numFmt w:val="lowerRoman"/>
      <w:lvlText w:val="%3."/>
      <w:lvlJc w:val="right"/>
      <w:pPr>
        <w:ind w:left="1800" w:hanging="180"/>
      </w:pPr>
    </w:lvl>
    <w:lvl w:ilvl="3" w:tplc="3632A50C" w:tentative="1">
      <w:start w:val="1"/>
      <w:numFmt w:val="decimal"/>
      <w:lvlText w:val="%4."/>
      <w:lvlJc w:val="left"/>
      <w:pPr>
        <w:ind w:left="2520" w:hanging="360"/>
      </w:pPr>
    </w:lvl>
    <w:lvl w:ilvl="4" w:tplc="6D168312" w:tentative="1">
      <w:start w:val="1"/>
      <w:numFmt w:val="lowerLetter"/>
      <w:lvlText w:val="%5."/>
      <w:lvlJc w:val="left"/>
      <w:pPr>
        <w:ind w:left="3240" w:hanging="360"/>
      </w:pPr>
    </w:lvl>
    <w:lvl w:ilvl="5" w:tplc="DDE64AB8" w:tentative="1">
      <w:start w:val="1"/>
      <w:numFmt w:val="lowerRoman"/>
      <w:lvlText w:val="%6."/>
      <w:lvlJc w:val="right"/>
      <w:pPr>
        <w:ind w:left="3960" w:hanging="180"/>
      </w:pPr>
    </w:lvl>
    <w:lvl w:ilvl="6" w:tplc="D812D4C2" w:tentative="1">
      <w:start w:val="1"/>
      <w:numFmt w:val="decimal"/>
      <w:lvlText w:val="%7."/>
      <w:lvlJc w:val="left"/>
      <w:pPr>
        <w:ind w:left="4680" w:hanging="360"/>
      </w:pPr>
    </w:lvl>
    <w:lvl w:ilvl="7" w:tplc="A4EED6F2" w:tentative="1">
      <w:start w:val="1"/>
      <w:numFmt w:val="lowerLetter"/>
      <w:lvlText w:val="%8."/>
      <w:lvlJc w:val="left"/>
      <w:pPr>
        <w:ind w:left="5400" w:hanging="360"/>
      </w:pPr>
    </w:lvl>
    <w:lvl w:ilvl="8" w:tplc="8DD4753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54850B2"/>
    <w:multiLevelType w:val="hybridMultilevel"/>
    <w:tmpl w:val="4DC01FF8"/>
    <w:lvl w:ilvl="0" w:tplc="3824509A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7F22B0DC" w:tentative="1">
      <w:start w:val="1"/>
      <w:numFmt w:val="lowerLetter"/>
      <w:lvlText w:val="%2."/>
      <w:lvlJc w:val="left"/>
      <w:pPr>
        <w:ind w:left="1790" w:hanging="360"/>
      </w:pPr>
    </w:lvl>
    <w:lvl w:ilvl="2" w:tplc="6BA2A3FC" w:tentative="1">
      <w:start w:val="1"/>
      <w:numFmt w:val="lowerRoman"/>
      <w:lvlText w:val="%3."/>
      <w:lvlJc w:val="right"/>
      <w:pPr>
        <w:ind w:left="2510" w:hanging="180"/>
      </w:pPr>
    </w:lvl>
    <w:lvl w:ilvl="3" w:tplc="70525688" w:tentative="1">
      <w:start w:val="1"/>
      <w:numFmt w:val="decimal"/>
      <w:lvlText w:val="%4."/>
      <w:lvlJc w:val="left"/>
      <w:pPr>
        <w:ind w:left="3230" w:hanging="360"/>
      </w:pPr>
    </w:lvl>
    <w:lvl w:ilvl="4" w:tplc="FC60A896" w:tentative="1">
      <w:start w:val="1"/>
      <w:numFmt w:val="lowerLetter"/>
      <w:lvlText w:val="%5."/>
      <w:lvlJc w:val="left"/>
      <w:pPr>
        <w:ind w:left="3950" w:hanging="360"/>
      </w:pPr>
    </w:lvl>
    <w:lvl w:ilvl="5" w:tplc="14B020F2" w:tentative="1">
      <w:start w:val="1"/>
      <w:numFmt w:val="lowerRoman"/>
      <w:lvlText w:val="%6."/>
      <w:lvlJc w:val="right"/>
      <w:pPr>
        <w:ind w:left="4670" w:hanging="180"/>
      </w:pPr>
    </w:lvl>
    <w:lvl w:ilvl="6" w:tplc="659433E6" w:tentative="1">
      <w:start w:val="1"/>
      <w:numFmt w:val="decimal"/>
      <w:lvlText w:val="%7."/>
      <w:lvlJc w:val="left"/>
      <w:pPr>
        <w:ind w:left="5390" w:hanging="360"/>
      </w:pPr>
    </w:lvl>
    <w:lvl w:ilvl="7" w:tplc="74F2E226" w:tentative="1">
      <w:start w:val="1"/>
      <w:numFmt w:val="lowerLetter"/>
      <w:lvlText w:val="%8."/>
      <w:lvlJc w:val="left"/>
      <w:pPr>
        <w:ind w:left="6110" w:hanging="360"/>
      </w:pPr>
    </w:lvl>
    <w:lvl w:ilvl="8" w:tplc="6A98CA52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6" w15:restartNumberingAfterBreak="0">
    <w:nsid w:val="65523E4E"/>
    <w:multiLevelType w:val="hybridMultilevel"/>
    <w:tmpl w:val="E4A4276E"/>
    <w:lvl w:ilvl="0" w:tplc="CAC8CFFC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1" w:tplc="764EE8EE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2" w:tplc="AD82EA10">
      <w:numFmt w:val="bullet"/>
      <w:lvlText w:val="•"/>
      <w:lvlJc w:val="left"/>
      <w:pPr>
        <w:ind w:left="3418" w:hanging="360"/>
      </w:pPr>
      <w:rPr>
        <w:rFonts w:hint="default"/>
        <w:lang w:val="pl-PL" w:eastAsia="en-US" w:bidi="ar-SA"/>
      </w:rPr>
    </w:lvl>
    <w:lvl w:ilvl="3" w:tplc="1680B36C">
      <w:numFmt w:val="bullet"/>
      <w:lvlText w:val="•"/>
      <w:lvlJc w:val="left"/>
      <w:pPr>
        <w:ind w:left="4338" w:hanging="360"/>
      </w:pPr>
      <w:rPr>
        <w:rFonts w:hint="default"/>
        <w:lang w:val="pl-PL" w:eastAsia="en-US" w:bidi="ar-SA"/>
      </w:rPr>
    </w:lvl>
    <w:lvl w:ilvl="4" w:tplc="C70EF272">
      <w:numFmt w:val="bullet"/>
      <w:lvlText w:val="•"/>
      <w:lvlJc w:val="left"/>
      <w:pPr>
        <w:ind w:left="5257" w:hanging="360"/>
      </w:pPr>
      <w:rPr>
        <w:rFonts w:hint="default"/>
        <w:lang w:val="pl-PL" w:eastAsia="en-US" w:bidi="ar-SA"/>
      </w:rPr>
    </w:lvl>
    <w:lvl w:ilvl="5" w:tplc="81D42ABE">
      <w:numFmt w:val="bullet"/>
      <w:lvlText w:val="•"/>
      <w:lvlJc w:val="left"/>
      <w:pPr>
        <w:ind w:left="6177" w:hanging="360"/>
      </w:pPr>
      <w:rPr>
        <w:rFonts w:hint="default"/>
        <w:lang w:val="pl-PL" w:eastAsia="en-US" w:bidi="ar-SA"/>
      </w:rPr>
    </w:lvl>
    <w:lvl w:ilvl="6" w:tplc="1FAED45A">
      <w:numFmt w:val="bullet"/>
      <w:lvlText w:val="•"/>
      <w:lvlJc w:val="left"/>
      <w:pPr>
        <w:ind w:left="7096" w:hanging="360"/>
      </w:pPr>
      <w:rPr>
        <w:rFonts w:hint="default"/>
        <w:lang w:val="pl-PL" w:eastAsia="en-US" w:bidi="ar-SA"/>
      </w:rPr>
    </w:lvl>
    <w:lvl w:ilvl="7" w:tplc="FCB0B2DA">
      <w:numFmt w:val="bullet"/>
      <w:lvlText w:val="•"/>
      <w:lvlJc w:val="left"/>
      <w:pPr>
        <w:ind w:left="8015" w:hanging="360"/>
      </w:pPr>
      <w:rPr>
        <w:rFonts w:hint="default"/>
        <w:lang w:val="pl-PL" w:eastAsia="en-US" w:bidi="ar-SA"/>
      </w:rPr>
    </w:lvl>
    <w:lvl w:ilvl="8" w:tplc="FC887180">
      <w:numFmt w:val="bullet"/>
      <w:lvlText w:val="•"/>
      <w:lvlJc w:val="left"/>
      <w:pPr>
        <w:ind w:left="8935" w:hanging="360"/>
      </w:pPr>
      <w:rPr>
        <w:rFonts w:hint="default"/>
        <w:lang w:val="pl-PL" w:eastAsia="en-US" w:bidi="ar-SA"/>
      </w:rPr>
    </w:lvl>
  </w:abstractNum>
  <w:abstractNum w:abstractNumId="67" w15:restartNumberingAfterBreak="0">
    <w:nsid w:val="6C845E9F"/>
    <w:multiLevelType w:val="hybridMultilevel"/>
    <w:tmpl w:val="8A9CED44"/>
    <w:lvl w:ilvl="0" w:tplc="908A80AC">
      <w:start w:val="1"/>
      <w:numFmt w:val="decimal"/>
      <w:lvlText w:val="%1."/>
      <w:lvlJc w:val="left"/>
      <w:pPr>
        <w:ind w:left="360" w:hanging="360"/>
      </w:pPr>
    </w:lvl>
    <w:lvl w:ilvl="1" w:tplc="AD1A5EAA" w:tentative="1">
      <w:start w:val="1"/>
      <w:numFmt w:val="lowerLetter"/>
      <w:lvlText w:val="%2."/>
      <w:lvlJc w:val="left"/>
      <w:pPr>
        <w:ind w:left="1080" w:hanging="360"/>
      </w:pPr>
    </w:lvl>
    <w:lvl w:ilvl="2" w:tplc="F60E1BFA" w:tentative="1">
      <w:start w:val="1"/>
      <w:numFmt w:val="lowerRoman"/>
      <w:lvlText w:val="%3."/>
      <w:lvlJc w:val="right"/>
      <w:pPr>
        <w:ind w:left="1800" w:hanging="180"/>
      </w:pPr>
    </w:lvl>
    <w:lvl w:ilvl="3" w:tplc="AF3AF666" w:tentative="1">
      <w:start w:val="1"/>
      <w:numFmt w:val="decimal"/>
      <w:lvlText w:val="%4."/>
      <w:lvlJc w:val="left"/>
      <w:pPr>
        <w:ind w:left="2520" w:hanging="360"/>
      </w:pPr>
    </w:lvl>
    <w:lvl w:ilvl="4" w:tplc="39C0057E" w:tentative="1">
      <w:start w:val="1"/>
      <w:numFmt w:val="lowerLetter"/>
      <w:lvlText w:val="%5."/>
      <w:lvlJc w:val="left"/>
      <w:pPr>
        <w:ind w:left="3240" w:hanging="360"/>
      </w:pPr>
    </w:lvl>
    <w:lvl w:ilvl="5" w:tplc="32B82DE4" w:tentative="1">
      <w:start w:val="1"/>
      <w:numFmt w:val="lowerRoman"/>
      <w:lvlText w:val="%6."/>
      <w:lvlJc w:val="right"/>
      <w:pPr>
        <w:ind w:left="3960" w:hanging="180"/>
      </w:pPr>
    </w:lvl>
    <w:lvl w:ilvl="6" w:tplc="0ACC7D4E" w:tentative="1">
      <w:start w:val="1"/>
      <w:numFmt w:val="decimal"/>
      <w:lvlText w:val="%7."/>
      <w:lvlJc w:val="left"/>
      <w:pPr>
        <w:ind w:left="4680" w:hanging="360"/>
      </w:pPr>
    </w:lvl>
    <w:lvl w:ilvl="7" w:tplc="81BEDAA6" w:tentative="1">
      <w:start w:val="1"/>
      <w:numFmt w:val="lowerLetter"/>
      <w:lvlText w:val="%8."/>
      <w:lvlJc w:val="left"/>
      <w:pPr>
        <w:ind w:left="5400" w:hanging="360"/>
      </w:pPr>
    </w:lvl>
    <w:lvl w:ilvl="8" w:tplc="A1968DB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E161542"/>
    <w:multiLevelType w:val="hybridMultilevel"/>
    <w:tmpl w:val="B406F2F0"/>
    <w:lvl w:ilvl="0" w:tplc="D3B2FDEC">
      <w:start w:val="1"/>
      <w:numFmt w:val="decimal"/>
      <w:lvlText w:val="%1)"/>
      <w:lvlJc w:val="left"/>
      <w:pPr>
        <w:ind w:left="720" w:hanging="360"/>
      </w:pPr>
    </w:lvl>
    <w:lvl w:ilvl="1" w:tplc="CE0C3390" w:tentative="1">
      <w:start w:val="1"/>
      <w:numFmt w:val="lowerLetter"/>
      <w:lvlText w:val="%2."/>
      <w:lvlJc w:val="left"/>
      <w:pPr>
        <w:ind w:left="1440" w:hanging="360"/>
      </w:pPr>
    </w:lvl>
    <w:lvl w:ilvl="2" w:tplc="9BA6BAAC" w:tentative="1">
      <w:start w:val="1"/>
      <w:numFmt w:val="lowerRoman"/>
      <w:lvlText w:val="%3."/>
      <w:lvlJc w:val="right"/>
      <w:pPr>
        <w:ind w:left="2160" w:hanging="180"/>
      </w:pPr>
    </w:lvl>
    <w:lvl w:ilvl="3" w:tplc="D4903048" w:tentative="1">
      <w:start w:val="1"/>
      <w:numFmt w:val="decimal"/>
      <w:lvlText w:val="%4."/>
      <w:lvlJc w:val="left"/>
      <w:pPr>
        <w:ind w:left="2880" w:hanging="360"/>
      </w:pPr>
    </w:lvl>
    <w:lvl w:ilvl="4" w:tplc="C084F8AA" w:tentative="1">
      <w:start w:val="1"/>
      <w:numFmt w:val="lowerLetter"/>
      <w:lvlText w:val="%5."/>
      <w:lvlJc w:val="left"/>
      <w:pPr>
        <w:ind w:left="3600" w:hanging="360"/>
      </w:pPr>
    </w:lvl>
    <w:lvl w:ilvl="5" w:tplc="2940C5EC" w:tentative="1">
      <w:start w:val="1"/>
      <w:numFmt w:val="lowerRoman"/>
      <w:lvlText w:val="%6."/>
      <w:lvlJc w:val="right"/>
      <w:pPr>
        <w:ind w:left="4320" w:hanging="180"/>
      </w:pPr>
    </w:lvl>
    <w:lvl w:ilvl="6" w:tplc="61706C38" w:tentative="1">
      <w:start w:val="1"/>
      <w:numFmt w:val="decimal"/>
      <w:lvlText w:val="%7."/>
      <w:lvlJc w:val="left"/>
      <w:pPr>
        <w:ind w:left="5040" w:hanging="360"/>
      </w:pPr>
    </w:lvl>
    <w:lvl w:ilvl="7" w:tplc="04AE00A8" w:tentative="1">
      <w:start w:val="1"/>
      <w:numFmt w:val="lowerLetter"/>
      <w:lvlText w:val="%8."/>
      <w:lvlJc w:val="left"/>
      <w:pPr>
        <w:ind w:left="5760" w:hanging="360"/>
      </w:pPr>
    </w:lvl>
    <w:lvl w:ilvl="8" w:tplc="65A27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08960BB"/>
    <w:multiLevelType w:val="hybridMultilevel"/>
    <w:tmpl w:val="2F4AA7A6"/>
    <w:lvl w:ilvl="0" w:tplc="517A43B4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A9AD054">
      <w:numFmt w:val="bullet"/>
      <w:lvlText w:val="•"/>
      <w:lvlJc w:val="left"/>
      <w:pPr>
        <w:ind w:left="1565" w:hanging="35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A1C20A3C">
      <w:numFmt w:val="bullet"/>
      <w:lvlText w:val="•"/>
      <w:lvlJc w:val="left"/>
      <w:pPr>
        <w:ind w:left="1580" w:hanging="357"/>
      </w:pPr>
      <w:rPr>
        <w:rFonts w:hint="default"/>
        <w:lang w:val="pl-PL" w:eastAsia="en-US" w:bidi="ar-SA"/>
      </w:rPr>
    </w:lvl>
    <w:lvl w:ilvl="3" w:tplc="235E25A4">
      <w:numFmt w:val="bullet"/>
      <w:lvlText w:val="•"/>
      <w:lvlJc w:val="left"/>
      <w:pPr>
        <w:ind w:left="2729" w:hanging="357"/>
      </w:pPr>
      <w:rPr>
        <w:rFonts w:hint="default"/>
        <w:lang w:val="pl-PL" w:eastAsia="en-US" w:bidi="ar-SA"/>
      </w:rPr>
    </w:lvl>
    <w:lvl w:ilvl="4" w:tplc="6A362320">
      <w:numFmt w:val="bullet"/>
      <w:lvlText w:val="•"/>
      <w:lvlJc w:val="left"/>
      <w:pPr>
        <w:ind w:left="3878" w:hanging="357"/>
      </w:pPr>
      <w:rPr>
        <w:rFonts w:hint="default"/>
        <w:lang w:val="pl-PL" w:eastAsia="en-US" w:bidi="ar-SA"/>
      </w:rPr>
    </w:lvl>
    <w:lvl w:ilvl="5" w:tplc="CE484B64">
      <w:numFmt w:val="bullet"/>
      <w:lvlText w:val="•"/>
      <w:lvlJc w:val="left"/>
      <w:pPr>
        <w:ind w:left="5027" w:hanging="357"/>
      </w:pPr>
      <w:rPr>
        <w:rFonts w:hint="default"/>
        <w:lang w:val="pl-PL" w:eastAsia="en-US" w:bidi="ar-SA"/>
      </w:rPr>
    </w:lvl>
    <w:lvl w:ilvl="6" w:tplc="CE008398">
      <w:numFmt w:val="bullet"/>
      <w:lvlText w:val="•"/>
      <w:lvlJc w:val="left"/>
      <w:pPr>
        <w:ind w:left="6177" w:hanging="357"/>
      </w:pPr>
      <w:rPr>
        <w:rFonts w:hint="default"/>
        <w:lang w:val="pl-PL" w:eastAsia="en-US" w:bidi="ar-SA"/>
      </w:rPr>
    </w:lvl>
    <w:lvl w:ilvl="7" w:tplc="C2D4C8FA">
      <w:numFmt w:val="bullet"/>
      <w:lvlText w:val="•"/>
      <w:lvlJc w:val="left"/>
      <w:pPr>
        <w:ind w:left="7326" w:hanging="357"/>
      </w:pPr>
      <w:rPr>
        <w:rFonts w:hint="default"/>
        <w:lang w:val="pl-PL" w:eastAsia="en-US" w:bidi="ar-SA"/>
      </w:rPr>
    </w:lvl>
    <w:lvl w:ilvl="8" w:tplc="D1AC50FA">
      <w:numFmt w:val="bullet"/>
      <w:lvlText w:val="•"/>
      <w:lvlJc w:val="left"/>
      <w:pPr>
        <w:ind w:left="8475" w:hanging="357"/>
      </w:pPr>
      <w:rPr>
        <w:rFonts w:hint="default"/>
        <w:lang w:val="pl-PL" w:eastAsia="en-US" w:bidi="ar-SA"/>
      </w:rPr>
    </w:lvl>
  </w:abstractNum>
  <w:abstractNum w:abstractNumId="70" w15:restartNumberingAfterBreak="0">
    <w:nsid w:val="7402D326"/>
    <w:multiLevelType w:val="hybridMultilevel"/>
    <w:tmpl w:val="3C502A36"/>
    <w:lvl w:ilvl="0" w:tplc="5FBE5866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4039B6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756C4584">
      <w:numFmt w:val="bullet"/>
      <w:lvlText w:val="-"/>
      <w:lvlJc w:val="left"/>
      <w:pPr>
        <w:ind w:left="198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54AE0684">
      <w:numFmt w:val="bullet"/>
      <w:lvlText w:val="•"/>
      <w:lvlJc w:val="left"/>
      <w:pPr>
        <w:ind w:left="3079" w:hanging="360"/>
      </w:pPr>
      <w:rPr>
        <w:rFonts w:hint="default"/>
        <w:lang w:val="pl-PL" w:eastAsia="en-US" w:bidi="ar-SA"/>
      </w:rPr>
    </w:lvl>
    <w:lvl w:ilvl="4" w:tplc="49440FB6">
      <w:numFmt w:val="bullet"/>
      <w:lvlText w:val="•"/>
      <w:lvlJc w:val="left"/>
      <w:pPr>
        <w:ind w:left="4178" w:hanging="360"/>
      </w:pPr>
      <w:rPr>
        <w:rFonts w:hint="default"/>
        <w:lang w:val="pl-PL" w:eastAsia="en-US" w:bidi="ar-SA"/>
      </w:rPr>
    </w:lvl>
    <w:lvl w:ilvl="5" w:tplc="FD4C0602">
      <w:numFmt w:val="bullet"/>
      <w:lvlText w:val="•"/>
      <w:lvlJc w:val="left"/>
      <w:pPr>
        <w:ind w:left="5277" w:hanging="360"/>
      </w:pPr>
      <w:rPr>
        <w:rFonts w:hint="default"/>
        <w:lang w:val="pl-PL" w:eastAsia="en-US" w:bidi="ar-SA"/>
      </w:rPr>
    </w:lvl>
    <w:lvl w:ilvl="6" w:tplc="E3E438BC">
      <w:numFmt w:val="bullet"/>
      <w:lvlText w:val="•"/>
      <w:lvlJc w:val="left"/>
      <w:pPr>
        <w:ind w:left="6377" w:hanging="360"/>
      </w:pPr>
      <w:rPr>
        <w:rFonts w:hint="default"/>
        <w:lang w:val="pl-PL" w:eastAsia="en-US" w:bidi="ar-SA"/>
      </w:rPr>
    </w:lvl>
    <w:lvl w:ilvl="7" w:tplc="D3B2D2B6">
      <w:numFmt w:val="bullet"/>
      <w:lvlText w:val="•"/>
      <w:lvlJc w:val="left"/>
      <w:pPr>
        <w:ind w:left="7476" w:hanging="360"/>
      </w:pPr>
      <w:rPr>
        <w:rFonts w:hint="default"/>
        <w:lang w:val="pl-PL" w:eastAsia="en-US" w:bidi="ar-SA"/>
      </w:rPr>
    </w:lvl>
    <w:lvl w:ilvl="8" w:tplc="35624300">
      <w:numFmt w:val="bullet"/>
      <w:lvlText w:val="•"/>
      <w:lvlJc w:val="left"/>
      <w:pPr>
        <w:ind w:left="8575" w:hanging="360"/>
      </w:pPr>
      <w:rPr>
        <w:rFonts w:hint="default"/>
        <w:lang w:val="pl-PL" w:eastAsia="en-US" w:bidi="ar-SA"/>
      </w:rPr>
    </w:lvl>
  </w:abstractNum>
  <w:abstractNum w:abstractNumId="71" w15:restartNumberingAfterBreak="0">
    <w:nsid w:val="74A81889"/>
    <w:multiLevelType w:val="hybridMultilevel"/>
    <w:tmpl w:val="FC7A65F0"/>
    <w:lvl w:ilvl="0" w:tplc="CE60F20C">
      <w:start w:val="1"/>
      <w:numFmt w:val="upperRoman"/>
      <w:lvlText w:val="%1."/>
      <w:lvlJc w:val="left"/>
      <w:pPr>
        <w:ind w:left="851" w:hanging="20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51301D4E">
      <w:start w:val="1"/>
      <w:numFmt w:val="decimal"/>
      <w:lvlText w:val="%2."/>
      <w:lvlJc w:val="left"/>
      <w:pPr>
        <w:ind w:left="1357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9362A3AE">
      <w:numFmt w:val="bullet"/>
      <w:lvlText w:val="•"/>
      <w:lvlJc w:val="left"/>
      <w:pPr>
        <w:ind w:left="2406" w:hanging="267"/>
      </w:pPr>
      <w:rPr>
        <w:rFonts w:hint="default"/>
        <w:lang w:val="pl-PL" w:eastAsia="en-US" w:bidi="ar-SA"/>
      </w:rPr>
    </w:lvl>
    <w:lvl w:ilvl="3" w:tplc="DE6C5746">
      <w:numFmt w:val="bullet"/>
      <w:lvlText w:val="•"/>
      <w:lvlJc w:val="left"/>
      <w:pPr>
        <w:ind w:left="3452" w:hanging="267"/>
      </w:pPr>
      <w:rPr>
        <w:rFonts w:hint="default"/>
        <w:lang w:val="pl-PL" w:eastAsia="en-US" w:bidi="ar-SA"/>
      </w:rPr>
    </w:lvl>
    <w:lvl w:ilvl="4" w:tplc="A9D0441C">
      <w:numFmt w:val="bullet"/>
      <w:lvlText w:val="•"/>
      <w:lvlJc w:val="left"/>
      <w:pPr>
        <w:ind w:left="4498" w:hanging="267"/>
      </w:pPr>
      <w:rPr>
        <w:rFonts w:hint="default"/>
        <w:lang w:val="pl-PL" w:eastAsia="en-US" w:bidi="ar-SA"/>
      </w:rPr>
    </w:lvl>
    <w:lvl w:ilvl="5" w:tplc="4386B8A4">
      <w:numFmt w:val="bullet"/>
      <w:lvlText w:val="•"/>
      <w:lvlJc w:val="left"/>
      <w:pPr>
        <w:ind w:left="5544" w:hanging="267"/>
      </w:pPr>
      <w:rPr>
        <w:rFonts w:hint="default"/>
        <w:lang w:val="pl-PL" w:eastAsia="en-US" w:bidi="ar-SA"/>
      </w:rPr>
    </w:lvl>
    <w:lvl w:ilvl="6" w:tplc="23F28130">
      <w:numFmt w:val="bullet"/>
      <w:lvlText w:val="•"/>
      <w:lvlJc w:val="left"/>
      <w:pPr>
        <w:ind w:left="6590" w:hanging="267"/>
      </w:pPr>
      <w:rPr>
        <w:rFonts w:hint="default"/>
        <w:lang w:val="pl-PL" w:eastAsia="en-US" w:bidi="ar-SA"/>
      </w:rPr>
    </w:lvl>
    <w:lvl w:ilvl="7" w:tplc="A94A2976">
      <w:numFmt w:val="bullet"/>
      <w:lvlText w:val="•"/>
      <w:lvlJc w:val="left"/>
      <w:pPr>
        <w:ind w:left="7636" w:hanging="267"/>
      </w:pPr>
      <w:rPr>
        <w:rFonts w:hint="default"/>
        <w:lang w:val="pl-PL" w:eastAsia="en-US" w:bidi="ar-SA"/>
      </w:rPr>
    </w:lvl>
    <w:lvl w:ilvl="8" w:tplc="15E2D2A2">
      <w:numFmt w:val="bullet"/>
      <w:lvlText w:val="•"/>
      <w:lvlJc w:val="left"/>
      <w:pPr>
        <w:ind w:left="8682" w:hanging="267"/>
      </w:pPr>
      <w:rPr>
        <w:rFonts w:hint="default"/>
        <w:lang w:val="pl-PL" w:eastAsia="en-US" w:bidi="ar-SA"/>
      </w:rPr>
    </w:lvl>
  </w:abstractNum>
  <w:abstractNum w:abstractNumId="72" w15:restartNumberingAfterBreak="0">
    <w:nsid w:val="74A93F2C"/>
    <w:multiLevelType w:val="hybridMultilevel"/>
    <w:tmpl w:val="7136A894"/>
    <w:lvl w:ilvl="0" w:tplc="EA1493E4">
      <w:start w:val="1"/>
      <w:numFmt w:val="decimal"/>
      <w:lvlText w:val="%1)"/>
      <w:lvlJc w:val="left"/>
      <w:pPr>
        <w:ind w:left="720" w:hanging="360"/>
      </w:pPr>
    </w:lvl>
    <w:lvl w:ilvl="1" w:tplc="09682820" w:tentative="1">
      <w:start w:val="1"/>
      <w:numFmt w:val="lowerLetter"/>
      <w:lvlText w:val="%2."/>
      <w:lvlJc w:val="left"/>
      <w:pPr>
        <w:ind w:left="1440" w:hanging="360"/>
      </w:pPr>
    </w:lvl>
    <w:lvl w:ilvl="2" w:tplc="B1DCEE02" w:tentative="1">
      <w:start w:val="1"/>
      <w:numFmt w:val="lowerRoman"/>
      <w:lvlText w:val="%3."/>
      <w:lvlJc w:val="right"/>
      <w:pPr>
        <w:ind w:left="2160" w:hanging="180"/>
      </w:pPr>
    </w:lvl>
    <w:lvl w:ilvl="3" w:tplc="5F7EBFA4" w:tentative="1">
      <w:start w:val="1"/>
      <w:numFmt w:val="decimal"/>
      <w:lvlText w:val="%4."/>
      <w:lvlJc w:val="left"/>
      <w:pPr>
        <w:ind w:left="2880" w:hanging="360"/>
      </w:pPr>
    </w:lvl>
    <w:lvl w:ilvl="4" w:tplc="77FA522C" w:tentative="1">
      <w:start w:val="1"/>
      <w:numFmt w:val="lowerLetter"/>
      <w:lvlText w:val="%5."/>
      <w:lvlJc w:val="left"/>
      <w:pPr>
        <w:ind w:left="3600" w:hanging="360"/>
      </w:pPr>
    </w:lvl>
    <w:lvl w:ilvl="5" w:tplc="CE263972" w:tentative="1">
      <w:start w:val="1"/>
      <w:numFmt w:val="lowerRoman"/>
      <w:lvlText w:val="%6."/>
      <w:lvlJc w:val="right"/>
      <w:pPr>
        <w:ind w:left="4320" w:hanging="180"/>
      </w:pPr>
    </w:lvl>
    <w:lvl w:ilvl="6" w:tplc="192867E6" w:tentative="1">
      <w:start w:val="1"/>
      <w:numFmt w:val="decimal"/>
      <w:lvlText w:val="%7."/>
      <w:lvlJc w:val="left"/>
      <w:pPr>
        <w:ind w:left="5040" w:hanging="360"/>
      </w:pPr>
    </w:lvl>
    <w:lvl w:ilvl="7" w:tplc="79E84914" w:tentative="1">
      <w:start w:val="1"/>
      <w:numFmt w:val="lowerLetter"/>
      <w:lvlText w:val="%8."/>
      <w:lvlJc w:val="left"/>
      <w:pPr>
        <w:ind w:left="5760" w:hanging="360"/>
      </w:pPr>
    </w:lvl>
    <w:lvl w:ilvl="8" w:tplc="1C983C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72F1307"/>
    <w:multiLevelType w:val="hybridMultilevel"/>
    <w:tmpl w:val="5412B2BA"/>
    <w:lvl w:ilvl="0" w:tplc="6F20911A">
      <w:numFmt w:val="bullet"/>
      <w:lvlText w:val="-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FE302D38">
      <w:numFmt w:val="bullet"/>
      <w:lvlText w:val="•"/>
      <w:lvlJc w:val="left"/>
      <w:pPr>
        <w:ind w:left="2481" w:hanging="360"/>
      </w:pPr>
      <w:rPr>
        <w:rFonts w:hint="default"/>
        <w:lang w:val="pl-PL" w:eastAsia="en-US" w:bidi="ar-SA"/>
      </w:rPr>
    </w:lvl>
    <w:lvl w:ilvl="2" w:tplc="14927BDC">
      <w:numFmt w:val="bullet"/>
      <w:lvlText w:val="•"/>
      <w:lvlJc w:val="left"/>
      <w:pPr>
        <w:ind w:left="3402" w:hanging="360"/>
      </w:pPr>
      <w:rPr>
        <w:rFonts w:hint="default"/>
        <w:lang w:val="pl-PL" w:eastAsia="en-US" w:bidi="ar-SA"/>
      </w:rPr>
    </w:lvl>
    <w:lvl w:ilvl="3" w:tplc="0F6622F6">
      <w:numFmt w:val="bullet"/>
      <w:lvlText w:val="•"/>
      <w:lvlJc w:val="left"/>
      <w:pPr>
        <w:ind w:left="4324" w:hanging="360"/>
      </w:pPr>
      <w:rPr>
        <w:rFonts w:hint="default"/>
        <w:lang w:val="pl-PL" w:eastAsia="en-US" w:bidi="ar-SA"/>
      </w:rPr>
    </w:lvl>
    <w:lvl w:ilvl="4" w:tplc="BDCCB556">
      <w:numFmt w:val="bullet"/>
      <w:lvlText w:val="•"/>
      <w:lvlJc w:val="left"/>
      <w:pPr>
        <w:ind w:left="5245" w:hanging="360"/>
      </w:pPr>
      <w:rPr>
        <w:rFonts w:hint="default"/>
        <w:lang w:val="pl-PL" w:eastAsia="en-US" w:bidi="ar-SA"/>
      </w:rPr>
    </w:lvl>
    <w:lvl w:ilvl="5" w:tplc="1F1E1F3E">
      <w:numFmt w:val="bullet"/>
      <w:lvlText w:val="•"/>
      <w:lvlJc w:val="left"/>
      <w:pPr>
        <w:ind w:left="6167" w:hanging="360"/>
      </w:pPr>
      <w:rPr>
        <w:rFonts w:hint="default"/>
        <w:lang w:val="pl-PL" w:eastAsia="en-US" w:bidi="ar-SA"/>
      </w:rPr>
    </w:lvl>
    <w:lvl w:ilvl="6" w:tplc="13A897D8">
      <w:numFmt w:val="bullet"/>
      <w:lvlText w:val="•"/>
      <w:lvlJc w:val="left"/>
      <w:pPr>
        <w:ind w:left="7088" w:hanging="360"/>
      </w:pPr>
      <w:rPr>
        <w:rFonts w:hint="default"/>
        <w:lang w:val="pl-PL" w:eastAsia="en-US" w:bidi="ar-SA"/>
      </w:rPr>
    </w:lvl>
    <w:lvl w:ilvl="7" w:tplc="AA88C7AC">
      <w:numFmt w:val="bullet"/>
      <w:lvlText w:val="•"/>
      <w:lvlJc w:val="left"/>
      <w:pPr>
        <w:ind w:left="8009" w:hanging="360"/>
      </w:pPr>
      <w:rPr>
        <w:rFonts w:hint="default"/>
        <w:lang w:val="pl-PL" w:eastAsia="en-US" w:bidi="ar-SA"/>
      </w:rPr>
    </w:lvl>
    <w:lvl w:ilvl="8" w:tplc="84CC23D8">
      <w:numFmt w:val="bullet"/>
      <w:lvlText w:val="•"/>
      <w:lvlJc w:val="left"/>
      <w:pPr>
        <w:ind w:left="8931" w:hanging="360"/>
      </w:pPr>
      <w:rPr>
        <w:rFonts w:hint="default"/>
        <w:lang w:val="pl-PL" w:eastAsia="en-US" w:bidi="ar-SA"/>
      </w:rPr>
    </w:lvl>
  </w:abstractNum>
  <w:abstractNum w:abstractNumId="74" w15:restartNumberingAfterBreak="0">
    <w:nsid w:val="779F6C0F"/>
    <w:multiLevelType w:val="hybridMultilevel"/>
    <w:tmpl w:val="21E6E072"/>
    <w:lvl w:ilvl="0" w:tplc="39BC6F58">
      <w:start w:val="1"/>
      <w:numFmt w:val="decimal"/>
      <w:lvlText w:val="%1."/>
      <w:lvlJc w:val="left"/>
      <w:pPr>
        <w:ind w:left="360" w:hanging="360"/>
      </w:pPr>
    </w:lvl>
    <w:lvl w:ilvl="1" w:tplc="19F057BA" w:tentative="1">
      <w:start w:val="1"/>
      <w:numFmt w:val="lowerLetter"/>
      <w:lvlText w:val="%2."/>
      <w:lvlJc w:val="left"/>
      <w:pPr>
        <w:ind w:left="1080" w:hanging="360"/>
      </w:pPr>
    </w:lvl>
    <w:lvl w:ilvl="2" w:tplc="FE8038FA" w:tentative="1">
      <w:start w:val="1"/>
      <w:numFmt w:val="lowerRoman"/>
      <w:lvlText w:val="%3."/>
      <w:lvlJc w:val="right"/>
      <w:pPr>
        <w:ind w:left="1800" w:hanging="180"/>
      </w:pPr>
    </w:lvl>
    <w:lvl w:ilvl="3" w:tplc="1B88884E" w:tentative="1">
      <w:start w:val="1"/>
      <w:numFmt w:val="decimal"/>
      <w:lvlText w:val="%4."/>
      <w:lvlJc w:val="left"/>
      <w:pPr>
        <w:ind w:left="2520" w:hanging="360"/>
      </w:pPr>
    </w:lvl>
    <w:lvl w:ilvl="4" w:tplc="8D80F6DA" w:tentative="1">
      <w:start w:val="1"/>
      <w:numFmt w:val="lowerLetter"/>
      <w:lvlText w:val="%5."/>
      <w:lvlJc w:val="left"/>
      <w:pPr>
        <w:ind w:left="3240" w:hanging="360"/>
      </w:pPr>
    </w:lvl>
    <w:lvl w:ilvl="5" w:tplc="954883B0" w:tentative="1">
      <w:start w:val="1"/>
      <w:numFmt w:val="lowerRoman"/>
      <w:lvlText w:val="%6."/>
      <w:lvlJc w:val="right"/>
      <w:pPr>
        <w:ind w:left="3960" w:hanging="180"/>
      </w:pPr>
    </w:lvl>
    <w:lvl w:ilvl="6" w:tplc="5AA4B6E6" w:tentative="1">
      <w:start w:val="1"/>
      <w:numFmt w:val="decimal"/>
      <w:lvlText w:val="%7."/>
      <w:lvlJc w:val="left"/>
      <w:pPr>
        <w:ind w:left="4680" w:hanging="360"/>
      </w:pPr>
    </w:lvl>
    <w:lvl w:ilvl="7" w:tplc="2D28E3EE" w:tentative="1">
      <w:start w:val="1"/>
      <w:numFmt w:val="lowerLetter"/>
      <w:lvlText w:val="%8."/>
      <w:lvlJc w:val="left"/>
      <w:pPr>
        <w:ind w:left="5400" w:hanging="360"/>
      </w:pPr>
    </w:lvl>
    <w:lvl w:ilvl="8" w:tplc="D438E86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7B23E8A"/>
    <w:multiLevelType w:val="hybridMultilevel"/>
    <w:tmpl w:val="C9B0DFB2"/>
    <w:lvl w:ilvl="0" w:tplc="FB1E3402">
      <w:start w:val="1"/>
      <w:numFmt w:val="lowerLetter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FAC5064">
      <w:numFmt w:val="bullet"/>
      <w:lvlText w:val="•"/>
      <w:lvlJc w:val="left"/>
      <w:pPr>
        <w:ind w:left="157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839EEBEE">
      <w:numFmt w:val="bullet"/>
      <w:lvlText w:val="•"/>
      <w:lvlJc w:val="left"/>
      <w:pPr>
        <w:ind w:left="2601" w:hanging="360"/>
      </w:pPr>
      <w:rPr>
        <w:rFonts w:hint="default"/>
        <w:lang w:val="pl-PL" w:eastAsia="en-US" w:bidi="ar-SA"/>
      </w:rPr>
    </w:lvl>
    <w:lvl w:ilvl="3" w:tplc="946C911E">
      <w:numFmt w:val="bullet"/>
      <w:lvlText w:val="•"/>
      <w:lvlJc w:val="left"/>
      <w:pPr>
        <w:ind w:left="3623" w:hanging="360"/>
      </w:pPr>
      <w:rPr>
        <w:rFonts w:hint="default"/>
        <w:lang w:val="pl-PL" w:eastAsia="en-US" w:bidi="ar-SA"/>
      </w:rPr>
    </w:lvl>
    <w:lvl w:ilvl="4" w:tplc="B00C2AE0">
      <w:numFmt w:val="bullet"/>
      <w:lvlText w:val="•"/>
      <w:lvlJc w:val="left"/>
      <w:pPr>
        <w:ind w:left="4644" w:hanging="360"/>
      </w:pPr>
      <w:rPr>
        <w:rFonts w:hint="default"/>
        <w:lang w:val="pl-PL" w:eastAsia="en-US" w:bidi="ar-SA"/>
      </w:rPr>
    </w:lvl>
    <w:lvl w:ilvl="5" w:tplc="1E9EEDF0">
      <w:numFmt w:val="bullet"/>
      <w:lvlText w:val="•"/>
      <w:lvlJc w:val="left"/>
      <w:pPr>
        <w:ind w:left="5666" w:hanging="360"/>
      </w:pPr>
      <w:rPr>
        <w:rFonts w:hint="default"/>
        <w:lang w:val="pl-PL" w:eastAsia="en-US" w:bidi="ar-SA"/>
      </w:rPr>
    </w:lvl>
    <w:lvl w:ilvl="6" w:tplc="C2EEBBBE">
      <w:numFmt w:val="bullet"/>
      <w:lvlText w:val="•"/>
      <w:lvlJc w:val="left"/>
      <w:pPr>
        <w:ind w:left="6687" w:hanging="360"/>
      </w:pPr>
      <w:rPr>
        <w:rFonts w:hint="default"/>
        <w:lang w:val="pl-PL" w:eastAsia="en-US" w:bidi="ar-SA"/>
      </w:rPr>
    </w:lvl>
    <w:lvl w:ilvl="7" w:tplc="EC9A6178">
      <w:numFmt w:val="bullet"/>
      <w:lvlText w:val="•"/>
      <w:lvlJc w:val="left"/>
      <w:pPr>
        <w:ind w:left="7709" w:hanging="360"/>
      </w:pPr>
      <w:rPr>
        <w:rFonts w:hint="default"/>
        <w:lang w:val="pl-PL" w:eastAsia="en-US" w:bidi="ar-SA"/>
      </w:rPr>
    </w:lvl>
    <w:lvl w:ilvl="8" w:tplc="99861D58">
      <w:numFmt w:val="bullet"/>
      <w:lvlText w:val="•"/>
      <w:lvlJc w:val="left"/>
      <w:pPr>
        <w:ind w:left="8730" w:hanging="360"/>
      </w:pPr>
      <w:rPr>
        <w:rFonts w:hint="default"/>
        <w:lang w:val="pl-PL" w:eastAsia="en-US" w:bidi="ar-SA"/>
      </w:rPr>
    </w:lvl>
  </w:abstractNum>
  <w:abstractNum w:abstractNumId="76" w15:restartNumberingAfterBreak="0">
    <w:nsid w:val="78313017"/>
    <w:multiLevelType w:val="hybridMultilevel"/>
    <w:tmpl w:val="E11C8B22"/>
    <w:lvl w:ilvl="0" w:tplc="7A5CA1A0">
      <w:start w:val="1"/>
      <w:numFmt w:val="decimal"/>
      <w:lvlText w:val="%1."/>
      <w:lvlJc w:val="left"/>
      <w:pPr>
        <w:ind w:left="360" w:hanging="360"/>
      </w:pPr>
    </w:lvl>
    <w:lvl w:ilvl="1" w:tplc="FE06C542" w:tentative="1">
      <w:start w:val="1"/>
      <w:numFmt w:val="lowerLetter"/>
      <w:lvlText w:val="%2."/>
      <w:lvlJc w:val="left"/>
      <w:pPr>
        <w:ind w:left="1440" w:hanging="360"/>
      </w:pPr>
    </w:lvl>
    <w:lvl w:ilvl="2" w:tplc="15EC5754" w:tentative="1">
      <w:start w:val="1"/>
      <w:numFmt w:val="lowerRoman"/>
      <w:lvlText w:val="%3."/>
      <w:lvlJc w:val="right"/>
      <w:pPr>
        <w:ind w:left="2160" w:hanging="180"/>
      </w:pPr>
    </w:lvl>
    <w:lvl w:ilvl="3" w:tplc="BDEA3EEA" w:tentative="1">
      <w:start w:val="1"/>
      <w:numFmt w:val="decimal"/>
      <w:lvlText w:val="%4."/>
      <w:lvlJc w:val="left"/>
      <w:pPr>
        <w:ind w:left="2880" w:hanging="360"/>
      </w:pPr>
    </w:lvl>
    <w:lvl w:ilvl="4" w:tplc="DFF685A0" w:tentative="1">
      <w:start w:val="1"/>
      <w:numFmt w:val="lowerLetter"/>
      <w:lvlText w:val="%5."/>
      <w:lvlJc w:val="left"/>
      <w:pPr>
        <w:ind w:left="3600" w:hanging="360"/>
      </w:pPr>
    </w:lvl>
    <w:lvl w:ilvl="5" w:tplc="BD7E078E" w:tentative="1">
      <w:start w:val="1"/>
      <w:numFmt w:val="lowerRoman"/>
      <w:lvlText w:val="%6."/>
      <w:lvlJc w:val="right"/>
      <w:pPr>
        <w:ind w:left="4320" w:hanging="180"/>
      </w:pPr>
    </w:lvl>
    <w:lvl w:ilvl="6" w:tplc="3E0005AA" w:tentative="1">
      <w:start w:val="1"/>
      <w:numFmt w:val="decimal"/>
      <w:lvlText w:val="%7."/>
      <w:lvlJc w:val="left"/>
      <w:pPr>
        <w:ind w:left="5040" w:hanging="360"/>
      </w:pPr>
    </w:lvl>
    <w:lvl w:ilvl="7" w:tplc="A8705D22" w:tentative="1">
      <w:start w:val="1"/>
      <w:numFmt w:val="lowerLetter"/>
      <w:lvlText w:val="%8."/>
      <w:lvlJc w:val="left"/>
      <w:pPr>
        <w:ind w:left="5760" w:hanging="360"/>
      </w:pPr>
    </w:lvl>
    <w:lvl w:ilvl="8" w:tplc="7982E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A02F52"/>
    <w:multiLevelType w:val="hybridMultilevel"/>
    <w:tmpl w:val="9976F248"/>
    <w:lvl w:ilvl="0" w:tplc="F184E6D2">
      <w:start w:val="1"/>
      <w:numFmt w:val="decimal"/>
      <w:lvlText w:val="%1."/>
      <w:lvlJc w:val="left"/>
      <w:pPr>
        <w:ind w:left="360" w:hanging="360"/>
      </w:pPr>
    </w:lvl>
    <w:lvl w:ilvl="1" w:tplc="B4303532" w:tentative="1">
      <w:start w:val="1"/>
      <w:numFmt w:val="lowerLetter"/>
      <w:lvlText w:val="%2."/>
      <w:lvlJc w:val="left"/>
      <w:pPr>
        <w:ind w:left="1080" w:hanging="360"/>
      </w:pPr>
    </w:lvl>
    <w:lvl w:ilvl="2" w:tplc="0E229998" w:tentative="1">
      <w:start w:val="1"/>
      <w:numFmt w:val="lowerRoman"/>
      <w:lvlText w:val="%3."/>
      <w:lvlJc w:val="right"/>
      <w:pPr>
        <w:ind w:left="1800" w:hanging="180"/>
      </w:pPr>
    </w:lvl>
    <w:lvl w:ilvl="3" w:tplc="EE524836" w:tentative="1">
      <w:start w:val="1"/>
      <w:numFmt w:val="decimal"/>
      <w:lvlText w:val="%4."/>
      <w:lvlJc w:val="left"/>
      <w:pPr>
        <w:ind w:left="2520" w:hanging="360"/>
      </w:pPr>
    </w:lvl>
    <w:lvl w:ilvl="4" w:tplc="B44075EA" w:tentative="1">
      <w:start w:val="1"/>
      <w:numFmt w:val="lowerLetter"/>
      <w:lvlText w:val="%5."/>
      <w:lvlJc w:val="left"/>
      <w:pPr>
        <w:ind w:left="3240" w:hanging="360"/>
      </w:pPr>
    </w:lvl>
    <w:lvl w:ilvl="5" w:tplc="24788500" w:tentative="1">
      <w:start w:val="1"/>
      <w:numFmt w:val="lowerRoman"/>
      <w:lvlText w:val="%6."/>
      <w:lvlJc w:val="right"/>
      <w:pPr>
        <w:ind w:left="3960" w:hanging="180"/>
      </w:pPr>
    </w:lvl>
    <w:lvl w:ilvl="6" w:tplc="E4DA0CAA" w:tentative="1">
      <w:start w:val="1"/>
      <w:numFmt w:val="decimal"/>
      <w:lvlText w:val="%7."/>
      <w:lvlJc w:val="left"/>
      <w:pPr>
        <w:ind w:left="4680" w:hanging="360"/>
      </w:pPr>
    </w:lvl>
    <w:lvl w:ilvl="7" w:tplc="1B7CC6BC" w:tentative="1">
      <w:start w:val="1"/>
      <w:numFmt w:val="lowerLetter"/>
      <w:lvlText w:val="%8."/>
      <w:lvlJc w:val="left"/>
      <w:pPr>
        <w:ind w:left="5400" w:hanging="360"/>
      </w:pPr>
    </w:lvl>
    <w:lvl w:ilvl="8" w:tplc="CC9C0DF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9D40A27"/>
    <w:multiLevelType w:val="hybridMultilevel"/>
    <w:tmpl w:val="322E6E08"/>
    <w:lvl w:ilvl="0" w:tplc="80BC46BC">
      <w:start w:val="1"/>
      <w:numFmt w:val="decimal"/>
      <w:lvlText w:val="%1)"/>
      <w:lvlJc w:val="left"/>
      <w:pPr>
        <w:ind w:left="1131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EF013E8">
      <w:numFmt w:val="bullet"/>
      <w:lvlText w:val="•"/>
      <w:lvlJc w:val="left"/>
      <w:pPr>
        <w:ind w:left="127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17"/>
        <w:sz w:val="24"/>
        <w:szCs w:val="24"/>
        <w:lang w:val="pl-PL" w:eastAsia="en-US" w:bidi="ar-SA"/>
      </w:rPr>
    </w:lvl>
    <w:lvl w:ilvl="2" w:tplc="F788AA24">
      <w:numFmt w:val="bullet"/>
      <w:lvlText w:val="•"/>
      <w:lvlJc w:val="left"/>
      <w:pPr>
        <w:ind w:left="2334" w:hanging="284"/>
      </w:pPr>
      <w:rPr>
        <w:rFonts w:hint="default"/>
        <w:lang w:val="pl-PL" w:eastAsia="en-US" w:bidi="ar-SA"/>
      </w:rPr>
    </w:lvl>
    <w:lvl w:ilvl="3" w:tplc="B8D44154">
      <w:numFmt w:val="bullet"/>
      <w:lvlText w:val="•"/>
      <w:lvlJc w:val="left"/>
      <w:pPr>
        <w:ind w:left="3389" w:hanging="284"/>
      </w:pPr>
      <w:rPr>
        <w:rFonts w:hint="default"/>
        <w:lang w:val="pl-PL" w:eastAsia="en-US" w:bidi="ar-SA"/>
      </w:rPr>
    </w:lvl>
    <w:lvl w:ilvl="4" w:tplc="B4FCCB12">
      <w:numFmt w:val="bullet"/>
      <w:lvlText w:val="•"/>
      <w:lvlJc w:val="left"/>
      <w:pPr>
        <w:ind w:left="4444" w:hanging="284"/>
      </w:pPr>
      <w:rPr>
        <w:rFonts w:hint="default"/>
        <w:lang w:val="pl-PL" w:eastAsia="en-US" w:bidi="ar-SA"/>
      </w:rPr>
    </w:lvl>
    <w:lvl w:ilvl="5" w:tplc="2BF0DD44">
      <w:numFmt w:val="bullet"/>
      <w:lvlText w:val="•"/>
      <w:lvlJc w:val="left"/>
      <w:pPr>
        <w:ind w:left="5499" w:hanging="284"/>
      </w:pPr>
      <w:rPr>
        <w:rFonts w:hint="default"/>
        <w:lang w:val="pl-PL" w:eastAsia="en-US" w:bidi="ar-SA"/>
      </w:rPr>
    </w:lvl>
    <w:lvl w:ilvl="6" w:tplc="0DE0A96E">
      <w:numFmt w:val="bullet"/>
      <w:lvlText w:val="•"/>
      <w:lvlJc w:val="left"/>
      <w:pPr>
        <w:ind w:left="6554" w:hanging="284"/>
      </w:pPr>
      <w:rPr>
        <w:rFonts w:hint="default"/>
        <w:lang w:val="pl-PL" w:eastAsia="en-US" w:bidi="ar-SA"/>
      </w:rPr>
    </w:lvl>
    <w:lvl w:ilvl="7" w:tplc="4F3C2E60">
      <w:numFmt w:val="bullet"/>
      <w:lvlText w:val="•"/>
      <w:lvlJc w:val="left"/>
      <w:pPr>
        <w:ind w:left="7609" w:hanging="284"/>
      </w:pPr>
      <w:rPr>
        <w:rFonts w:hint="default"/>
        <w:lang w:val="pl-PL" w:eastAsia="en-US" w:bidi="ar-SA"/>
      </w:rPr>
    </w:lvl>
    <w:lvl w:ilvl="8" w:tplc="99AA8258">
      <w:numFmt w:val="bullet"/>
      <w:lvlText w:val="•"/>
      <w:lvlJc w:val="left"/>
      <w:pPr>
        <w:ind w:left="8664" w:hanging="284"/>
      </w:pPr>
      <w:rPr>
        <w:rFonts w:hint="default"/>
        <w:lang w:val="pl-PL" w:eastAsia="en-US" w:bidi="ar-SA"/>
      </w:rPr>
    </w:lvl>
  </w:abstractNum>
  <w:abstractNum w:abstractNumId="79" w15:restartNumberingAfterBreak="0">
    <w:nsid w:val="7A4FBA5D"/>
    <w:multiLevelType w:val="hybridMultilevel"/>
    <w:tmpl w:val="4EF8E062"/>
    <w:lvl w:ilvl="0" w:tplc="5DA4ED02">
      <w:start w:val="1"/>
      <w:numFmt w:val="decimal"/>
      <w:lvlText w:val="%1."/>
      <w:lvlJc w:val="left"/>
      <w:pPr>
        <w:ind w:left="420" w:hanging="2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23C47A1A">
      <w:start w:val="1"/>
      <w:numFmt w:val="lowerLetter"/>
      <w:lvlText w:val="%2)"/>
      <w:lvlJc w:val="left"/>
      <w:pPr>
        <w:ind w:left="434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B1CC520A">
      <w:start w:val="1"/>
      <w:numFmt w:val="upperRoman"/>
      <w:lvlText w:val="%3."/>
      <w:lvlJc w:val="left"/>
      <w:pPr>
        <w:ind w:left="353" w:hanging="20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3" w:tplc="D2269E04">
      <w:numFmt w:val="bullet"/>
      <w:lvlText w:val="•"/>
      <w:lvlJc w:val="left"/>
      <w:pPr>
        <w:ind w:left="1731" w:hanging="200"/>
      </w:pPr>
      <w:rPr>
        <w:rFonts w:hint="default"/>
        <w:lang w:val="pl-PL" w:eastAsia="en-US" w:bidi="ar-SA"/>
      </w:rPr>
    </w:lvl>
    <w:lvl w:ilvl="4" w:tplc="AB046CEC">
      <w:numFmt w:val="bullet"/>
      <w:lvlText w:val="•"/>
      <w:lvlJc w:val="left"/>
      <w:pPr>
        <w:ind w:left="3023" w:hanging="200"/>
      </w:pPr>
      <w:rPr>
        <w:rFonts w:hint="default"/>
        <w:lang w:val="pl-PL" w:eastAsia="en-US" w:bidi="ar-SA"/>
      </w:rPr>
    </w:lvl>
    <w:lvl w:ilvl="5" w:tplc="20D02D28">
      <w:numFmt w:val="bullet"/>
      <w:lvlText w:val="•"/>
      <w:lvlJc w:val="left"/>
      <w:pPr>
        <w:ind w:left="4315" w:hanging="200"/>
      </w:pPr>
      <w:rPr>
        <w:rFonts w:hint="default"/>
        <w:lang w:val="pl-PL" w:eastAsia="en-US" w:bidi="ar-SA"/>
      </w:rPr>
    </w:lvl>
    <w:lvl w:ilvl="6" w:tplc="DF8EFF92">
      <w:numFmt w:val="bullet"/>
      <w:lvlText w:val="•"/>
      <w:lvlJc w:val="left"/>
      <w:pPr>
        <w:ind w:left="5607" w:hanging="200"/>
      </w:pPr>
      <w:rPr>
        <w:rFonts w:hint="default"/>
        <w:lang w:val="pl-PL" w:eastAsia="en-US" w:bidi="ar-SA"/>
      </w:rPr>
    </w:lvl>
    <w:lvl w:ilvl="7" w:tplc="0E46CFB6">
      <w:numFmt w:val="bullet"/>
      <w:lvlText w:val="•"/>
      <w:lvlJc w:val="left"/>
      <w:pPr>
        <w:ind w:left="6898" w:hanging="200"/>
      </w:pPr>
      <w:rPr>
        <w:rFonts w:hint="default"/>
        <w:lang w:val="pl-PL" w:eastAsia="en-US" w:bidi="ar-SA"/>
      </w:rPr>
    </w:lvl>
    <w:lvl w:ilvl="8" w:tplc="FA6E167A">
      <w:numFmt w:val="bullet"/>
      <w:lvlText w:val="•"/>
      <w:lvlJc w:val="left"/>
      <w:pPr>
        <w:ind w:left="8190" w:hanging="200"/>
      </w:pPr>
      <w:rPr>
        <w:rFonts w:hint="default"/>
        <w:lang w:val="pl-PL" w:eastAsia="en-US" w:bidi="ar-SA"/>
      </w:rPr>
    </w:lvl>
  </w:abstractNum>
  <w:abstractNum w:abstractNumId="80" w15:restartNumberingAfterBreak="0">
    <w:nsid w:val="7C644CF7"/>
    <w:multiLevelType w:val="hybridMultilevel"/>
    <w:tmpl w:val="B90691B0"/>
    <w:lvl w:ilvl="0" w:tplc="EFECF9B2">
      <w:start w:val="1"/>
      <w:numFmt w:val="decimal"/>
      <w:lvlText w:val="%1."/>
      <w:lvlJc w:val="left"/>
      <w:pPr>
        <w:ind w:left="360" w:hanging="360"/>
      </w:pPr>
    </w:lvl>
    <w:lvl w:ilvl="1" w:tplc="C194FB76" w:tentative="1">
      <w:start w:val="1"/>
      <w:numFmt w:val="lowerLetter"/>
      <w:lvlText w:val="%2."/>
      <w:lvlJc w:val="left"/>
      <w:pPr>
        <w:ind w:left="1080" w:hanging="360"/>
      </w:pPr>
    </w:lvl>
    <w:lvl w:ilvl="2" w:tplc="851AA608" w:tentative="1">
      <w:start w:val="1"/>
      <w:numFmt w:val="lowerRoman"/>
      <w:lvlText w:val="%3."/>
      <w:lvlJc w:val="right"/>
      <w:pPr>
        <w:ind w:left="1800" w:hanging="180"/>
      </w:pPr>
    </w:lvl>
    <w:lvl w:ilvl="3" w:tplc="F4EA78C6" w:tentative="1">
      <w:start w:val="1"/>
      <w:numFmt w:val="decimal"/>
      <w:lvlText w:val="%4."/>
      <w:lvlJc w:val="left"/>
      <w:pPr>
        <w:ind w:left="2520" w:hanging="360"/>
      </w:pPr>
    </w:lvl>
    <w:lvl w:ilvl="4" w:tplc="B4A6CC98" w:tentative="1">
      <w:start w:val="1"/>
      <w:numFmt w:val="lowerLetter"/>
      <w:lvlText w:val="%5."/>
      <w:lvlJc w:val="left"/>
      <w:pPr>
        <w:ind w:left="3240" w:hanging="360"/>
      </w:pPr>
    </w:lvl>
    <w:lvl w:ilvl="5" w:tplc="8280F6E6" w:tentative="1">
      <w:start w:val="1"/>
      <w:numFmt w:val="lowerRoman"/>
      <w:lvlText w:val="%6."/>
      <w:lvlJc w:val="right"/>
      <w:pPr>
        <w:ind w:left="3960" w:hanging="180"/>
      </w:pPr>
    </w:lvl>
    <w:lvl w:ilvl="6" w:tplc="5C547028" w:tentative="1">
      <w:start w:val="1"/>
      <w:numFmt w:val="decimal"/>
      <w:lvlText w:val="%7."/>
      <w:lvlJc w:val="left"/>
      <w:pPr>
        <w:ind w:left="4680" w:hanging="360"/>
      </w:pPr>
    </w:lvl>
    <w:lvl w:ilvl="7" w:tplc="30489B3E" w:tentative="1">
      <w:start w:val="1"/>
      <w:numFmt w:val="lowerLetter"/>
      <w:lvlText w:val="%8."/>
      <w:lvlJc w:val="left"/>
      <w:pPr>
        <w:ind w:left="5400" w:hanging="360"/>
      </w:pPr>
    </w:lvl>
    <w:lvl w:ilvl="8" w:tplc="2C505D5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7F08BCBC"/>
    <w:multiLevelType w:val="multilevel"/>
    <w:tmpl w:val="048CACBA"/>
    <w:lvl w:ilvl="0">
      <w:start w:val="1"/>
      <w:numFmt w:val="decimal"/>
      <w:lvlText w:val="%1."/>
      <w:lvlJc w:val="left"/>
      <w:pPr>
        <w:ind w:left="149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1495" w:hanging="4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3354" w:hanging="401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282" w:hanging="40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09" w:hanging="40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37" w:hanging="40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064" w:hanging="40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991" w:hanging="40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919" w:hanging="401"/>
      </w:pPr>
      <w:rPr>
        <w:rFonts w:hint="default"/>
        <w:lang w:val="pl-PL" w:eastAsia="en-US" w:bidi="ar-SA"/>
      </w:rPr>
    </w:lvl>
  </w:abstractNum>
  <w:num w:numId="1" w16cid:durableId="2920562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939521">
    <w:abstractNumId w:val="74"/>
  </w:num>
  <w:num w:numId="3" w16cid:durableId="278075172">
    <w:abstractNumId w:val="72"/>
  </w:num>
  <w:num w:numId="4" w16cid:durableId="164369069">
    <w:abstractNumId w:val="31"/>
  </w:num>
  <w:num w:numId="5" w16cid:durableId="12343863">
    <w:abstractNumId w:val="48"/>
  </w:num>
  <w:num w:numId="6" w16cid:durableId="692268839">
    <w:abstractNumId w:val="38"/>
  </w:num>
  <w:num w:numId="7" w16cid:durableId="2048216254">
    <w:abstractNumId w:val="65"/>
  </w:num>
  <w:num w:numId="8" w16cid:durableId="1825968721">
    <w:abstractNumId w:val="68"/>
  </w:num>
  <w:num w:numId="9" w16cid:durableId="1017973684">
    <w:abstractNumId w:val="30"/>
  </w:num>
  <w:num w:numId="10" w16cid:durableId="1347248912">
    <w:abstractNumId w:val="40"/>
  </w:num>
  <w:num w:numId="11" w16cid:durableId="215095683">
    <w:abstractNumId w:val="77"/>
  </w:num>
  <w:num w:numId="12" w16cid:durableId="1869946245">
    <w:abstractNumId w:val="33"/>
  </w:num>
  <w:num w:numId="13" w16cid:durableId="1947881545">
    <w:abstractNumId w:val="44"/>
  </w:num>
  <w:num w:numId="14" w16cid:durableId="1649745957">
    <w:abstractNumId w:val="55"/>
  </w:num>
  <w:num w:numId="15" w16cid:durableId="650253236">
    <w:abstractNumId w:val="15"/>
  </w:num>
  <w:num w:numId="16" w16cid:durableId="1963922426">
    <w:abstractNumId w:val="26"/>
  </w:num>
  <w:num w:numId="17" w16cid:durableId="437608257">
    <w:abstractNumId w:val="24"/>
  </w:num>
  <w:num w:numId="18" w16cid:durableId="937252789">
    <w:abstractNumId w:val="11"/>
  </w:num>
  <w:num w:numId="19" w16cid:durableId="1165781509">
    <w:abstractNumId w:val="2"/>
  </w:num>
  <w:num w:numId="20" w16cid:durableId="1137409791">
    <w:abstractNumId w:val="54"/>
  </w:num>
  <w:num w:numId="21" w16cid:durableId="1604532965">
    <w:abstractNumId w:val="13"/>
  </w:num>
  <w:num w:numId="22" w16cid:durableId="885331180">
    <w:abstractNumId w:val="50"/>
  </w:num>
  <w:num w:numId="23" w16cid:durableId="1253472968">
    <w:abstractNumId w:val="22"/>
  </w:num>
  <w:num w:numId="24" w16cid:durableId="23404221">
    <w:abstractNumId w:val="1"/>
  </w:num>
  <w:num w:numId="25" w16cid:durableId="1586956140">
    <w:abstractNumId w:val="64"/>
  </w:num>
  <w:num w:numId="26" w16cid:durableId="981076276">
    <w:abstractNumId w:val="23"/>
  </w:num>
  <w:num w:numId="27" w16cid:durableId="354621846">
    <w:abstractNumId w:val="51"/>
  </w:num>
  <w:num w:numId="28" w16cid:durableId="1691103875">
    <w:abstractNumId w:val="6"/>
  </w:num>
  <w:num w:numId="29" w16cid:durableId="1361974718">
    <w:abstractNumId w:val="52"/>
  </w:num>
  <w:num w:numId="30" w16cid:durableId="574360946">
    <w:abstractNumId w:val="80"/>
  </w:num>
  <w:num w:numId="31" w16cid:durableId="20404490">
    <w:abstractNumId w:val="0"/>
  </w:num>
  <w:num w:numId="32" w16cid:durableId="278416301">
    <w:abstractNumId w:val="62"/>
  </w:num>
  <w:num w:numId="33" w16cid:durableId="671176113">
    <w:abstractNumId w:val="29"/>
  </w:num>
  <w:num w:numId="34" w16cid:durableId="1032924372">
    <w:abstractNumId w:val="35"/>
  </w:num>
  <w:num w:numId="35" w16cid:durableId="1205487193">
    <w:abstractNumId w:val="14"/>
  </w:num>
  <w:num w:numId="36" w16cid:durableId="1604917966">
    <w:abstractNumId w:val="76"/>
  </w:num>
  <w:num w:numId="37" w16cid:durableId="23407584">
    <w:abstractNumId w:val="67"/>
  </w:num>
  <w:num w:numId="38" w16cid:durableId="2112704471">
    <w:abstractNumId w:val="12"/>
  </w:num>
  <w:num w:numId="39" w16cid:durableId="2040423492">
    <w:abstractNumId w:val="56"/>
  </w:num>
  <w:num w:numId="40" w16cid:durableId="1054155987">
    <w:abstractNumId w:val="17"/>
  </w:num>
  <w:num w:numId="41" w16cid:durableId="1659847693">
    <w:abstractNumId w:val="59"/>
  </w:num>
  <w:num w:numId="42" w16cid:durableId="796609612">
    <w:abstractNumId w:val="39"/>
  </w:num>
  <w:num w:numId="43" w16cid:durableId="1049495028">
    <w:abstractNumId w:val="28"/>
  </w:num>
  <w:num w:numId="44" w16cid:durableId="416875881">
    <w:abstractNumId w:val="10"/>
  </w:num>
  <w:num w:numId="45" w16cid:durableId="856652169">
    <w:abstractNumId w:val="3"/>
  </w:num>
  <w:num w:numId="46" w16cid:durableId="1628505642">
    <w:abstractNumId w:val="4"/>
  </w:num>
  <w:num w:numId="47" w16cid:durableId="1450737101">
    <w:abstractNumId w:val="61"/>
  </w:num>
  <w:num w:numId="48" w16cid:durableId="1104307236">
    <w:abstractNumId w:val="66"/>
  </w:num>
  <w:num w:numId="49" w16cid:durableId="1692565387">
    <w:abstractNumId w:val="21"/>
  </w:num>
  <w:num w:numId="50" w16cid:durableId="635989984">
    <w:abstractNumId w:val="36"/>
  </w:num>
  <w:num w:numId="51" w16cid:durableId="159082052">
    <w:abstractNumId w:val="78"/>
  </w:num>
  <w:num w:numId="52" w16cid:durableId="1457212316">
    <w:abstractNumId w:val="27"/>
  </w:num>
  <w:num w:numId="53" w16cid:durableId="2129809363">
    <w:abstractNumId w:val="75"/>
  </w:num>
  <w:num w:numId="54" w16cid:durableId="749933942">
    <w:abstractNumId w:val="9"/>
  </w:num>
  <w:num w:numId="55" w16cid:durableId="2137334925">
    <w:abstractNumId w:val="5"/>
  </w:num>
  <w:num w:numId="56" w16cid:durableId="1937127715">
    <w:abstractNumId w:val="53"/>
  </w:num>
  <w:num w:numId="57" w16cid:durableId="1449616351">
    <w:abstractNumId w:val="57"/>
  </w:num>
  <w:num w:numId="58" w16cid:durableId="363672034">
    <w:abstractNumId w:val="19"/>
  </w:num>
  <w:num w:numId="59" w16cid:durableId="388580424">
    <w:abstractNumId w:val="41"/>
  </w:num>
  <w:num w:numId="60" w16cid:durableId="412627980">
    <w:abstractNumId w:val="71"/>
  </w:num>
  <w:num w:numId="61" w16cid:durableId="1432973989">
    <w:abstractNumId w:val="73"/>
  </w:num>
  <w:num w:numId="62" w16cid:durableId="450978881">
    <w:abstractNumId w:val="34"/>
  </w:num>
  <w:num w:numId="63" w16cid:durableId="387533263">
    <w:abstractNumId w:val="63"/>
  </w:num>
  <w:num w:numId="64" w16cid:durableId="978269602">
    <w:abstractNumId w:val="46"/>
  </w:num>
  <w:num w:numId="65" w16cid:durableId="698090949">
    <w:abstractNumId w:val="7"/>
  </w:num>
  <w:num w:numId="66" w16cid:durableId="1170291715">
    <w:abstractNumId w:val="81"/>
  </w:num>
  <w:num w:numId="67" w16cid:durableId="113330807">
    <w:abstractNumId w:val="45"/>
  </w:num>
  <w:num w:numId="68" w16cid:durableId="1368794572">
    <w:abstractNumId w:val="25"/>
  </w:num>
  <w:num w:numId="69" w16cid:durableId="2062632685">
    <w:abstractNumId w:val="58"/>
  </w:num>
  <w:num w:numId="70" w16cid:durableId="2068644472">
    <w:abstractNumId w:val="70"/>
  </w:num>
  <w:num w:numId="71" w16cid:durableId="675763477">
    <w:abstractNumId w:val="43"/>
  </w:num>
  <w:num w:numId="72" w16cid:durableId="890187176">
    <w:abstractNumId w:val="60"/>
  </w:num>
  <w:num w:numId="73" w16cid:durableId="1888762769">
    <w:abstractNumId w:val="49"/>
  </w:num>
  <w:num w:numId="74" w16cid:durableId="321202821">
    <w:abstractNumId w:val="37"/>
  </w:num>
  <w:num w:numId="75" w16cid:durableId="335498933">
    <w:abstractNumId w:val="69"/>
  </w:num>
  <w:num w:numId="76" w16cid:durableId="535192545">
    <w:abstractNumId w:val="42"/>
  </w:num>
  <w:num w:numId="77" w16cid:durableId="223028964">
    <w:abstractNumId w:val="18"/>
  </w:num>
  <w:num w:numId="78" w16cid:durableId="537473922">
    <w:abstractNumId w:val="79"/>
  </w:num>
  <w:num w:numId="79" w16cid:durableId="1081835436">
    <w:abstractNumId w:val="8"/>
  </w:num>
  <w:num w:numId="80" w16cid:durableId="1796748562">
    <w:abstractNumId w:val="20"/>
  </w:num>
  <w:num w:numId="81" w16cid:durableId="866068641">
    <w:abstractNumId w:val="47"/>
  </w:num>
  <w:num w:numId="82" w16cid:durableId="5515057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39C"/>
    <w:rsid w:val="0007515B"/>
    <w:rsid w:val="00117DC6"/>
    <w:rsid w:val="001573F5"/>
    <w:rsid w:val="001A437B"/>
    <w:rsid w:val="0022274E"/>
    <w:rsid w:val="002748CE"/>
    <w:rsid w:val="002F1EE9"/>
    <w:rsid w:val="003540CF"/>
    <w:rsid w:val="003910B2"/>
    <w:rsid w:val="00431ABC"/>
    <w:rsid w:val="00436A9C"/>
    <w:rsid w:val="004B4871"/>
    <w:rsid w:val="00500ECA"/>
    <w:rsid w:val="005305FD"/>
    <w:rsid w:val="005B6C95"/>
    <w:rsid w:val="00694040"/>
    <w:rsid w:val="006B5F4E"/>
    <w:rsid w:val="00713E19"/>
    <w:rsid w:val="00772AA6"/>
    <w:rsid w:val="007D1E1D"/>
    <w:rsid w:val="00863F62"/>
    <w:rsid w:val="00864BD2"/>
    <w:rsid w:val="00867C3E"/>
    <w:rsid w:val="009762AF"/>
    <w:rsid w:val="009918A6"/>
    <w:rsid w:val="009A7EA7"/>
    <w:rsid w:val="009D383E"/>
    <w:rsid w:val="00A12AE7"/>
    <w:rsid w:val="00A35782"/>
    <w:rsid w:val="00AC33E4"/>
    <w:rsid w:val="00BA7420"/>
    <w:rsid w:val="00BD73A3"/>
    <w:rsid w:val="00BE5A13"/>
    <w:rsid w:val="00CF439C"/>
    <w:rsid w:val="00D439BA"/>
    <w:rsid w:val="00D47818"/>
    <w:rsid w:val="00DD052F"/>
    <w:rsid w:val="00E13682"/>
    <w:rsid w:val="00E3247E"/>
    <w:rsid w:val="00EF2F8D"/>
    <w:rsid w:val="00EF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EF5C3"/>
  <w15:chartTrackingRefBased/>
  <w15:docId w15:val="{B7B50793-247B-4D06-93FE-AF5B66A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439C"/>
    <w:pPr>
      <w:spacing w:line="25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F4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F4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4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F4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F4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F4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F4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F4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F4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4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F4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4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F43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F43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F43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F43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F43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F43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F4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4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F4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F4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F4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43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CF43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F43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F4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F43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F439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CF439C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F439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F439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CF439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CF439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unhideWhenUsed/>
    <w:qFormat/>
    <w:rsid w:val="00CF439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rsid w:val="00CF439C"/>
    <w:pPr>
      <w:widowControl w:val="0"/>
      <w:autoSpaceDE w:val="0"/>
      <w:autoSpaceDN w:val="0"/>
      <w:spacing w:before="122" w:after="0" w:line="240" w:lineRule="auto"/>
      <w:ind w:left="851"/>
    </w:pPr>
    <w:rPr>
      <w:rFonts w:ascii="Arial" w:eastAsia="Arial" w:hAnsi="Arial" w:cs="Arial"/>
      <w:kern w:val="0"/>
      <w:sz w:val="24"/>
      <w:szCs w:val="24"/>
      <w14:ligatures w14:val="none"/>
    </w:rPr>
  </w:style>
  <w:style w:type="paragraph" w:styleId="Spistreci2">
    <w:name w:val="toc 2"/>
    <w:basedOn w:val="Normalny"/>
    <w:uiPriority w:val="1"/>
    <w:qFormat/>
    <w:rsid w:val="00CF439C"/>
    <w:pPr>
      <w:widowControl w:val="0"/>
      <w:autoSpaceDE w:val="0"/>
      <w:autoSpaceDN w:val="0"/>
      <w:spacing w:before="122" w:after="0" w:line="240" w:lineRule="auto"/>
      <w:ind w:left="1356" w:hanging="265"/>
    </w:pPr>
    <w:rPr>
      <w:rFonts w:ascii="Arial" w:eastAsia="Arial" w:hAnsi="Arial" w:cs="Arial"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CF43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F439C"/>
    <w:rPr>
      <w:rFonts w:ascii="Arial" w:eastAsia="Arial" w:hAnsi="Arial" w:cs="Arial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CF439C"/>
    <w:pPr>
      <w:widowControl w:val="0"/>
      <w:autoSpaceDE w:val="0"/>
      <w:autoSpaceDN w:val="0"/>
      <w:spacing w:before="20" w:after="0" w:line="243" w:lineRule="exact"/>
      <w:ind w:right="58"/>
      <w:jc w:val="right"/>
    </w:pPr>
    <w:rPr>
      <w:rFonts w:ascii="Arial" w:eastAsia="Arial" w:hAnsi="Arial" w:cs="Arial"/>
      <w:kern w:val="0"/>
      <w14:ligatures w14:val="none"/>
    </w:rPr>
  </w:style>
  <w:style w:type="table" w:customStyle="1" w:styleId="TableNormal00">
    <w:name w:val="Table Normal_0_0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ho.in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erzeszow.pl/" TargetMode="External"/><Relationship Id="rId12" Type="http://schemas.openxmlformats.org/officeDocument/2006/relationships/hyperlink" Target="http://www.gov.pl/web/wsse-szczecin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cdc.europa.e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ntybiotyki.edu.pl/" TargetMode="External"/><Relationship Id="rId10" Type="http://schemas.openxmlformats.org/officeDocument/2006/relationships/hyperlink" Target="http://www.ema.europa.e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gov.pl/web/wsse-rzesz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62</Pages>
  <Words>15991</Words>
  <Characters>95952</Characters>
  <Application>Microsoft Office Word</Application>
  <DocSecurity>0</DocSecurity>
  <Lines>799</Lines>
  <Paragraphs>223</Paragraphs>
  <ScaleCrop>false</ScaleCrop>
  <Company/>
  <LinksUpToDate>false</LinksUpToDate>
  <CharactersWithSpaces>111720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Marczak Paulina</dc:creator>
  <cp:lastModifiedBy>Marczak Paulina</cp:lastModifiedBy>
  <cp:revision>3</cp:revision>
  <dcterms:created xsi:type="dcterms:W3CDTF">2026-03-04T10:59:00Z</dcterms:created>
  <dcterms:modified xsi:type="dcterms:W3CDTF">2026-03-04T11:04:00Z</dcterms:modified>
</cp:coreProperties>
</file>